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16" w:rsidRDefault="000E5816" w:rsidP="000E58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-209550</wp:posOffset>
                </wp:positionV>
                <wp:extent cx="3143250" cy="2962275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816" w:rsidRDefault="000E5816" w:rsidP="000E581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5C17F" wp14:editId="269D2C62">
                                  <wp:extent cx="619125" cy="619125"/>
                                  <wp:effectExtent l="19050" t="0" r="9525" b="0"/>
                                  <wp:docPr id="4" name="Εικόνα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5816" w:rsidRDefault="000E5816" w:rsidP="000E581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ΝΟΜΟΣ ΑΤΤΙΚΗΣ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ΔΗΜΟΣ ΧΑΛΑΝΔΡΙΟΥ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Δ/ΝΣΗ ΔΙΑΧΕΙΡΙΣΗΣ 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ΑΠΟΡΡΙΜΜΑΤΩΝ &amp; ΑΝΑΚΥΚΛΩΣΗΣ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Τμήμα Κίνησης, Επισκευής &amp; Συντήρησης Οχημάτων και Μηχανημάτων (ΤΚΕΣΟΜ)</w:t>
                            </w:r>
                          </w:p>
                          <w:p w:rsidR="000E5816" w:rsidRPr="00E406C6" w:rsidRDefault="000E5816" w:rsidP="000E5816">
                            <w:pPr>
                              <w:spacing w:line="240" w:lineRule="exact"/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Λ. Πεντέλης &amp; Πάροδος Αττικής Οδού</w:t>
                            </w:r>
                          </w:p>
                          <w:p w:rsidR="000E5816" w:rsidRPr="00E406C6" w:rsidRDefault="000E5816" w:rsidP="000E5816">
                            <w:pPr>
                              <w:spacing w:line="240" w:lineRule="exact"/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Τ.Κ. 15235 Χαλάνδρι</w:t>
                            </w:r>
                          </w:p>
                          <w:p w:rsidR="000E5816" w:rsidRPr="00E406C6" w:rsidRDefault="000E5816" w:rsidP="000E5816">
                            <w:pPr>
                              <w:spacing w:line="240" w:lineRule="exact"/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Πληρ</w:t>
                            </w:r>
                            <w:proofErr w:type="spellEnd"/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 xml:space="preserve">.: Ι. </w:t>
                            </w:r>
                            <w:proofErr w:type="spellStart"/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Κολλύρης</w:t>
                            </w:r>
                            <w:proofErr w:type="spellEnd"/>
                          </w:p>
                          <w:p w:rsidR="000E5816" w:rsidRPr="00E406C6" w:rsidRDefault="000E5816" w:rsidP="000E5816">
                            <w:pPr>
                              <w:spacing w:line="240" w:lineRule="exact"/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.: 2106895840</w:t>
                            </w:r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 xml:space="preserve"> – 2106853330</w:t>
                            </w:r>
                          </w:p>
                          <w:p w:rsidR="000E5816" w:rsidRPr="00E406C6" w:rsidRDefault="000E5816" w:rsidP="000E5816">
                            <w:pPr>
                              <w:spacing w:line="240" w:lineRule="exact"/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: 2106853330</w:t>
                            </w:r>
                          </w:p>
                          <w:p w:rsidR="000E5816" w:rsidRPr="00E406C6" w:rsidRDefault="000E5816" w:rsidP="000E5816">
                            <w:pPr>
                              <w:spacing w:line="240" w:lineRule="exact"/>
                              <w:rPr>
                                <w:rFonts w:ascii="Verdana" w:eastAsia="Arial" w:hAnsi="Verdana" w:cs="Arial"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proofErr w:type="spellStart"/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  <w:lang w:val="en-US"/>
                              </w:rPr>
                              <w:t>tkesom</w:t>
                            </w:r>
                            <w:proofErr w:type="spellEnd"/>
                            <w:r w:rsidRPr="00E406C6">
                              <w:rPr>
                                <w:rFonts w:ascii="Verdana" w:eastAsia="Arial" w:hAnsi="Verdana" w:cs="Arial"/>
                                <w:spacing w:val="1"/>
                                <w:sz w:val="20"/>
                                <w:szCs w:val="20"/>
                              </w:rPr>
                              <w:t>@halandri.gr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0E5816" w:rsidRPr="00AD3F2B" w:rsidRDefault="000E5816" w:rsidP="000E581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29.1pt;margin-top:-16.5pt;width:247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" filled="f" stroked="f">
                <v:textbox>
                  <w:txbxContent>
                    <w:p w:rsidR="000E5816" w:rsidRDefault="000E5816" w:rsidP="000E581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5C17F" wp14:editId="269D2C62">
                            <wp:extent cx="619125" cy="619125"/>
                            <wp:effectExtent l="19050" t="0" r="9525" b="0"/>
                            <wp:docPr id="4" name="Εικόνα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5816" w:rsidRDefault="000E5816" w:rsidP="000E581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ΝΟΜΟΣ ΑΤΤΙΚΗΣ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ΔΗΜΟΣ ΧΑΛΑΝΔΡΙΟΥ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Δ/ΝΣΗ ΔΙΑΧΕΙΡΙΣΗΣ 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ΑΠΟΡΡΙΜΜΑΤΩΝ &amp; ΑΝΑΚΥΚΛΩΣΗΣ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sz w:val="20"/>
                          <w:szCs w:val="20"/>
                        </w:rPr>
                        <w:t>Τμήμα Κίνησης, Επισκευής &amp; Συντήρησης Οχημάτων και Μηχανημάτων (ΤΚΕΣΟΜ)</w:t>
                      </w:r>
                    </w:p>
                    <w:p w:rsidR="000E5816" w:rsidRPr="00E406C6" w:rsidRDefault="000E5816" w:rsidP="000E5816">
                      <w:pPr>
                        <w:spacing w:line="240" w:lineRule="exact"/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>Λ. Πεντέλης &amp; Πάροδος Αττικής Οδού</w:t>
                      </w:r>
                    </w:p>
                    <w:p w:rsidR="000E5816" w:rsidRPr="00E406C6" w:rsidRDefault="000E5816" w:rsidP="000E5816">
                      <w:pPr>
                        <w:spacing w:line="240" w:lineRule="exact"/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>Τ.Κ. 15235 Χαλάνδρι</w:t>
                      </w:r>
                    </w:p>
                    <w:p w:rsidR="000E5816" w:rsidRPr="00E406C6" w:rsidRDefault="000E5816" w:rsidP="000E5816">
                      <w:pPr>
                        <w:spacing w:line="240" w:lineRule="exact"/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>Πληρ.: Ι. Κολλύρης</w:t>
                      </w:r>
                    </w:p>
                    <w:p w:rsidR="000E5816" w:rsidRPr="00E406C6" w:rsidRDefault="000E5816" w:rsidP="000E5816">
                      <w:pPr>
                        <w:spacing w:line="240" w:lineRule="exact"/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>Τηλ.: 2106895840</w:t>
                      </w: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 xml:space="preserve"> – 2106853330</w:t>
                      </w:r>
                    </w:p>
                    <w:p w:rsidR="000E5816" w:rsidRPr="00E406C6" w:rsidRDefault="000E5816" w:rsidP="000E5816">
                      <w:pPr>
                        <w:spacing w:line="240" w:lineRule="exact"/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>Fax: 2106853330</w:t>
                      </w:r>
                    </w:p>
                    <w:p w:rsidR="000E5816" w:rsidRPr="00E406C6" w:rsidRDefault="000E5816" w:rsidP="000E5816">
                      <w:pPr>
                        <w:spacing w:line="240" w:lineRule="exact"/>
                        <w:rPr>
                          <w:rFonts w:ascii="Verdana" w:eastAsia="Arial" w:hAnsi="Verdana" w:cs="Arial"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 xml:space="preserve">Email: </w:t>
                      </w: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  <w:lang w:val="en-US"/>
                        </w:rPr>
                        <w:t>tkesom</w:t>
                      </w:r>
                      <w:r w:rsidRPr="00E406C6">
                        <w:rPr>
                          <w:rFonts w:ascii="Verdana" w:eastAsia="Arial" w:hAnsi="Verdana" w:cs="Arial"/>
                          <w:spacing w:val="1"/>
                          <w:sz w:val="20"/>
                          <w:szCs w:val="20"/>
                        </w:rPr>
                        <w:t>@halandri.gr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0E5816" w:rsidRPr="00AD3F2B" w:rsidRDefault="000E5816" w:rsidP="000E581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816" w:rsidRDefault="000E5816" w:rsidP="000E581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152400</wp:posOffset>
                </wp:positionV>
                <wp:extent cx="3314700" cy="1066800"/>
                <wp:effectExtent l="0" t="0" r="0" b="127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ΕΡΓΑΣΙΑ:</w:t>
                            </w:r>
                            <w:r w:rsidRPr="00E406C6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ΣΥΝΤΗΡΗΣΗ ΚΑΙ ΕΠΙΣΚΕΥΗ 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ΡΟΜΠΟΤΙΚΩΝ ΚΑΔΩΝ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Α.Μ.:    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406C6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>72</w:t>
                            </w:r>
                            <w:r w:rsidRPr="00E406C6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/ 2019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06C6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>ΠΡΟΫΠ:   11.904,00€ ΜΕ Φ.Π.Α. 24%</w:t>
                            </w:r>
                          </w:p>
                          <w:p w:rsidR="000E5816" w:rsidRPr="00E406C6" w:rsidRDefault="000E5816" w:rsidP="000E5816">
                            <w:pP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27" type="#_x0000_t202" style="position:absolute;margin-left:258.15pt;margin-top:12pt;width:261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" stroked="f">
                <v:textbox>
                  <w:txbxContent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ΕΡΓΑΣΙΑ:</w:t>
                      </w:r>
                      <w:r w:rsidRPr="00E406C6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 xml:space="preserve"> ΣΥΝΤΗΡΗΣΗ ΚΑΙ ΕΠΙΣΚΕΥΗ 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 xml:space="preserve">                 ΡΟΜΠΟΤΙΚΩΝ ΚΑΔΩΝ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 xml:space="preserve">Α.Μ.:     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E406C6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>72</w:t>
                      </w:r>
                      <w:r w:rsidRPr="00E406C6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 xml:space="preserve">  / 2019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406C6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>ΠΡΟΫΠ:   11.904,00€ ΜΕ Φ.Π.Α. 24%</w:t>
                      </w:r>
                    </w:p>
                    <w:p w:rsidR="000E5816" w:rsidRPr="00E406C6" w:rsidRDefault="000E5816" w:rsidP="000E5816">
                      <w:pPr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5816" w:rsidRDefault="000E5816" w:rsidP="000E5816"/>
    <w:p w:rsidR="000E5816" w:rsidRPr="00F2562C" w:rsidRDefault="000E5816" w:rsidP="000E5816">
      <w:pPr>
        <w:jc w:val="center"/>
        <w:rPr>
          <w:rFonts w:ascii="Calibri" w:hAnsi="Calibri"/>
          <w:b/>
          <w:bCs/>
          <w:sz w:val="22"/>
          <w:u w:val="single"/>
        </w:rPr>
      </w:pPr>
    </w:p>
    <w:p w:rsidR="000E5816" w:rsidRPr="00F2562C" w:rsidRDefault="000E5816" w:rsidP="000E5816">
      <w:pPr>
        <w:jc w:val="center"/>
        <w:rPr>
          <w:rFonts w:ascii="Calibri" w:hAnsi="Calibri"/>
          <w:b/>
          <w:bCs/>
          <w:sz w:val="22"/>
          <w:u w:val="single"/>
        </w:rPr>
      </w:pPr>
    </w:p>
    <w:p w:rsidR="000E5816" w:rsidRPr="00F2562C" w:rsidRDefault="000E5816" w:rsidP="000E5816">
      <w:pPr>
        <w:jc w:val="center"/>
        <w:rPr>
          <w:rFonts w:ascii="Calibri" w:hAnsi="Calibri"/>
          <w:b/>
          <w:bCs/>
          <w:sz w:val="22"/>
          <w:u w:val="single"/>
        </w:rPr>
      </w:pPr>
    </w:p>
    <w:p w:rsidR="000E5816" w:rsidRPr="00F2562C" w:rsidRDefault="000E5816" w:rsidP="000E5816">
      <w:pPr>
        <w:rPr>
          <w:rFonts w:ascii="Calibri" w:hAnsi="Calibri"/>
          <w:b/>
          <w:bCs/>
          <w:sz w:val="22"/>
          <w:u w:val="single"/>
        </w:rPr>
      </w:pPr>
    </w:p>
    <w:p w:rsidR="000E5816" w:rsidRPr="00F2562C" w:rsidRDefault="000E5816" w:rsidP="000E5816">
      <w:pPr>
        <w:jc w:val="center"/>
        <w:rPr>
          <w:rFonts w:ascii="Calibri" w:hAnsi="Calibri"/>
          <w:b/>
          <w:bCs/>
          <w:sz w:val="22"/>
          <w:u w:val="single"/>
        </w:rPr>
      </w:pPr>
    </w:p>
    <w:p w:rsidR="000E5816" w:rsidRDefault="000E5816" w:rsidP="000E5816">
      <w:pPr>
        <w:widowControl w:val="0"/>
        <w:autoSpaceDE w:val="0"/>
        <w:autoSpaceDN w:val="0"/>
        <w:adjustRightInd w:val="0"/>
        <w:spacing w:before="240" w:after="60"/>
        <w:jc w:val="center"/>
        <w:outlineLvl w:val="5"/>
        <w:rPr>
          <w:rFonts w:ascii="Tahoma" w:eastAsia="Times New Roman" w:hAnsi="Tahoma" w:cs="Tahoma"/>
          <w:b/>
          <w:bCs/>
          <w:color w:val="auto"/>
          <w:sz w:val="20"/>
          <w:szCs w:val="20"/>
          <w:u w:val="single"/>
        </w:rPr>
      </w:pPr>
    </w:p>
    <w:p w:rsidR="000E5816" w:rsidRDefault="000E5816" w:rsidP="000E5816">
      <w:pPr>
        <w:widowControl w:val="0"/>
        <w:autoSpaceDE w:val="0"/>
        <w:autoSpaceDN w:val="0"/>
        <w:adjustRightInd w:val="0"/>
        <w:spacing w:before="240" w:after="60"/>
        <w:jc w:val="center"/>
        <w:outlineLvl w:val="5"/>
        <w:rPr>
          <w:rFonts w:ascii="Tahoma" w:eastAsia="Times New Roman" w:hAnsi="Tahoma" w:cs="Tahoma"/>
          <w:b/>
          <w:bCs/>
          <w:color w:val="auto"/>
          <w:sz w:val="20"/>
          <w:szCs w:val="20"/>
          <w:u w:val="single"/>
        </w:rPr>
      </w:pPr>
    </w:p>
    <w:p w:rsidR="000E5816" w:rsidRDefault="000E5816" w:rsidP="000E5816">
      <w:pPr>
        <w:widowControl w:val="0"/>
        <w:autoSpaceDE w:val="0"/>
        <w:autoSpaceDN w:val="0"/>
        <w:adjustRightInd w:val="0"/>
        <w:spacing w:before="240" w:after="60"/>
        <w:jc w:val="center"/>
        <w:outlineLvl w:val="5"/>
        <w:rPr>
          <w:rFonts w:ascii="Tahoma" w:eastAsia="Times New Roman" w:hAnsi="Tahoma" w:cs="Tahoma"/>
          <w:b/>
          <w:bCs/>
          <w:color w:val="auto"/>
          <w:sz w:val="20"/>
          <w:szCs w:val="20"/>
          <w:u w:val="single"/>
        </w:rPr>
      </w:pPr>
    </w:p>
    <w:p w:rsidR="000E5816" w:rsidRDefault="000E5816" w:rsidP="000E5816">
      <w:pPr>
        <w:widowControl w:val="0"/>
        <w:autoSpaceDE w:val="0"/>
        <w:autoSpaceDN w:val="0"/>
        <w:adjustRightInd w:val="0"/>
        <w:spacing w:before="240" w:after="60"/>
        <w:outlineLvl w:val="5"/>
        <w:rPr>
          <w:rFonts w:ascii="Tahoma" w:eastAsia="Times New Roman" w:hAnsi="Tahoma" w:cs="Tahoma"/>
          <w:b/>
          <w:bCs/>
          <w:color w:val="auto"/>
          <w:sz w:val="20"/>
          <w:szCs w:val="20"/>
          <w:u w:val="single"/>
        </w:rPr>
      </w:pPr>
    </w:p>
    <w:p w:rsidR="000E5816" w:rsidRPr="00E406C6" w:rsidRDefault="000E5816" w:rsidP="000E5816">
      <w:pPr>
        <w:widowControl w:val="0"/>
        <w:autoSpaceDE w:val="0"/>
        <w:autoSpaceDN w:val="0"/>
        <w:adjustRightInd w:val="0"/>
        <w:spacing w:before="240" w:after="60"/>
        <w:jc w:val="center"/>
        <w:outlineLvl w:val="5"/>
        <w:rPr>
          <w:rFonts w:ascii="Tahoma" w:eastAsia="Times New Roman" w:hAnsi="Tahoma" w:cs="Tahoma"/>
          <w:b/>
          <w:bCs/>
          <w:color w:val="auto"/>
          <w:sz w:val="20"/>
          <w:szCs w:val="20"/>
          <w:u w:val="single"/>
        </w:rPr>
      </w:pPr>
      <w:r w:rsidRPr="00E406C6">
        <w:rPr>
          <w:rFonts w:ascii="Tahoma" w:eastAsia="Times New Roman" w:hAnsi="Tahoma" w:cs="Tahoma"/>
          <w:b/>
          <w:bCs/>
          <w:color w:val="auto"/>
          <w:sz w:val="20"/>
          <w:szCs w:val="20"/>
          <w:u w:val="single"/>
        </w:rPr>
        <w:t>ΤΙΜΟΛΟΓΙΟ  ΠΡΟΣΦΟΡΑΣ</w:t>
      </w:r>
    </w:p>
    <w:tbl>
      <w:tblPr>
        <w:tblW w:w="10349" w:type="dxa"/>
        <w:tblInd w:w="-743" w:type="dxa"/>
        <w:tblLook w:val="0000" w:firstRow="0" w:lastRow="0" w:firstColumn="0" w:lastColumn="0" w:noHBand="0" w:noVBand="0"/>
      </w:tblPr>
      <w:tblGrid>
        <w:gridCol w:w="696"/>
        <w:gridCol w:w="2716"/>
        <w:gridCol w:w="3238"/>
        <w:gridCol w:w="2134"/>
        <w:gridCol w:w="1565"/>
      </w:tblGrid>
      <w:tr w:rsidR="000E5816" w:rsidRPr="00E406C6" w:rsidTr="00125266">
        <w:trPr>
          <w:trHeight w:val="39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Α</w:t>
            </w:r>
            <w:r w:rsidRPr="00E406C6">
              <w:rPr>
                <w:rFonts w:ascii="Verdana" w:hAnsi="Verdana" w:cs="Arial"/>
                <w:b/>
                <w:color w:val="auto"/>
                <w:sz w:val="20"/>
                <w:szCs w:val="20"/>
                <w:lang w:val="en-US"/>
              </w:rPr>
              <w:t>/A</w:t>
            </w:r>
          </w:p>
        </w:tc>
        <w:tc>
          <w:tcPr>
            <w:tcW w:w="2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rPr>
                <w:rFonts w:ascii="Verdana" w:eastAsia="Times New Roman" w:hAnsi="Verdana" w:cs="Arial"/>
                <w:b/>
                <w:color w:val="auto"/>
                <w:sz w:val="20"/>
                <w:szCs w:val="20"/>
              </w:rPr>
            </w:pPr>
          </w:p>
          <w:p w:rsidR="000E5816" w:rsidRPr="00E406C6" w:rsidRDefault="000E5816" w:rsidP="00125266">
            <w:pPr>
              <w:rPr>
                <w:rFonts w:ascii="Verdana" w:eastAsia="Times New Roman" w:hAnsi="Verdana" w:cs="Arial"/>
                <w:b/>
                <w:color w:val="auto"/>
                <w:sz w:val="20"/>
                <w:szCs w:val="20"/>
              </w:rPr>
            </w:pPr>
          </w:p>
          <w:p w:rsidR="000E5816" w:rsidRPr="00E406C6" w:rsidRDefault="000E5816" w:rsidP="00125266">
            <w:pPr>
              <w:rPr>
                <w:rFonts w:ascii="Verdana" w:eastAsia="Times New Roman" w:hAnsi="Verdana" w:cs="Arial"/>
                <w:b/>
                <w:color w:val="auto"/>
                <w:sz w:val="20"/>
                <w:szCs w:val="20"/>
              </w:rPr>
            </w:pPr>
            <w:r w:rsidRPr="00E406C6">
              <w:rPr>
                <w:rFonts w:ascii="Verdana" w:eastAsia="Times New Roman" w:hAnsi="Verdana" w:cs="Arial"/>
                <w:b/>
                <w:color w:val="auto"/>
                <w:sz w:val="20"/>
                <w:szCs w:val="20"/>
              </w:rPr>
              <w:t>ΠΕΡΙΓΡΑΦΗ</w:t>
            </w:r>
          </w:p>
        </w:tc>
        <w:tc>
          <w:tcPr>
            <w:tcW w:w="3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E5816" w:rsidRPr="002F5569" w:rsidRDefault="000E5816" w:rsidP="00125266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2"/>
              </w:rPr>
            </w:pPr>
            <w:r w:rsidRPr="007258E0">
              <w:rPr>
                <w:rFonts w:ascii="Verdana" w:eastAsia="Times New Roman" w:hAnsi="Verdana" w:cs="Times New Roman"/>
                <w:b/>
                <w:bCs/>
                <w:sz w:val="20"/>
                <w:szCs w:val="22"/>
              </w:rPr>
              <w:t>ΠΟΣΟΤΗΤΑ</w:t>
            </w:r>
            <w:r w:rsidRPr="00376925">
              <w:rPr>
                <w:rFonts w:ascii="Verdana" w:eastAsia="Times New Roman" w:hAnsi="Verdana" w:cs="Times New Roman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2"/>
              </w:rPr>
              <w:t>ΣΥΝΤΗΡΗΣΕΩΝ</w:t>
            </w:r>
          </w:p>
          <w:p w:rsidR="000E5816" w:rsidRPr="00E406C6" w:rsidRDefault="000E5816" w:rsidP="00125266">
            <w:pPr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2"/>
              </w:rPr>
              <w:t>(</w:t>
            </w:r>
            <w:r w:rsidRPr="005967B3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  <w:lang w:eastAsia="en-US"/>
              </w:rPr>
              <w:t>2  Ρ</w:t>
            </w:r>
            <w:r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  <w:lang w:eastAsia="en-US"/>
              </w:rPr>
              <w:t>ΟΜΠΟΤΙΚΟΙ</w:t>
            </w:r>
            <w:r w:rsidRPr="005967B3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  <w:lang w:eastAsia="en-US"/>
              </w:rPr>
              <w:t>ΚΑΔΟΙ χ 12 ΜΗΝΕΣ)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ΤΙΜΗ ΠΡΟΣΦΟΡΑΣ(€)/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ΣΥΝΟΛΟ</w:t>
            </w:r>
          </w:p>
        </w:tc>
      </w:tr>
      <w:tr w:rsidR="000E5816" w:rsidRPr="00E406C6" w:rsidTr="00125266">
        <w:trPr>
          <w:trHeight w:val="360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5816" w:rsidRPr="00E406C6" w:rsidRDefault="000E5816" w:rsidP="00125266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5816" w:rsidRPr="00E406C6" w:rsidRDefault="000E5816" w:rsidP="00125266">
            <w:pPr>
              <w:rPr>
                <w:rFonts w:ascii="Verdana" w:eastAsia="Times New Roman" w:hAnsi="Verdana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E5816" w:rsidRPr="00E406C6" w:rsidRDefault="000E5816" w:rsidP="00125266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ΜΗΝΑ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406C6">
              <w:rPr>
                <w:rFonts w:ascii="Verdana" w:hAnsi="Verdana" w:cs="Arial"/>
                <w:b/>
                <w:color w:val="auto"/>
                <w:sz w:val="20"/>
                <w:szCs w:val="20"/>
              </w:rPr>
              <w:t>(€)</w:t>
            </w:r>
          </w:p>
        </w:tc>
      </w:tr>
      <w:tr w:rsidR="000E5816" w:rsidRPr="00E406C6" w:rsidTr="00125266">
        <w:trPr>
          <w:trHeight w:val="1410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E406C6">
              <w:rPr>
                <w:rFonts w:ascii="Verdana" w:eastAsia="Times New Roman" w:hAnsi="Verdana" w:cs="Arial"/>
                <w:sz w:val="20"/>
                <w:szCs w:val="20"/>
              </w:rPr>
              <w:t xml:space="preserve">Παροχή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μηνιαίας </w:t>
            </w:r>
            <w:r w:rsidRPr="00E406C6">
              <w:rPr>
                <w:rFonts w:ascii="Verdana" w:eastAsia="Times New Roman" w:hAnsi="Verdana" w:cs="Arial"/>
                <w:sz w:val="20"/>
                <w:szCs w:val="20"/>
              </w:rPr>
              <w:t>τεχνικής υποστήριξης προς αποκατάσταση  απρόοπτης δυσλειτουργίας ή βλάβης (συμπεριλαμβάνονται κόστος ανταλλακτικών –αναλωσίμων )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816" w:rsidRPr="00E406C6" w:rsidRDefault="000E5816" w:rsidP="0012526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816" w:rsidRPr="00E406C6" w:rsidRDefault="000E5816" w:rsidP="0012526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0E5816" w:rsidRPr="00E406C6" w:rsidTr="00125266">
        <w:trPr>
          <w:trHeight w:val="360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5816" w:rsidRDefault="000E5816" w:rsidP="00125266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Φ.Π.Α. (24</w:t>
            </w:r>
            <w:r w:rsidRPr="00E406C6">
              <w:rPr>
                <w:rFonts w:ascii="Verdana" w:hAnsi="Verdana" w:cs="Arial"/>
                <w:b/>
                <w:bCs/>
                <w:sz w:val="20"/>
                <w:szCs w:val="20"/>
              </w:rPr>
              <w:t>%)</w:t>
            </w:r>
          </w:p>
          <w:p w:rsidR="000E5816" w:rsidRPr="00E406C6" w:rsidRDefault="000E5816" w:rsidP="0012526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rPr>
                <w:rFonts w:ascii="Verdana" w:hAnsi="Verdana"/>
                <w:sz w:val="20"/>
                <w:szCs w:val="20"/>
              </w:rPr>
            </w:pPr>
            <w:r w:rsidRPr="00E406C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5816" w:rsidRPr="00E406C6" w:rsidRDefault="000E5816" w:rsidP="00125266">
            <w:pPr>
              <w:rPr>
                <w:rFonts w:ascii="Verdana" w:hAnsi="Verdana"/>
                <w:sz w:val="20"/>
                <w:szCs w:val="20"/>
              </w:rPr>
            </w:pPr>
            <w:r w:rsidRPr="00E406C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0E5816" w:rsidRPr="00E406C6" w:rsidTr="00125266">
        <w:trPr>
          <w:cantSplit/>
          <w:trHeight w:val="360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E5816" w:rsidRDefault="000E5816" w:rsidP="00125266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ΣΥΝΟΛΙΚΗ ΠΡΟΣΦΟΡΑ</w:t>
            </w:r>
          </w:p>
          <w:p w:rsidR="000E5816" w:rsidRPr="00E406C6" w:rsidRDefault="000E5816" w:rsidP="0012526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pPr>
            <w:r w:rsidRPr="00E406C6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5816" w:rsidRPr="00E406C6" w:rsidRDefault="000E5816" w:rsidP="00125266">
            <w:pPr>
              <w:rPr>
                <w:rFonts w:ascii="Verdana" w:eastAsia="Times New Roman" w:hAnsi="Verdana" w:cs="Arial"/>
                <w:color w:val="auto"/>
                <w:sz w:val="20"/>
                <w:szCs w:val="20"/>
              </w:rPr>
            </w:pPr>
            <w:r w:rsidRPr="00E406C6">
              <w:rPr>
                <w:rFonts w:ascii="Verdana" w:eastAsia="Times New Roman" w:hAnsi="Verdana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5816" w:rsidRPr="00E406C6" w:rsidRDefault="000E5816" w:rsidP="00125266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5816" w:rsidRDefault="000E5816" w:rsidP="000E5816">
      <w:pPr>
        <w:rPr>
          <w:rFonts w:ascii="Verdana" w:eastAsia="Times New Roman" w:hAnsi="Verdana" w:cs="Arial"/>
          <w:color w:val="auto"/>
          <w:sz w:val="20"/>
          <w:szCs w:val="20"/>
          <w:lang w:eastAsia="en-US"/>
        </w:rPr>
      </w:pPr>
    </w:p>
    <w:p w:rsidR="000E5816" w:rsidRPr="0052770F" w:rsidRDefault="000E5816" w:rsidP="000E5816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</w:pPr>
      <w:r w:rsidRPr="0052770F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1.</w:t>
      </w:r>
      <w:r w:rsidR="0052770F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52770F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Οι ενδεικτικές τιμές μονάδας ελήφθησαν κατόπιν σχετικής έρευνας από το ελεύθερο εμπόριο</w:t>
      </w:r>
    </w:p>
    <w:p w:rsidR="000E5816" w:rsidRPr="0052770F" w:rsidRDefault="000E5816" w:rsidP="000E5816">
      <w:pPr>
        <w:widowControl w:val="0"/>
        <w:tabs>
          <w:tab w:val="left" w:pos="9800"/>
        </w:tabs>
        <w:autoSpaceDE w:val="0"/>
        <w:autoSpaceDN w:val="0"/>
        <w:adjustRightInd w:val="0"/>
        <w:spacing w:line="360" w:lineRule="auto"/>
        <w:ind w:right="408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52770F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2.</w:t>
      </w:r>
      <w:r w:rsidRPr="0052770F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Αφού έλαβα γνώση των στοιχείων της μελέτης, υποβάλλω την παρούσα προσφορά και δηλώνω ότι αποδέχομαι πλήρως και χωρίς επιφύλαξη όλα τα ανωτέρω και αναλαμβάνω την εκτέλεση της.    </w:t>
      </w:r>
    </w:p>
    <w:p w:rsidR="0052770F" w:rsidRPr="0052770F" w:rsidRDefault="0052770F" w:rsidP="0052770F">
      <w:pPr>
        <w:tabs>
          <w:tab w:val="left" w:pos="8311"/>
        </w:tabs>
        <w:spacing w:after="240" w:line="360" w:lineRule="auto"/>
        <w:ind w:right="-4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="Tahoma" w:eastAsia="Times New Roman" w:hAnsi="Tahoma" w:cs="Tahoma"/>
          <w:bCs/>
          <w:color w:val="auto"/>
          <w:sz w:val="20"/>
          <w:szCs w:val="20"/>
        </w:rPr>
        <w:t>3.</w:t>
      </w:r>
      <w:r w:rsidRPr="005277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52770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Υπεύθυνη δήλωση</w:t>
      </w:r>
      <w:r w:rsidRPr="0052770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52770F">
        <w:rPr>
          <w:rFonts w:asciiTheme="minorHAnsi" w:eastAsia="Calibri" w:hAnsiTheme="minorHAnsi" w:cstheme="minorHAnsi"/>
          <w:b/>
          <w:color w:val="auto"/>
          <w:sz w:val="22"/>
          <w:szCs w:val="22"/>
        </w:rPr>
        <w:t>της παρ. 4 του άρθρου 8 του ν. 1599/1986</w:t>
      </w:r>
      <w:r w:rsidRPr="005277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ότι έχω</w:t>
      </w:r>
      <w:r w:rsidRPr="0052770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όλες τις απαιτούμενες άδειες και νομιμοποιητικά έγγραφα από τη</w:t>
      </w:r>
      <w:bookmarkStart w:id="0" w:name="_GoBack"/>
      <w:bookmarkEnd w:id="0"/>
      <w:r w:rsidRPr="0052770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ν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μητρική εταιρ</w:t>
      </w:r>
      <w:r w:rsidR="00374F8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ε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ία που δημιούργησα και παρέδωσα</w:t>
      </w:r>
      <w:r w:rsidRPr="0052770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το μηχάνημα στο Δήμο μας, για να μπορεί να συντηρεί τα μηχανήματα.</w:t>
      </w:r>
    </w:p>
    <w:p w:rsidR="0052770F" w:rsidRPr="0052770F" w:rsidRDefault="0052770F" w:rsidP="0052770F">
      <w:pPr>
        <w:tabs>
          <w:tab w:val="left" w:pos="8311"/>
        </w:tabs>
        <w:spacing w:after="160" w:line="360" w:lineRule="auto"/>
        <w:ind w:right="-40"/>
        <w:jc w:val="both"/>
        <w:rPr>
          <w:rFonts w:asciiTheme="minorHAnsi" w:eastAsia="Arial" w:hAnsiTheme="minorHAnsi" w:cstheme="minorHAnsi"/>
          <w:bCs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lastRenderedPageBreak/>
        <w:t xml:space="preserve">4. </w:t>
      </w:r>
      <w:r w:rsidRPr="0052770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Υπεύθυνη δήλωση</w:t>
      </w:r>
      <w:r w:rsidRPr="0052770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52770F">
        <w:rPr>
          <w:rFonts w:asciiTheme="minorHAnsi" w:eastAsia="Calibri" w:hAnsiTheme="minorHAnsi" w:cstheme="minorHAnsi"/>
          <w:b/>
          <w:color w:val="auto"/>
          <w:sz w:val="22"/>
          <w:szCs w:val="22"/>
        </w:rPr>
        <w:t>της παρ. 4 του άρθρου 8 του ν. 1599/1986</w:t>
      </w:r>
      <w:r w:rsidRPr="005277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52770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ότι για την παροχή της υπηρεσίας ( για την συντήρηση και επισκευή </w:t>
      </w:r>
      <w:r w:rsidRPr="0052770F">
        <w:rPr>
          <w:rFonts w:asciiTheme="minorHAnsi" w:eastAsia="Arial" w:hAnsiTheme="minorHAnsi" w:cstheme="minorHAnsi"/>
          <w:bCs/>
          <w:color w:val="auto"/>
          <w:sz w:val="22"/>
          <w:szCs w:val="22"/>
          <w:lang w:eastAsia="en-US"/>
        </w:rPr>
        <w:t xml:space="preserve"> των ρομποτικών κάδων) </w:t>
      </w:r>
      <w:r w:rsidR="00961104">
        <w:rPr>
          <w:rFonts w:asciiTheme="minorHAnsi" w:eastAsia="Arial" w:hAnsiTheme="minorHAnsi" w:cstheme="minorHAnsi"/>
          <w:bCs/>
          <w:color w:val="auto"/>
          <w:sz w:val="22"/>
          <w:szCs w:val="22"/>
          <w:lang w:eastAsia="en-US"/>
        </w:rPr>
        <w:t>έχω</w:t>
      </w:r>
      <w:r w:rsidRPr="0052770F">
        <w:rPr>
          <w:rFonts w:asciiTheme="minorHAnsi" w:eastAsia="Arial" w:hAnsiTheme="minorHAnsi" w:cstheme="minorHAnsi"/>
          <w:bCs/>
          <w:color w:val="auto"/>
          <w:sz w:val="22"/>
          <w:szCs w:val="22"/>
          <w:lang w:eastAsia="en-US"/>
        </w:rPr>
        <w:t xml:space="preserve"> εξειδικευμένο προσωπικό το οποίο θα έχει την  απαιτούμενη τεχνική υποστήριξη, για να μπορεί να βεβαιώνει την καλή λειτουργία τ</w:t>
      </w:r>
      <w:r w:rsidR="00961104">
        <w:rPr>
          <w:rFonts w:asciiTheme="minorHAnsi" w:eastAsia="Arial" w:hAnsiTheme="minorHAnsi" w:cstheme="minorHAnsi"/>
          <w:bCs/>
          <w:color w:val="auto"/>
          <w:sz w:val="22"/>
          <w:szCs w:val="22"/>
          <w:lang w:eastAsia="en-US"/>
        </w:rPr>
        <w:t>ων μηχανημάτων και καταθέτω</w:t>
      </w:r>
      <w:r w:rsidR="00961104">
        <w:rPr>
          <w:rFonts w:asciiTheme="minorHAnsi" w:eastAsia="Arial" w:hAnsiTheme="minorHAnsi" w:cstheme="minorHAnsi"/>
          <w:b/>
          <w:bCs/>
          <w:color w:val="auto"/>
          <w:sz w:val="22"/>
          <w:szCs w:val="22"/>
          <w:lang w:eastAsia="en-US"/>
        </w:rPr>
        <w:t xml:space="preserve"> τα ονόματα των τεχνικών μου,</w:t>
      </w:r>
      <w:r w:rsidR="00961104">
        <w:rPr>
          <w:rFonts w:asciiTheme="minorHAnsi" w:eastAsia="Arial" w:hAnsiTheme="minorHAnsi" w:cstheme="minorHAnsi"/>
          <w:bCs/>
          <w:color w:val="auto"/>
          <w:sz w:val="22"/>
          <w:szCs w:val="22"/>
          <w:lang w:eastAsia="en-US"/>
        </w:rPr>
        <w:t xml:space="preserve"> που θα αποστέλλω</w:t>
      </w:r>
      <w:r w:rsidRPr="0052770F">
        <w:rPr>
          <w:rFonts w:asciiTheme="minorHAnsi" w:eastAsia="Arial" w:hAnsiTheme="minorHAnsi" w:cstheme="minorHAnsi"/>
          <w:bCs/>
          <w:color w:val="auto"/>
          <w:sz w:val="22"/>
          <w:szCs w:val="22"/>
          <w:lang w:eastAsia="en-US"/>
        </w:rPr>
        <w:t xml:space="preserve"> για την περιοδική συντήρηση των μηχανημάτων.</w:t>
      </w:r>
    </w:p>
    <w:p w:rsidR="000F170C" w:rsidRPr="00E406C6" w:rsidRDefault="000F170C" w:rsidP="000E5816">
      <w:pPr>
        <w:widowControl w:val="0"/>
        <w:tabs>
          <w:tab w:val="left" w:pos="9800"/>
        </w:tabs>
        <w:autoSpaceDE w:val="0"/>
        <w:autoSpaceDN w:val="0"/>
        <w:adjustRightInd w:val="0"/>
        <w:spacing w:line="360" w:lineRule="auto"/>
        <w:ind w:right="408"/>
        <w:jc w:val="both"/>
        <w:rPr>
          <w:rFonts w:ascii="Tahoma" w:eastAsia="Times New Roman" w:hAnsi="Tahoma" w:cs="Tahoma"/>
          <w:bCs/>
          <w:color w:val="auto"/>
          <w:sz w:val="20"/>
          <w:szCs w:val="20"/>
        </w:rPr>
      </w:pPr>
    </w:p>
    <w:p w:rsidR="000E5816" w:rsidRDefault="000E5816" w:rsidP="000E5816">
      <w:pPr>
        <w:pStyle w:val="7"/>
        <w:ind w:right="-99"/>
        <w:jc w:val="center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u w:val="none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u w:val="none"/>
        </w:rPr>
        <w:t xml:space="preserve">Χαλάνδρι,       /      /2019               </w:t>
      </w:r>
    </w:p>
    <w:p w:rsidR="000E5816" w:rsidRDefault="000E5816" w:rsidP="000E5816">
      <w:pPr>
        <w:tabs>
          <w:tab w:val="left" w:pos="621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Ο ΠΡΟΣΦΕΡΩΝ </w:t>
      </w:r>
    </w:p>
    <w:p w:rsidR="000E5816" w:rsidRDefault="000E5816" w:rsidP="000E5816">
      <w:pPr>
        <w:tabs>
          <w:tab w:val="left" w:pos="6285"/>
        </w:tabs>
        <w:rPr>
          <w:sz w:val="22"/>
          <w:szCs w:val="22"/>
        </w:rPr>
      </w:pPr>
    </w:p>
    <w:p w:rsidR="000E5816" w:rsidRDefault="000E5816" w:rsidP="000E5816">
      <w:pPr>
        <w:tabs>
          <w:tab w:val="left" w:pos="6285"/>
        </w:tabs>
        <w:rPr>
          <w:sz w:val="22"/>
          <w:szCs w:val="22"/>
        </w:rPr>
      </w:pPr>
    </w:p>
    <w:p w:rsidR="000E5816" w:rsidRDefault="000E5816" w:rsidP="000E5816">
      <w:pPr>
        <w:tabs>
          <w:tab w:val="left" w:pos="62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0E5816" w:rsidRDefault="000E5816" w:rsidP="000E5816">
      <w:pPr>
        <w:tabs>
          <w:tab w:val="left" w:pos="62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0F170C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ΣΦΡΑΓΙΔΑ - ΥΠΟΓΡΑΦΗ</w:t>
      </w:r>
    </w:p>
    <w:p w:rsidR="00C1255C" w:rsidRDefault="00C1255C"/>
    <w:sectPr w:rsidR="00C1255C" w:rsidSect="000E5816">
      <w:pgSz w:w="11905" w:h="16837"/>
      <w:pgMar w:top="1440" w:right="1797" w:bottom="1440" w:left="179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1F"/>
    <w:rsid w:val="000E5816"/>
    <w:rsid w:val="000F170C"/>
    <w:rsid w:val="00374F85"/>
    <w:rsid w:val="0052770F"/>
    <w:rsid w:val="0088351F"/>
    <w:rsid w:val="00961104"/>
    <w:rsid w:val="00C1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4DE67-FE37-4FAC-8727-B50232A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l-GR"/>
    </w:rPr>
  </w:style>
  <w:style w:type="paragraph" w:styleId="7">
    <w:name w:val="heading 7"/>
    <w:basedOn w:val="a"/>
    <w:next w:val="a"/>
    <w:link w:val="7Char"/>
    <w:uiPriority w:val="9"/>
    <w:qFormat/>
    <w:rsid w:val="000E5816"/>
    <w:pPr>
      <w:keepNext/>
      <w:spacing w:after="120" w:line="360" w:lineRule="auto"/>
      <w:jc w:val="both"/>
      <w:outlineLvl w:val="6"/>
    </w:pPr>
    <w:rPr>
      <w:rFonts w:ascii="Verdana" w:eastAsia="Times New Roman" w:hAnsi="Verdana" w:cs="Times New Roman"/>
      <w:b/>
      <w:bCs/>
      <w:color w:val="auto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uiPriority w:val="9"/>
    <w:rsid w:val="000E5816"/>
    <w:rPr>
      <w:rFonts w:ascii="Verdana" w:eastAsia="Times New Roman" w:hAnsi="Verdana" w:cs="Times New Roman"/>
      <w:b/>
      <w:bCs/>
      <w:szCs w:val="24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ΧΡΗΣΤΗΣ ΤΜ. ΠΡΟΜΗΘΕΙΩΝ</cp:lastModifiedBy>
  <cp:revision>6</cp:revision>
  <dcterms:created xsi:type="dcterms:W3CDTF">2019-07-10T08:35:00Z</dcterms:created>
  <dcterms:modified xsi:type="dcterms:W3CDTF">2019-07-10T09:02:00Z</dcterms:modified>
</cp:coreProperties>
</file>