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6E" w:rsidRPr="00792EC1" w:rsidRDefault="00B230AC" w:rsidP="005F546E">
      <w:pPr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eastAsia="Calibri" w:hAnsi="Calibri" w:cs="Calibri"/>
          <w:b/>
          <w:noProof/>
          <w:color w:val="000000"/>
          <w:sz w:val="22"/>
          <w:szCs w:val="22"/>
        </w:rPr>
        <w:drawing>
          <wp:inline distT="0" distB="0" distL="0" distR="0">
            <wp:extent cx="581025" cy="5429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968"/>
        <w:gridCol w:w="4496"/>
      </w:tblGrid>
      <w:tr w:rsidR="005F546E" w:rsidRPr="00792EC1" w:rsidTr="005F546E">
        <w:tc>
          <w:tcPr>
            <w:tcW w:w="4968" w:type="dxa"/>
            <w:hideMark/>
          </w:tcPr>
          <w:p w:rsidR="005F546E" w:rsidRPr="00792EC1" w:rsidRDefault="005F546E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92EC1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ΕΛΛΗΝΙΚΗ ΔΗΜΟΚΡΑΤΙΑ</w:t>
            </w:r>
          </w:p>
          <w:p w:rsidR="005F546E" w:rsidRDefault="005F546E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792EC1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ΝΟΜΟΣ ΑΤΤΙΚΗΣ</w:t>
            </w:r>
          </w:p>
          <w:p w:rsidR="00357B05" w:rsidRPr="00792EC1" w:rsidRDefault="00357B05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ΔΗΜΟΣ ΧΑΛΑΝΔΡΙΟΥ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 xml:space="preserve">Δ/νση:Οικονομικής Διαχείρισης 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Τμήμα: Εισπράξεων &amp; πληρωμών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Αγ. Γεωργίου 30 &amp; Αριστείδου</w:t>
            </w:r>
          </w:p>
          <w:p w:rsidR="00357B05" w:rsidRPr="00357B05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Τ.Κ. 15233  Χαλάνδρι</w:t>
            </w:r>
          </w:p>
          <w:p w:rsidR="00357B05" w:rsidRPr="00354054" w:rsidRDefault="00357B05" w:rsidP="00357B05">
            <w:pPr>
              <w:rPr>
                <w:rFonts w:asciiTheme="minorHAnsi" w:hAnsiTheme="minorHAnsi" w:cs="Century"/>
                <w:b/>
                <w:bCs/>
                <w:sz w:val="22"/>
                <w:szCs w:val="22"/>
                <w:lang w:val="en-US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</w:rPr>
              <w:t>Τηλ</w:t>
            </w:r>
            <w:r w:rsidRPr="00354054">
              <w:rPr>
                <w:rFonts w:asciiTheme="minorHAnsi" w:hAnsiTheme="minorHAnsi" w:cs="Century"/>
                <w:b/>
                <w:bCs/>
                <w:sz w:val="22"/>
                <w:szCs w:val="22"/>
                <w:lang w:val="en-US"/>
              </w:rPr>
              <w:t>. : 2132023841 &amp; 837</w:t>
            </w:r>
          </w:p>
          <w:p w:rsidR="005F546E" w:rsidRPr="00354054" w:rsidRDefault="00357B05" w:rsidP="00357B0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357B05">
              <w:rPr>
                <w:rFonts w:asciiTheme="minorHAnsi" w:hAnsiTheme="minorHAnsi" w:cs="Century"/>
                <w:b/>
                <w:bCs/>
                <w:sz w:val="22"/>
                <w:szCs w:val="22"/>
                <w:lang w:val="en-US"/>
              </w:rPr>
              <w:t>Email</w:t>
            </w:r>
            <w:hyperlink r:id="rId8" w:history="1">
              <w:r w:rsidRPr="00357B05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tameio</w:t>
              </w:r>
              <w:r w:rsidRPr="00354054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2@</w:t>
              </w:r>
              <w:r w:rsidRPr="00357B05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halandri</w:t>
              </w:r>
              <w:r w:rsidRPr="00354054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.</w:t>
              </w:r>
              <w:r w:rsidRPr="00357B05">
                <w:rPr>
                  <w:rStyle w:val="-"/>
                  <w:rFonts w:asciiTheme="minorHAnsi" w:hAnsiTheme="minorHAnsi" w:cs="Century"/>
                  <w:b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4496" w:type="dxa"/>
          </w:tcPr>
          <w:p w:rsidR="005F546E" w:rsidRPr="00534732" w:rsidRDefault="00534732">
            <w:pPr>
              <w:ind w:left="-6" w:firstLine="6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Συντήρηση και Επισκευή εμφακελωτικής μηχανής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Pitney</w:t>
            </w:r>
            <w:r w:rsidRPr="005347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Bowes</w:t>
            </w:r>
            <w:r w:rsidRPr="005347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τύπου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DI</w:t>
            </w:r>
            <w:r w:rsidRPr="005347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380</w:t>
            </w:r>
          </w:p>
          <w:p w:rsidR="005F546E" w:rsidRPr="00792EC1" w:rsidRDefault="005F546E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  <w:p w:rsidR="005F546E" w:rsidRPr="00792EC1" w:rsidRDefault="005F54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ΠΡΟΫΠ.:  </w:t>
            </w:r>
            <w:r w:rsidR="005347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1.095</w:t>
            </w:r>
            <w:r w:rsidR="00357B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7168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</w:t>
            </w:r>
            <w:bookmarkStart w:id="0" w:name="_GoBack"/>
            <w:bookmarkEnd w:id="0"/>
            <w:r w:rsidRPr="00792EC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€</w:t>
            </w:r>
          </w:p>
          <w:p w:rsidR="005F546E" w:rsidRPr="00792EC1" w:rsidRDefault="005F54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  <w:p w:rsidR="005F546E" w:rsidRPr="00792EC1" w:rsidRDefault="005F54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</w:t>
            </w:r>
            <w:r w:rsidR="00357B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Τ.Ε</w:t>
            </w: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       </w:t>
            </w:r>
          </w:p>
          <w:p w:rsidR="005F546E" w:rsidRPr="00792EC1" w:rsidRDefault="005F54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</w:p>
          <w:p w:rsidR="005F546E" w:rsidRPr="00792EC1" w:rsidRDefault="005F546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CPV</w:t>
            </w:r>
            <w:r w:rsidRPr="00792E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="00534732" w:rsidRPr="00B45C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4732" w:rsidRPr="00534732">
              <w:rPr>
                <w:rFonts w:ascii="Arial" w:hAnsi="Arial" w:cs="Arial"/>
                <w:b/>
              </w:rPr>
              <w:t>50000000-5</w:t>
            </w:r>
          </w:p>
          <w:p w:rsidR="005F546E" w:rsidRPr="00792EC1" w:rsidRDefault="005F546E">
            <w:pPr>
              <w:autoSpaceDE w:val="0"/>
              <w:autoSpaceDN w:val="0"/>
              <w:adjustRightInd w:val="0"/>
              <w:ind w:right="84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green"/>
                <w:lang w:eastAsia="en-US"/>
              </w:rPr>
            </w:pPr>
          </w:p>
        </w:tc>
      </w:tr>
    </w:tbl>
    <w:p w:rsidR="005F546E" w:rsidRPr="00792EC1" w:rsidRDefault="005F546E" w:rsidP="005F546E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5F546E" w:rsidRPr="00792EC1" w:rsidRDefault="005F546E" w:rsidP="00357B05">
      <w:pPr>
        <w:pStyle w:val="1"/>
        <w:tabs>
          <w:tab w:val="left" w:pos="284"/>
        </w:tabs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792EC1">
        <w:rPr>
          <w:rFonts w:ascii="Calibri" w:hAnsi="Calibri" w:cs="Calibri"/>
          <w:color w:val="auto"/>
          <w:sz w:val="22"/>
          <w:szCs w:val="22"/>
        </w:rPr>
        <w:t>ΕΝΤΥΠΟ ΟΙΚΟΝΟΜΙΚΗΣ ΠΡΟΣΦΟΡΑΣ</w:t>
      </w:r>
    </w:p>
    <w:p w:rsidR="005F546E" w:rsidRPr="00792EC1" w:rsidRDefault="005F546E" w:rsidP="005F546E">
      <w:pPr>
        <w:ind w:left="-36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5F546E" w:rsidRPr="00792EC1" w:rsidRDefault="005F546E" w:rsidP="005F546E">
      <w:pPr>
        <w:spacing w:line="280" w:lineRule="atLeast"/>
        <w:rPr>
          <w:rFonts w:ascii="Calibri" w:hAnsi="Calibri" w:cs="Calibri"/>
          <w:bCs/>
          <w:color w:val="000000"/>
          <w:sz w:val="22"/>
          <w:szCs w:val="22"/>
        </w:rPr>
      </w:pPr>
      <w:r w:rsidRPr="00792EC1">
        <w:rPr>
          <w:rFonts w:ascii="Calibri" w:hAnsi="Calibri" w:cs="Calibri"/>
          <w:color w:val="000000"/>
          <w:sz w:val="22"/>
          <w:szCs w:val="22"/>
        </w:rPr>
        <w:t>Του ………………………………………………………..……………………………………………. με έδρα ...................................................... Οδός ...................................................... Αριθμ.............. Τ.Κ. .........................Τηλ............................................</w:t>
      </w:r>
    </w:p>
    <w:p w:rsidR="005F546E" w:rsidRPr="00792EC1" w:rsidRDefault="005F546E" w:rsidP="005F546E">
      <w:pPr>
        <w:spacing w:line="280" w:lineRule="atLeast"/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hAnsi="Calibri" w:cs="Calibri"/>
          <w:color w:val="000000"/>
          <w:sz w:val="22"/>
          <w:szCs w:val="22"/>
          <w:lang w:val="en-US"/>
        </w:rPr>
        <w:t>Fax</w:t>
      </w:r>
      <w:r w:rsidRPr="00792EC1">
        <w:rPr>
          <w:rFonts w:ascii="Calibri" w:hAnsi="Calibri" w:cs="Calibri"/>
          <w:color w:val="000000"/>
          <w:sz w:val="22"/>
          <w:szCs w:val="22"/>
        </w:rPr>
        <w:t>........................................</w:t>
      </w:r>
      <w:r w:rsidRPr="00792EC1">
        <w:rPr>
          <w:rFonts w:ascii="Calibri" w:hAnsi="Calibri" w:cs="Calibri"/>
          <w:color w:val="000000"/>
          <w:sz w:val="22"/>
          <w:szCs w:val="22"/>
          <w:lang w:val="en-GB"/>
        </w:rPr>
        <w:t> </w:t>
      </w:r>
      <w:r w:rsidRPr="00792EC1">
        <w:rPr>
          <w:rFonts w:ascii="Calibri" w:hAnsi="Calibri" w:cs="Calibri"/>
          <w:color w:val="000000"/>
          <w:sz w:val="22"/>
          <w:szCs w:val="22"/>
          <w:lang w:val="en-US"/>
        </w:rPr>
        <w:t>email</w:t>
      </w:r>
      <w:r w:rsidRPr="00792EC1">
        <w:rPr>
          <w:rFonts w:ascii="Calibri" w:hAnsi="Calibri" w:cs="Calibri"/>
          <w:color w:val="000000"/>
          <w:sz w:val="22"/>
          <w:szCs w:val="22"/>
        </w:rPr>
        <w:t xml:space="preserve"> : ......................................................</w:t>
      </w:r>
    </w:p>
    <w:p w:rsidR="005F546E" w:rsidRPr="00792EC1" w:rsidRDefault="005F546E" w:rsidP="005F546E">
      <w:pPr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546E" w:rsidRPr="00792EC1" w:rsidRDefault="005F546E" w:rsidP="005F546E">
      <w:pPr>
        <w:spacing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hAnsi="Calibri" w:cs="Calibri"/>
          <w:color w:val="000000"/>
          <w:sz w:val="22"/>
          <w:szCs w:val="22"/>
        </w:rPr>
        <w:t>Αφού έλαβα  γνώση των όρων της μελέτ</w:t>
      </w:r>
      <w:r w:rsidR="006A6986">
        <w:rPr>
          <w:rFonts w:ascii="Calibri" w:hAnsi="Calibri" w:cs="Calibri"/>
          <w:color w:val="000000"/>
          <w:sz w:val="22"/>
          <w:szCs w:val="22"/>
        </w:rPr>
        <w:t>ης με τίτλο  «</w:t>
      </w:r>
      <w:r w:rsidR="00534732" w:rsidRPr="00534732">
        <w:rPr>
          <w:rFonts w:ascii="Calibri" w:hAnsi="Calibri" w:cs="Calibri"/>
          <w:color w:val="000000"/>
          <w:sz w:val="22"/>
          <w:szCs w:val="22"/>
        </w:rPr>
        <w:t xml:space="preserve">Συντήρηση και Επισκευή εμφακελωτικής μηχανής </w:t>
      </w:r>
      <w:r w:rsidR="00534732" w:rsidRPr="00534732">
        <w:rPr>
          <w:rFonts w:ascii="Calibri" w:hAnsi="Calibri" w:cs="Calibri"/>
          <w:color w:val="000000"/>
          <w:sz w:val="22"/>
          <w:szCs w:val="22"/>
          <w:lang w:val="en-US"/>
        </w:rPr>
        <w:t>Pitney</w:t>
      </w:r>
      <w:r w:rsidR="00534732" w:rsidRPr="0053473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34732" w:rsidRPr="00534732">
        <w:rPr>
          <w:rFonts w:ascii="Calibri" w:hAnsi="Calibri" w:cs="Calibri"/>
          <w:color w:val="000000"/>
          <w:sz w:val="22"/>
          <w:szCs w:val="22"/>
          <w:lang w:val="en-US"/>
        </w:rPr>
        <w:t>Bowes</w:t>
      </w:r>
      <w:r w:rsidR="00534732" w:rsidRPr="00534732">
        <w:rPr>
          <w:rFonts w:ascii="Calibri" w:hAnsi="Calibri" w:cs="Calibri"/>
          <w:color w:val="000000"/>
          <w:sz w:val="22"/>
          <w:szCs w:val="22"/>
        </w:rPr>
        <w:t xml:space="preserve"> τύπου </w:t>
      </w:r>
      <w:r w:rsidR="00534732" w:rsidRPr="00534732">
        <w:rPr>
          <w:rFonts w:ascii="Calibri" w:hAnsi="Calibri" w:cs="Calibri"/>
          <w:color w:val="000000"/>
          <w:sz w:val="22"/>
          <w:szCs w:val="22"/>
          <w:lang w:val="en-US"/>
        </w:rPr>
        <w:t>DI</w:t>
      </w:r>
      <w:r w:rsidR="00534732" w:rsidRPr="00534732">
        <w:rPr>
          <w:rFonts w:ascii="Calibri" w:hAnsi="Calibri" w:cs="Calibri"/>
          <w:color w:val="000000"/>
          <w:sz w:val="22"/>
          <w:szCs w:val="22"/>
        </w:rPr>
        <w:t>380</w:t>
      </w:r>
      <w:r w:rsidRPr="00792EC1">
        <w:rPr>
          <w:rFonts w:ascii="Calibri" w:hAnsi="Calibri" w:cs="Calibri"/>
          <w:color w:val="000000"/>
          <w:sz w:val="22"/>
          <w:szCs w:val="22"/>
        </w:rPr>
        <w:t>»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ως εξής:</w:t>
      </w:r>
    </w:p>
    <w:p w:rsidR="005F546E" w:rsidRPr="00792EC1" w:rsidRDefault="005F546E" w:rsidP="005F546E">
      <w:pPr>
        <w:spacing w:line="280" w:lineRule="atLeast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</w:p>
    <w:tbl>
      <w:tblPr>
        <w:tblW w:w="10520" w:type="dxa"/>
        <w:tblInd w:w="-920" w:type="dxa"/>
        <w:tblLook w:val="04A0" w:firstRow="1" w:lastRow="0" w:firstColumn="1" w:lastColumn="0" w:noHBand="0" w:noVBand="1"/>
      </w:tblPr>
      <w:tblGrid>
        <w:gridCol w:w="882"/>
        <w:gridCol w:w="5600"/>
        <w:gridCol w:w="1096"/>
        <w:gridCol w:w="944"/>
        <w:gridCol w:w="947"/>
        <w:gridCol w:w="1051"/>
      </w:tblGrid>
      <w:tr w:rsidR="005F546E" w:rsidRPr="00792EC1" w:rsidTr="005F546E">
        <w:trPr>
          <w:trHeight w:val="3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357B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ΕΙΔΟΣ ΠΡΟΜΗΘΕΙΑΣ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ΜΟΝΑΔΑ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ΠΟΣ.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EC1">
              <w:rPr>
                <w:rFonts w:ascii="Calibri" w:hAnsi="Calibri" w:cs="Calibri"/>
                <w:color w:val="000000"/>
                <w:sz w:val="22"/>
                <w:szCs w:val="22"/>
              </w:rPr>
              <w:t>ΣΥΝΟΛΟ</w:t>
            </w:r>
          </w:p>
        </w:tc>
      </w:tr>
      <w:tr w:rsidR="005F546E" w:rsidRPr="00792EC1" w:rsidTr="005F546E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534732" w:rsidRDefault="0053473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Συντήρηση και Επισκευή εμφακελωτικής μηχανής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Pitney</w:t>
            </w:r>
            <w:r w:rsidRPr="005347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Bowes</w:t>
            </w:r>
            <w:r w:rsidRPr="005347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τύπου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DI</w:t>
            </w:r>
            <w:r w:rsidRPr="005347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34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ΜΗΝΑΣ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357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5347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ΜΗΝΕΣ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46E" w:rsidRPr="00792EC1" w:rsidRDefault="005F54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546E" w:rsidRPr="00792EC1" w:rsidTr="005F546E">
        <w:trPr>
          <w:trHeight w:val="255"/>
        </w:trPr>
        <w:tc>
          <w:tcPr>
            <w:tcW w:w="882" w:type="dxa"/>
            <w:vAlign w:val="bottom"/>
          </w:tcPr>
          <w:p w:rsidR="005F546E" w:rsidRPr="00792EC1" w:rsidRDefault="005F546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00" w:type="dxa"/>
            <w:vAlign w:val="bottom"/>
          </w:tcPr>
          <w:p w:rsidR="005F546E" w:rsidRPr="00792EC1" w:rsidRDefault="005F54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Arial" w:hAnsi="Arial" w:cs="Arial"/>
                <w:color w:val="000000"/>
                <w:sz w:val="22"/>
                <w:szCs w:val="22"/>
              </w:rPr>
              <w:t>ΣΥΝΟΛΟ ΧΩΡΙΣ ΦΠΑ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546E" w:rsidRPr="00792EC1" w:rsidRDefault="005F54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546E" w:rsidRPr="00792EC1" w:rsidTr="005F546E">
        <w:trPr>
          <w:trHeight w:val="255"/>
        </w:trPr>
        <w:tc>
          <w:tcPr>
            <w:tcW w:w="882" w:type="dxa"/>
            <w:vAlign w:val="bottom"/>
          </w:tcPr>
          <w:p w:rsidR="005F546E" w:rsidRPr="00792EC1" w:rsidRDefault="005F5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00" w:type="dxa"/>
            <w:vAlign w:val="bottom"/>
          </w:tcPr>
          <w:p w:rsidR="005F546E" w:rsidRPr="00792EC1" w:rsidRDefault="005F54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Arial" w:hAnsi="Arial" w:cs="Arial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F546E" w:rsidRPr="00792EC1" w:rsidRDefault="005F54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546E" w:rsidRPr="00792EC1" w:rsidTr="005F546E">
        <w:trPr>
          <w:trHeight w:val="270"/>
        </w:trPr>
        <w:tc>
          <w:tcPr>
            <w:tcW w:w="882" w:type="dxa"/>
            <w:vAlign w:val="bottom"/>
          </w:tcPr>
          <w:p w:rsidR="005F546E" w:rsidRPr="00792EC1" w:rsidRDefault="005F54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00" w:type="dxa"/>
            <w:vAlign w:val="bottom"/>
          </w:tcPr>
          <w:p w:rsidR="005F546E" w:rsidRPr="00792EC1" w:rsidRDefault="005F546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F546E" w:rsidRPr="00792EC1" w:rsidRDefault="005F546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2EC1">
              <w:rPr>
                <w:rFonts w:ascii="Arial" w:hAnsi="Arial" w:cs="Arial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46E" w:rsidRPr="00792EC1" w:rsidRDefault="005F54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57B05" w:rsidRDefault="00357B05" w:rsidP="00357B05">
      <w:pPr>
        <w:pStyle w:val="Default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54054" w:rsidRDefault="00354054" w:rsidP="005F546E">
      <w:pPr>
        <w:tabs>
          <w:tab w:val="left" w:pos="649"/>
          <w:tab w:val="left" w:pos="5232"/>
          <w:tab w:val="left" w:pos="6328"/>
          <w:tab w:val="left" w:pos="7024"/>
          <w:tab w:val="left" w:pos="7860"/>
        </w:tabs>
        <w:ind w:left="96"/>
        <w:rPr>
          <w:rFonts w:ascii="Calibri" w:hAnsi="Calibri" w:cs="Calibri"/>
          <w:b/>
          <w:color w:val="000000"/>
          <w:sz w:val="22"/>
          <w:szCs w:val="22"/>
        </w:rPr>
      </w:pPr>
    </w:p>
    <w:p w:rsidR="005F546E" w:rsidRPr="00792EC1" w:rsidRDefault="005F546E" w:rsidP="005F546E">
      <w:pPr>
        <w:tabs>
          <w:tab w:val="left" w:pos="649"/>
          <w:tab w:val="left" w:pos="5232"/>
          <w:tab w:val="left" w:pos="6328"/>
          <w:tab w:val="left" w:pos="7024"/>
          <w:tab w:val="left" w:pos="7860"/>
        </w:tabs>
        <w:ind w:left="96"/>
        <w:rPr>
          <w:rFonts w:ascii="Calibri" w:hAnsi="Calibri" w:cs="Calibri"/>
          <w:color w:val="000000"/>
          <w:sz w:val="22"/>
          <w:szCs w:val="22"/>
        </w:rPr>
      </w:pPr>
      <w:r w:rsidRPr="00792EC1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5F546E" w:rsidRPr="00792EC1" w:rsidRDefault="00357B05" w:rsidP="005F546E">
      <w:pPr>
        <w:pStyle w:val="a5"/>
        <w:spacing w:line="360" w:lineRule="auto"/>
        <w:ind w:left="5760" w:firstLine="72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………………..</w:t>
      </w:r>
      <w:r w:rsidR="005F546E" w:rsidRPr="00792EC1">
        <w:rPr>
          <w:rFonts w:ascii="Calibri" w:hAnsi="Calibri" w:cs="Calibri"/>
          <w:b w:val="0"/>
          <w:bCs w:val="0"/>
          <w:sz w:val="22"/>
          <w:szCs w:val="22"/>
        </w:rPr>
        <w:t>,    /    /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  <w:r w:rsidR="005F546E" w:rsidRPr="00792EC1">
        <w:rPr>
          <w:rFonts w:ascii="Calibri" w:hAnsi="Calibri" w:cs="Calibri"/>
          <w:b w:val="0"/>
          <w:bCs w:val="0"/>
          <w:sz w:val="22"/>
          <w:szCs w:val="22"/>
        </w:rPr>
        <w:t>19</w:t>
      </w:r>
    </w:p>
    <w:p w:rsidR="005F546E" w:rsidRPr="00792EC1" w:rsidRDefault="005F546E" w:rsidP="005F546E">
      <w:pPr>
        <w:pStyle w:val="a5"/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</w:r>
      <w:r w:rsidRPr="00792EC1">
        <w:rPr>
          <w:rFonts w:ascii="Calibri" w:hAnsi="Calibri" w:cs="Calibri"/>
          <w:b w:val="0"/>
          <w:bCs w:val="0"/>
          <w:sz w:val="22"/>
          <w:szCs w:val="22"/>
        </w:rPr>
        <w:tab/>
        <w:t>Ο ΠΡΟΣΦΕΡΩΝ</w:t>
      </w:r>
    </w:p>
    <w:p w:rsidR="005F546E" w:rsidRPr="00792EC1" w:rsidRDefault="005F546E" w:rsidP="005F546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D3A07" w:rsidRPr="00792EC1" w:rsidRDefault="002D3A07" w:rsidP="005F546E">
      <w:pPr>
        <w:rPr>
          <w:sz w:val="22"/>
          <w:szCs w:val="22"/>
        </w:rPr>
      </w:pPr>
    </w:p>
    <w:sectPr w:rsidR="002D3A07" w:rsidRPr="00792EC1" w:rsidSect="00F12158">
      <w:pgSz w:w="11906" w:h="16838"/>
      <w:pgMar w:top="567" w:right="851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05" w:rsidRDefault="00357B05">
      <w:r>
        <w:separator/>
      </w:r>
    </w:p>
  </w:endnote>
  <w:endnote w:type="continuationSeparator" w:id="0">
    <w:p w:rsidR="00357B05" w:rsidRDefault="0035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05" w:rsidRDefault="00357B05">
      <w:r>
        <w:separator/>
      </w:r>
    </w:p>
  </w:footnote>
  <w:footnote w:type="continuationSeparator" w:id="0">
    <w:p w:rsidR="00357B05" w:rsidRDefault="0035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D801D0"/>
    <w:multiLevelType w:val="hybridMultilevel"/>
    <w:tmpl w:val="B2367F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59"/>
    <w:rsid w:val="00043C2A"/>
    <w:rsid w:val="00177CD8"/>
    <w:rsid w:val="0028021E"/>
    <w:rsid w:val="00287459"/>
    <w:rsid w:val="002D3A07"/>
    <w:rsid w:val="00354054"/>
    <w:rsid w:val="00357B05"/>
    <w:rsid w:val="003B4773"/>
    <w:rsid w:val="00534732"/>
    <w:rsid w:val="005F546E"/>
    <w:rsid w:val="006A6986"/>
    <w:rsid w:val="006F7D5C"/>
    <w:rsid w:val="00716866"/>
    <w:rsid w:val="007447CA"/>
    <w:rsid w:val="00792EC1"/>
    <w:rsid w:val="007F26EE"/>
    <w:rsid w:val="007F5B5B"/>
    <w:rsid w:val="0086791B"/>
    <w:rsid w:val="00AE3B75"/>
    <w:rsid w:val="00B230AC"/>
    <w:rsid w:val="00B916D9"/>
    <w:rsid w:val="00B965CA"/>
    <w:rsid w:val="00DE2727"/>
    <w:rsid w:val="00EC0BB7"/>
    <w:rsid w:val="00F1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500"/>
  <w15:docId w15:val="{07D86A45-2C51-4712-9C04-C853718F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F5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65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B965CA"/>
    <w:pPr>
      <w:keepNext/>
      <w:ind w:left="720" w:firstLine="72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65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965CA"/>
    <w:pPr>
      <w:jc w:val="center"/>
    </w:pPr>
    <w:rPr>
      <w:b/>
      <w:sz w:val="28"/>
    </w:rPr>
  </w:style>
  <w:style w:type="character" w:customStyle="1" w:styleId="Char">
    <w:name w:val="Τίτλος Char"/>
    <w:basedOn w:val="a0"/>
    <w:link w:val="a3"/>
    <w:rsid w:val="00B965CA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customStyle="1" w:styleId="Default">
    <w:name w:val="Default"/>
    <w:rsid w:val="00B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B965CA"/>
    <w:rPr>
      <w:rFonts w:ascii="Arial" w:eastAsia="Times New Roman" w:hAnsi="Arial" w:cs="Arial"/>
      <w:sz w:val="24"/>
      <w:szCs w:val="20"/>
      <w:lang w:eastAsia="el-GR"/>
    </w:rPr>
  </w:style>
  <w:style w:type="paragraph" w:styleId="a4">
    <w:name w:val="Body Text Indent"/>
    <w:basedOn w:val="a"/>
    <w:link w:val="Char0"/>
    <w:rsid w:val="00B965CA"/>
    <w:pPr>
      <w:ind w:left="720"/>
    </w:pPr>
    <w:rPr>
      <w:sz w:val="24"/>
    </w:rPr>
  </w:style>
  <w:style w:type="character" w:customStyle="1" w:styleId="Char0">
    <w:name w:val="Σώμα κείμενου με εσοχή Char"/>
    <w:basedOn w:val="a0"/>
    <w:link w:val="a4"/>
    <w:rsid w:val="00B965CA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B965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B965C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rsid w:val="005F54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a5">
    <w:name w:val="Body Text"/>
    <w:basedOn w:val="a"/>
    <w:link w:val="Char1"/>
    <w:semiHidden/>
    <w:unhideWhenUsed/>
    <w:rsid w:val="005F546E"/>
    <w:pPr>
      <w:ind w:right="-154"/>
      <w:jc w:val="both"/>
    </w:pPr>
    <w:rPr>
      <w:b/>
      <w:bCs/>
      <w:color w:val="000000"/>
      <w:sz w:val="24"/>
    </w:rPr>
  </w:style>
  <w:style w:type="character" w:customStyle="1" w:styleId="Char1">
    <w:name w:val="Σώμα κειμένου Char"/>
    <w:basedOn w:val="a0"/>
    <w:link w:val="a5"/>
    <w:semiHidden/>
    <w:rsid w:val="005F546E"/>
    <w:rPr>
      <w:rFonts w:ascii="Times New Roman" w:eastAsia="Times New Roman" w:hAnsi="Times New Roman" w:cs="Times New Roman"/>
      <w:b/>
      <w:bCs/>
      <w:color w:val="000000"/>
      <w:sz w:val="24"/>
      <w:szCs w:val="20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177CD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177CD8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rsid w:val="00357B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eio2@halandr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ΧΡΗΣΤΗΣ ΤΜ. ΠΡΟΜΗΘΕΙΩΝ</dc:creator>
  <cp:lastModifiedBy>ΧΡΗΣΤΗΣ ΤΜ. ΕΙΣΠΡΑΞΕΩΝ 2</cp:lastModifiedBy>
  <cp:revision>4</cp:revision>
  <dcterms:created xsi:type="dcterms:W3CDTF">2019-10-25T07:38:00Z</dcterms:created>
  <dcterms:modified xsi:type="dcterms:W3CDTF">2019-10-25T07:47:00Z</dcterms:modified>
</cp:coreProperties>
</file>