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FE" w:rsidRPr="00782CD8" w:rsidRDefault="00FC17FE">
      <w:pPr>
        <w:rPr>
          <w:noProof/>
          <w:color w:val="FF0000"/>
          <w:lang w:eastAsia="el-GR"/>
        </w:rPr>
      </w:pPr>
    </w:p>
    <w:p w:rsidR="00FC17FE" w:rsidRPr="00782CD8" w:rsidRDefault="00FC17FE">
      <w:pPr>
        <w:rPr>
          <w:noProof/>
          <w:color w:val="FF0000"/>
          <w:lang w:eastAsia="el-GR"/>
        </w:rPr>
      </w:pPr>
    </w:p>
    <w:p w:rsidR="00FC17FE" w:rsidRPr="00782CD8" w:rsidRDefault="00782CD8">
      <w:pPr>
        <w:rPr>
          <w:b/>
          <w:noProof/>
          <w:sz w:val="28"/>
          <w:szCs w:val="28"/>
          <w:lang w:eastAsia="el-GR"/>
        </w:rPr>
      </w:pPr>
      <w:r w:rsidRPr="00782CD8">
        <w:rPr>
          <w:b/>
          <w:noProof/>
          <w:sz w:val="28"/>
          <w:szCs w:val="28"/>
          <w:highlight w:val="yellow"/>
          <w:lang w:eastAsia="el-GR"/>
        </w:rPr>
        <w:t>ΠΑΣΧΑΛΙΝΕΣ ΙΔΕΕΣ</w:t>
      </w:r>
    </w:p>
    <w:p w:rsidR="00FC17FE" w:rsidRPr="00782CD8" w:rsidRDefault="00FC17FE">
      <w:pPr>
        <w:rPr>
          <w:b/>
          <w:noProof/>
          <w:sz w:val="28"/>
          <w:szCs w:val="28"/>
          <w:lang w:eastAsia="el-GR"/>
        </w:rPr>
      </w:pPr>
    </w:p>
    <w:p w:rsidR="00FC17FE" w:rsidRPr="00782CD8" w:rsidRDefault="00FC17FE">
      <w:pPr>
        <w:rPr>
          <w:b/>
          <w:noProof/>
          <w:sz w:val="28"/>
          <w:szCs w:val="28"/>
          <w:lang w:eastAsia="el-GR"/>
        </w:rPr>
      </w:pPr>
      <w:r w:rsidRPr="00782CD8">
        <w:rPr>
          <w:b/>
          <w:noProof/>
          <w:sz w:val="28"/>
          <w:szCs w:val="28"/>
          <w:lang w:eastAsia="el-GR"/>
        </w:rPr>
        <w:t>Κάνετε το αποτύπωμα του χεριού σας σε ένα χαρτί</w:t>
      </w:r>
      <w:r w:rsidR="00782CD8" w:rsidRPr="00782CD8">
        <w:rPr>
          <w:b/>
          <w:noProof/>
          <w:sz w:val="28"/>
          <w:szCs w:val="28"/>
          <w:lang w:eastAsia="el-GR"/>
        </w:rPr>
        <w:t>,</w:t>
      </w:r>
      <w:r w:rsidRPr="00782CD8">
        <w:rPr>
          <w:b/>
          <w:noProof/>
          <w:sz w:val="28"/>
          <w:szCs w:val="28"/>
          <w:lang w:eastAsia="el-GR"/>
        </w:rPr>
        <w:t xml:space="preserve"> είτε με τέμπερα είτε με μελάνι σφραγίδας είτε με νερομπογιά είτε απλά κάνοντας το περίγραμμα με μαρκαδόρο και ζωγραφίζοντάς το μέσα.Ζωγραφίστε το ράμφος,τα πόδια, τη μύτη και το λειρί…και είναι έτοιμη!!! </w:t>
      </w:r>
    </w:p>
    <w:p w:rsidR="00870B91" w:rsidRPr="00782CD8" w:rsidRDefault="00FC17FE">
      <w:pPr>
        <w:rPr>
          <w:b/>
          <w:noProof/>
          <w:sz w:val="28"/>
          <w:szCs w:val="28"/>
          <w:lang w:eastAsia="el-GR"/>
        </w:rPr>
      </w:pPr>
      <w:r w:rsidRPr="00782CD8">
        <w:rPr>
          <w:noProof/>
          <w:lang w:eastAsia="el-GR"/>
        </w:rPr>
        <w:drawing>
          <wp:inline distT="0" distB="0" distL="0" distR="0" wp14:anchorId="42D1FBF8" wp14:editId="0CBC2659">
            <wp:extent cx="2343150" cy="2057400"/>
            <wp:effectExtent l="0" t="0" r="0" b="0"/>
            <wp:docPr id="1" name="Εικόνα 1" descr="C:\Users\p_prosxolag2\Desktop\κοτα-παλαμ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prosxolag2\Desktop\κοτα-παλαμη.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2057400"/>
                    </a:xfrm>
                    <a:prstGeom prst="rect">
                      <a:avLst/>
                    </a:prstGeom>
                    <a:noFill/>
                    <a:ln>
                      <a:noFill/>
                    </a:ln>
                  </pic:spPr>
                </pic:pic>
              </a:graphicData>
            </a:graphic>
          </wp:inline>
        </w:drawing>
      </w:r>
      <w:r w:rsidR="00870B91" w:rsidRPr="00782CD8">
        <w:rPr>
          <w:b/>
          <w:noProof/>
          <w:sz w:val="28"/>
          <w:szCs w:val="28"/>
          <w:lang w:eastAsia="el-GR"/>
        </w:rPr>
        <w:t xml:space="preserve">   Και ακόμη μια εύκολη ιδέα ………</w:t>
      </w:r>
    </w:p>
    <w:p w:rsidR="006E661F" w:rsidRPr="00782CD8" w:rsidRDefault="00870B91">
      <w:pPr>
        <w:rPr>
          <w:b/>
        </w:rPr>
      </w:pPr>
      <w:r w:rsidRPr="00782CD8">
        <w:rPr>
          <w:b/>
        </w:rPr>
        <w:t xml:space="preserve">                                       </w:t>
      </w:r>
      <w:r w:rsidRPr="00782CD8">
        <w:rPr>
          <w:b/>
          <w:noProof/>
          <w:lang w:eastAsia="el-GR"/>
        </w:rPr>
        <w:drawing>
          <wp:inline distT="0" distB="0" distL="0" distR="0" wp14:anchorId="2917E239" wp14:editId="144E7FE6">
            <wp:extent cx="2857500" cy="2105025"/>
            <wp:effectExtent l="0" t="0" r="0" b="9525"/>
            <wp:docPr id="4" name="Εικόνα 4" descr="C:\Users\p_prosxolag2\Desktop\καρτα λαγ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_prosxolag2\Desktop\καρτα λαγο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r w:rsidRPr="00782CD8">
        <w:rPr>
          <w:b/>
        </w:rPr>
        <w:t xml:space="preserve">     </w:t>
      </w:r>
    </w:p>
    <w:p w:rsidR="00870B91" w:rsidRPr="00782CD8" w:rsidRDefault="00870B91">
      <w:pPr>
        <w:rPr>
          <w:b/>
          <w:sz w:val="28"/>
          <w:szCs w:val="28"/>
        </w:rPr>
      </w:pPr>
      <w:r w:rsidRPr="00782CD8">
        <w:rPr>
          <w:b/>
          <w:sz w:val="28"/>
          <w:szCs w:val="28"/>
        </w:rPr>
        <w:t>Σχεδιάστε το περίγραμμα του χεριού και με τη βοήθεια κάποιου μεγαλύτερου</w:t>
      </w:r>
      <w:r w:rsidR="00782CD8">
        <w:rPr>
          <w:b/>
          <w:sz w:val="28"/>
          <w:szCs w:val="28"/>
        </w:rPr>
        <w:t xml:space="preserve"> και</w:t>
      </w:r>
      <w:bookmarkStart w:id="0" w:name="_GoBack"/>
      <w:bookmarkEnd w:id="0"/>
      <w:r w:rsidRPr="00782CD8">
        <w:rPr>
          <w:b/>
          <w:sz w:val="28"/>
          <w:szCs w:val="28"/>
        </w:rPr>
        <w:t xml:space="preserve"> κόψτε το.</w:t>
      </w:r>
    </w:p>
    <w:p w:rsidR="00870B91" w:rsidRPr="00782CD8" w:rsidRDefault="00870B91">
      <w:pPr>
        <w:rPr>
          <w:b/>
          <w:sz w:val="28"/>
          <w:szCs w:val="28"/>
        </w:rPr>
      </w:pPr>
      <w:r w:rsidRPr="00782CD8">
        <w:rPr>
          <w:b/>
          <w:sz w:val="28"/>
          <w:szCs w:val="28"/>
        </w:rPr>
        <w:t>Μπορείτε να ζωγραφίσετε το λαγουδάκι ή να το διακοσμήσετε με ό,τι υλικό υπάρχει στο σπίτι. Αφήστε τη φαντασία σας ελεύθερη…..</w:t>
      </w:r>
    </w:p>
    <w:p w:rsidR="00870B91" w:rsidRPr="00782CD8" w:rsidRDefault="00870B91">
      <w:pPr>
        <w:rPr>
          <w:b/>
          <w:noProof/>
          <w:sz w:val="28"/>
          <w:szCs w:val="28"/>
          <w:lang w:eastAsia="el-GR"/>
        </w:rPr>
      </w:pPr>
      <w:r w:rsidRPr="00782CD8">
        <w:rPr>
          <w:b/>
          <w:sz w:val="28"/>
          <w:szCs w:val="28"/>
        </w:rPr>
        <w:t xml:space="preserve">Καλή επιτυχία!!!  </w:t>
      </w:r>
    </w:p>
    <w:sectPr w:rsidR="00870B91" w:rsidRPr="00782C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FE"/>
    <w:rsid w:val="004E04DC"/>
    <w:rsid w:val="006E661F"/>
    <w:rsid w:val="00782CD8"/>
    <w:rsid w:val="00784052"/>
    <w:rsid w:val="00870B91"/>
    <w:rsid w:val="00F45ECE"/>
    <w:rsid w:val="00FC1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37F5"/>
  <w15:chartTrackingRefBased/>
  <w15:docId w15:val="{B168490A-35CC-4307-BFC7-4EF4B0AB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495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p_prosxolag2</dc:creator>
  <cp:keywords/>
  <dc:description/>
  <cp:lastModifiedBy>p_prosxolag2</cp:lastModifiedBy>
  <cp:revision>4</cp:revision>
  <dcterms:created xsi:type="dcterms:W3CDTF">2020-04-08T10:53:00Z</dcterms:created>
  <dcterms:modified xsi:type="dcterms:W3CDTF">2020-04-09T06:00:00Z</dcterms:modified>
</cp:coreProperties>
</file>