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B5" w:rsidRPr="001D6D5E" w:rsidRDefault="00CD5FB5" w:rsidP="00CD5FB5">
      <w:r w:rsidRPr="001D6D5E">
        <w:rPr>
          <w:rFonts w:ascii="Verdana" w:hAnsi="Verdana"/>
          <w:b/>
          <w:bCs/>
          <w:color w:val="000000"/>
        </w:rPr>
        <w:t xml:space="preserve">  </w:t>
      </w:r>
      <w:r w:rsidRPr="001D6D5E">
        <w:rPr>
          <w:rFonts w:ascii="Verdana" w:hAnsi="Verdana"/>
          <w:b/>
          <w:bCs/>
          <w:noProof/>
          <w:color w:val="000000"/>
        </w:rPr>
        <w:drawing>
          <wp:inline distT="0" distB="0" distL="0" distR="0" wp14:anchorId="1F963F4D" wp14:editId="620722C5">
            <wp:extent cx="676275" cy="571500"/>
            <wp:effectExtent l="0" t="0" r="9525" b="0"/>
            <wp:docPr id="6" name="Εικόνα 6" descr="εθνόσημο_έγχρω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όσημο_έγχρωμ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D5E">
        <w:rPr>
          <w:rFonts w:ascii="Verdana" w:hAnsi="Verdana"/>
          <w:b/>
          <w:bCs/>
          <w:color w:val="000000"/>
        </w:rPr>
        <w:t xml:space="preserve">                                             </w:t>
      </w:r>
    </w:p>
    <w:p w:rsidR="00CD5FB5" w:rsidRPr="001D6D5E" w:rsidRDefault="00CD5FB5" w:rsidP="00CD5FB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D6D5E">
        <w:rPr>
          <w:rFonts w:asciiTheme="minorHAnsi" w:hAnsiTheme="minorHAnsi"/>
        </w:rPr>
        <w:t xml:space="preserve">ΕΛΛΗΝΙΚΗ ΔΗΜΟΚΡΑΤΙΑ                                                                     </w:t>
      </w:r>
    </w:p>
    <w:p w:rsidR="00CD5FB5" w:rsidRPr="001D6D5E" w:rsidRDefault="00CD5FB5" w:rsidP="00CD5FB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D6D5E">
        <w:rPr>
          <w:rFonts w:asciiTheme="minorHAnsi" w:hAnsiTheme="minorHAnsi"/>
        </w:rPr>
        <w:t xml:space="preserve">ΝΟΜΟΣ ΑΤΤΙΚΗΣ                                                                 </w:t>
      </w:r>
    </w:p>
    <w:p w:rsidR="00CD5FB5" w:rsidRPr="001D6D5E" w:rsidRDefault="00CD5FB5" w:rsidP="00CD5FB5">
      <w:pPr>
        <w:rPr>
          <w:rFonts w:asciiTheme="minorHAnsi" w:hAnsiTheme="minorHAnsi"/>
        </w:rPr>
      </w:pPr>
      <w:r w:rsidRPr="001D6D5E">
        <w:rPr>
          <w:rFonts w:asciiTheme="minorHAnsi" w:hAnsiTheme="minorHAnsi"/>
        </w:rPr>
        <w:t>ΔΗΜΟΣ ΧΑΛΑΝΔΡΙΟΥ</w:t>
      </w:r>
    </w:p>
    <w:p w:rsidR="00CD5FB5" w:rsidRPr="001D6D5E" w:rsidRDefault="00CD5FB5" w:rsidP="00CD5FB5">
      <w:pPr>
        <w:widowControl w:val="0"/>
        <w:overflowPunct w:val="0"/>
        <w:autoSpaceDE w:val="0"/>
        <w:autoSpaceDN w:val="0"/>
        <w:adjustRightInd w:val="0"/>
        <w:ind w:left="357"/>
        <w:jc w:val="both"/>
        <w:rPr>
          <w:rFonts w:ascii="Verdana" w:hAnsi="Verdana"/>
          <w:b/>
          <w:bCs/>
          <w:color w:val="000000"/>
        </w:rPr>
      </w:pPr>
    </w:p>
    <w:p w:rsidR="00CD5FB5" w:rsidRPr="001D6D5E" w:rsidRDefault="00CD5FB5" w:rsidP="00CD5FB5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1D6D5E">
        <w:rPr>
          <w:rFonts w:asciiTheme="minorHAnsi" w:hAnsiTheme="minorHAnsi"/>
          <w:b/>
          <w:bCs/>
          <w:color w:val="000000"/>
        </w:rPr>
        <w:t>Τίτλος Διαγωνισμού</w:t>
      </w:r>
      <w:r w:rsidRPr="001D6D5E">
        <w:rPr>
          <w:rFonts w:asciiTheme="minorHAnsi" w:hAnsiTheme="minorHAnsi"/>
          <w:bCs/>
          <w:color w:val="000000"/>
        </w:rPr>
        <w:t>: «</w:t>
      </w:r>
      <w:r w:rsidRPr="001D6D5E">
        <w:rPr>
          <w:rFonts w:asciiTheme="minorHAnsi" w:hAnsiTheme="minorHAnsi"/>
        </w:rPr>
        <w:t xml:space="preserve">Προμήθεια υλικών φαρμακείου &amp; εμβολίων»  για το Ο.Ε. 2020, </w:t>
      </w:r>
    </w:p>
    <w:p w:rsidR="00CD5FB5" w:rsidRPr="001D6D5E" w:rsidRDefault="00CD5FB5" w:rsidP="00CD5FB5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1D6D5E">
        <w:rPr>
          <w:rFonts w:asciiTheme="minorHAnsi" w:hAnsiTheme="minorHAnsi"/>
        </w:rPr>
        <w:t xml:space="preserve"> </w:t>
      </w:r>
      <w:proofErr w:type="spellStart"/>
      <w:r w:rsidRPr="001D6D5E">
        <w:rPr>
          <w:rFonts w:asciiTheme="minorHAnsi" w:hAnsiTheme="minorHAnsi"/>
        </w:rPr>
        <w:t>Αρ</w:t>
      </w:r>
      <w:proofErr w:type="spellEnd"/>
      <w:r w:rsidRPr="001D6D5E">
        <w:rPr>
          <w:rFonts w:asciiTheme="minorHAnsi" w:hAnsiTheme="minorHAnsi"/>
        </w:rPr>
        <w:t>. Μελέτης : 96/2020</w:t>
      </w:r>
    </w:p>
    <w:p w:rsidR="00CD5FB5" w:rsidRPr="001D6D5E" w:rsidRDefault="00CD5FB5" w:rsidP="00CD5FB5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/>
        </w:rPr>
      </w:pPr>
    </w:p>
    <w:p w:rsidR="00CD5FB5" w:rsidRPr="001D6D5E" w:rsidRDefault="00CD5FB5" w:rsidP="00CD5FB5">
      <w:pPr>
        <w:widowControl w:val="0"/>
        <w:overflowPunct w:val="0"/>
        <w:autoSpaceDE w:val="0"/>
        <w:autoSpaceDN w:val="0"/>
        <w:adjustRightInd w:val="0"/>
      </w:pPr>
    </w:p>
    <w:tbl>
      <w:tblPr>
        <w:tblStyle w:val="1"/>
        <w:tblW w:w="0" w:type="auto"/>
        <w:tblBorders>
          <w:top w:val="threeDEmboss" w:sz="18" w:space="0" w:color="D9D9D9" w:themeColor="background1" w:themeShade="D9"/>
          <w:left w:val="threeDEmboss" w:sz="18" w:space="0" w:color="D9D9D9" w:themeColor="background1" w:themeShade="D9"/>
          <w:bottom w:val="threeDEmboss" w:sz="18" w:space="0" w:color="D9D9D9" w:themeColor="background1" w:themeShade="D9"/>
          <w:right w:val="threeDEmboss" w:sz="18" w:space="0" w:color="D9D9D9" w:themeColor="background1" w:themeShade="D9"/>
          <w:insideH w:val="threeDEmboss" w:sz="18" w:space="0" w:color="D9D9D9" w:themeColor="background1" w:themeShade="D9"/>
          <w:insideV w:val="threeDEmboss" w:sz="18" w:space="0" w:color="D9D9D9" w:themeColor="background1" w:themeShade="D9"/>
        </w:tblBorders>
        <w:shd w:val="pct20" w:color="auto" w:fill="auto"/>
        <w:tblLook w:val="04A0" w:firstRow="1" w:lastRow="0" w:firstColumn="1" w:lastColumn="0" w:noHBand="0" w:noVBand="1"/>
      </w:tblPr>
      <w:tblGrid>
        <w:gridCol w:w="8230"/>
      </w:tblGrid>
      <w:tr w:rsidR="00CD5FB5" w:rsidRPr="001D6D5E" w:rsidTr="007E4018">
        <w:tc>
          <w:tcPr>
            <w:tcW w:w="8296" w:type="dxa"/>
            <w:shd w:val="pct20" w:color="auto" w:fill="auto"/>
          </w:tcPr>
          <w:p w:rsidR="00CD5FB5" w:rsidRPr="001D6D5E" w:rsidRDefault="00CD5FB5" w:rsidP="007E4018">
            <w:pPr>
              <w:jc w:val="center"/>
              <w:rPr>
                <w:rFonts w:asciiTheme="minorHAnsi" w:hAnsiTheme="minorHAnsi"/>
                <w:b/>
              </w:rPr>
            </w:pPr>
            <w:r w:rsidRPr="001D6D5E">
              <w:rPr>
                <w:rFonts w:asciiTheme="minorHAnsi" w:hAnsiTheme="minorHAnsi"/>
                <w:b/>
              </w:rPr>
              <w:t>ΕΝΤΥΠΟ ΟΙΚΟΝΟΜΙΚΗΣ ΠΡΟΣΦΟΡΑΣ</w:t>
            </w:r>
          </w:p>
        </w:tc>
      </w:tr>
    </w:tbl>
    <w:p w:rsidR="00CD5FB5" w:rsidRPr="001D6D5E" w:rsidRDefault="00CD5FB5" w:rsidP="00CD5FB5">
      <w:pPr>
        <w:widowControl w:val="0"/>
        <w:overflowPunct w:val="0"/>
        <w:autoSpaceDE w:val="0"/>
        <w:autoSpaceDN w:val="0"/>
        <w:adjustRightInd w:val="0"/>
        <w:spacing w:line="276" w:lineRule="auto"/>
      </w:pPr>
    </w:p>
    <w:p w:rsidR="00CD5FB5" w:rsidRPr="001D6D5E" w:rsidRDefault="00CD5FB5" w:rsidP="00CD5FB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color w:val="000000"/>
        </w:rPr>
      </w:pPr>
      <w:r w:rsidRPr="001D6D5E">
        <w:rPr>
          <w:rFonts w:asciiTheme="minorHAnsi" w:hAnsiTheme="minorHAnsi"/>
          <w:bCs/>
          <w:color w:val="000000"/>
        </w:rPr>
        <w:t>Του/της ………………………………………………………………………………………………………………………</w:t>
      </w:r>
    </w:p>
    <w:p w:rsidR="00CD5FB5" w:rsidRPr="001D6D5E" w:rsidRDefault="00CD5FB5" w:rsidP="00CD5FB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color w:val="000000"/>
        </w:rPr>
      </w:pPr>
      <w:r w:rsidRPr="001D6D5E">
        <w:rPr>
          <w:rFonts w:asciiTheme="minorHAnsi" w:hAnsiTheme="minorHAnsi"/>
          <w:bCs/>
          <w:color w:val="000000"/>
        </w:rPr>
        <w:t xml:space="preserve">με έδρα τ    …………………………………………………………………  Οδός ……………………………………  </w:t>
      </w:r>
    </w:p>
    <w:p w:rsidR="00CD5FB5" w:rsidRPr="001D6D5E" w:rsidRDefault="00CD5FB5" w:rsidP="00CD5FB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color w:val="000000"/>
        </w:rPr>
      </w:pPr>
      <w:r w:rsidRPr="001D6D5E">
        <w:rPr>
          <w:rFonts w:asciiTheme="minorHAnsi" w:hAnsiTheme="minorHAnsi"/>
          <w:bCs/>
          <w:color w:val="000000"/>
        </w:rPr>
        <w:t xml:space="preserve">…………………………… </w:t>
      </w:r>
      <w:proofErr w:type="spellStart"/>
      <w:r w:rsidRPr="001D6D5E">
        <w:rPr>
          <w:rFonts w:asciiTheme="minorHAnsi" w:hAnsiTheme="minorHAnsi"/>
          <w:bCs/>
          <w:color w:val="000000"/>
        </w:rPr>
        <w:t>Αριθ</w:t>
      </w:r>
      <w:proofErr w:type="spellEnd"/>
      <w:r w:rsidRPr="001D6D5E">
        <w:rPr>
          <w:rFonts w:asciiTheme="minorHAnsi" w:hAnsiTheme="minorHAnsi"/>
          <w:bCs/>
          <w:color w:val="000000"/>
        </w:rPr>
        <w:t xml:space="preserve"> ………………… Τ.Κ. ……………………………  </w:t>
      </w:r>
      <w:proofErr w:type="spellStart"/>
      <w:r w:rsidRPr="001D6D5E">
        <w:rPr>
          <w:rFonts w:asciiTheme="minorHAnsi" w:hAnsiTheme="minorHAnsi"/>
          <w:bCs/>
          <w:color w:val="000000"/>
        </w:rPr>
        <w:t>Τηλ</w:t>
      </w:r>
      <w:proofErr w:type="spellEnd"/>
      <w:r w:rsidRPr="001D6D5E">
        <w:rPr>
          <w:rFonts w:asciiTheme="minorHAnsi" w:hAnsiTheme="minorHAnsi"/>
          <w:bCs/>
          <w:color w:val="000000"/>
        </w:rPr>
        <w:t>. …………………………….</w:t>
      </w:r>
    </w:p>
    <w:p w:rsidR="00CD5FB5" w:rsidRPr="001D6D5E" w:rsidRDefault="00CD5FB5" w:rsidP="00CD5FB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color w:val="000000"/>
        </w:rPr>
      </w:pPr>
      <w:r w:rsidRPr="001D6D5E">
        <w:rPr>
          <w:rFonts w:asciiTheme="minorHAnsi" w:hAnsiTheme="minorHAnsi"/>
          <w:bCs/>
          <w:color w:val="000000"/>
          <w:lang w:val="en-US"/>
        </w:rPr>
        <w:t>Fax</w:t>
      </w:r>
      <w:r w:rsidRPr="001D6D5E">
        <w:rPr>
          <w:rFonts w:asciiTheme="minorHAnsi" w:hAnsiTheme="minorHAnsi"/>
          <w:bCs/>
          <w:color w:val="000000"/>
        </w:rPr>
        <w:t xml:space="preserve">: …………………………………………………  </w:t>
      </w:r>
      <w:proofErr w:type="gramStart"/>
      <w:r w:rsidRPr="001D6D5E">
        <w:rPr>
          <w:rFonts w:asciiTheme="minorHAnsi" w:hAnsiTheme="minorHAnsi"/>
          <w:bCs/>
          <w:color w:val="000000"/>
          <w:lang w:val="en-US"/>
        </w:rPr>
        <w:t>Email</w:t>
      </w:r>
      <w:r w:rsidRPr="001D6D5E">
        <w:rPr>
          <w:rFonts w:asciiTheme="minorHAnsi" w:hAnsiTheme="minorHAnsi"/>
          <w:bCs/>
          <w:color w:val="000000"/>
        </w:rPr>
        <w:t>: ..</w:t>
      </w:r>
      <w:proofErr w:type="gramEnd"/>
      <w:r w:rsidRPr="001D6D5E">
        <w:rPr>
          <w:rFonts w:asciiTheme="minorHAnsi" w:hAnsiTheme="minorHAnsi"/>
          <w:bCs/>
          <w:color w:val="000000"/>
        </w:rPr>
        <w:t>……………………………………………………………</w:t>
      </w:r>
    </w:p>
    <w:p w:rsidR="00CD5FB5" w:rsidRPr="001D6D5E" w:rsidRDefault="00CD5FB5" w:rsidP="00CD5FB5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1D6D5E">
        <w:rPr>
          <w:rFonts w:asciiTheme="minorHAnsi" w:hAnsiTheme="minorHAnsi"/>
        </w:rPr>
        <w:t xml:space="preserve">Αφού έλαβα γνώση των όρων της μελέτης για την προμήθεια με τίτλο : ………………………………….……………………………………………………………………………………………… Καθώς και των συνθηκών εκτέλεσης αυτής υποβάλλω την παρούσα προσφορά και δηλώνω ότι: </w:t>
      </w:r>
    </w:p>
    <w:p w:rsidR="00CD5FB5" w:rsidRPr="001D6D5E" w:rsidRDefault="00CD5FB5" w:rsidP="00CD5FB5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1D6D5E">
        <w:rPr>
          <w:rFonts w:asciiTheme="minorHAnsi" w:hAnsiTheme="minorHAnsi"/>
        </w:rPr>
        <w:t xml:space="preserve">- Τα είδη πληρούν τις προδιαγραφές της μελέτης. </w:t>
      </w:r>
    </w:p>
    <w:p w:rsidR="00CD5FB5" w:rsidRPr="001D6D5E" w:rsidRDefault="00CD5FB5" w:rsidP="00CD5FB5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color w:val="000000"/>
        </w:rPr>
      </w:pPr>
      <w:r w:rsidRPr="001D6D5E">
        <w:rPr>
          <w:rFonts w:asciiTheme="minorHAnsi" w:hAnsiTheme="minorHAnsi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</w:t>
      </w:r>
      <w:r w:rsidRPr="001D6D5E">
        <w:t>.</w:t>
      </w:r>
    </w:p>
    <w:p w:rsidR="00CD5FB5" w:rsidRPr="00E43C9D" w:rsidRDefault="00CD5FB5" w:rsidP="00CD5FB5">
      <w:pPr>
        <w:jc w:val="both"/>
        <w:rPr>
          <w:rFonts w:asciiTheme="minorHAnsi" w:hAnsiTheme="minorHAnsi"/>
          <w:b/>
        </w:rPr>
      </w:pPr>
      <w:r w:rsidRPr="00E43C9D">
        <w:rPr>
          <w:rFonts w:asciiTheme="minorHAnsi" w:hAnsiTheme="minorHAnsi"/>
          <w:b/>
        </w:rPr>
        <w:t>ΟΜΑΔΑ Α ΠΡΟΜΗΘΕΙΑ ΥΛΙΚΩΝ ΦΑΡΜΑΚΕΙΟΥ</w:t>
      </w:r>
    </w:p>
    <w:tbl>
      <w:tblPr>
        <w:tblW w:w="963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97"/>
        <w:gridCol w:w="1690"/>
        <w:gridCol w:w="7"/>
        <w:gridCol w:w="1189"/>
        <w:gridCol w:w="30"/>
        <w:gridCol w:w="907"/>
        <w:gridCol w:w="418"/>
        <w:gridCol w:w="851"/>
        <w:gridCol w:w="574"/>
        <w:gridCol w:w="564"/>
        <w:gridCol w:w="980"/>
        <w:gridCol w:w="13"/>
        <w:gridCol w:w="994"/>
        <w:gridCol w:w="284"/>
        <w:gridCol w:w="11"/>
        <w:gridCol w:w="130"/>
      </w:tblGrid>
      <w:tr w:rsidR="00CD5FB5" w:rsidTr="00EE4021">
        <w:trPr>
          <w:trHeight w:val="390"/>
        </w:trPr>
        <w:tc>
          <w:tcPr>
            <w:tcW w:w="963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ΔΙΕΥΘΥΝΣΗ ΠΡΟΣΧΟΛΙΚΗΣ ΑΓΩΓΗΣ</w:t>
            </w:r>
          </w:p>
        </w:tc>
      </w:tr>
      <w:tr w:rsidR="00CD5FB5" w:rsidTr="00EE4021">
        <w:trPr>
          <w:trHeight w:val="315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ΦΑΡΜΑΚΑ &amp; ΕΙΔΗ ΦΑΡΜΑΚΕΙΟΥ ΜΕ Φ.Π.Α. 6%</w:t>
            </w: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ΕΙΔΟΣ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ΜΟΝΑΔΑ ΜΕΤΡΗΣΗΣ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ΠΟΣΟΤΗΤΑ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ΤΙΜΗ ΧΩΡΙΣ  ΦΠΑ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ΚΑΘΑΡΗ ΑΞΙΑ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ΦΠΑ 6%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ΤΕΛΙΚΗ ΑΞΙΑ</w:t>
            </w:r>
          </w:p>
        </w:tc>
      </w:tr>
      <w:tr w:rsidR="00CD5FB5" w:rsidTr="00EE4021">
        <w:trPr>
          <w:gridAfter w:val="1"/>
          <w:wAfter w:w="130" w:type="dxa"/>
          <w:trHeight w:val="15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ΠΑΡΑΚΕΤΑΜΟΛΗ ΣΙΡΟΠΙ 120mg/5ml (ΤΥΠΟΥ DEPON ΄Η ΙΣΟΔΥΝΑΜΟ) ΦΙΑΛΗ 150ML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TEM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5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ΠΑΡΑΚΕΤΑΜΟΛΗ TABL 500mg(ΤΥΠΟΥ DEPON Ή ΙΣΟΔΥΝΑΜΟ)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ΚΟΥΤΙ 20 ΔΙΣΚΙΩΝ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211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ΑΝΑΒΡΑΖΟΝΤΑ ΔΙΣΚΑ ΠΑΡΑΚΕΤΑΜΟΛΗ 500mg (ΤΥΠΟΥ DEPON Ή ΙΣΟΔΥΜΑΝΟ)ΚΟΥΤΙ 10 ΔΙΣΚΙΩΝ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51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ΠΑΡΑΚΕΤΑΜΟΛΗ ΔΙΣΚΙΑ  (ΤΥΠΟΥ PANADOL EXTRA 'H ΙΣΟΔΥΝΑΜΟ) ΚΟΥΤΙ 16 ΔΙΣΚΙΩΝ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5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XAΠΙ  ΤΥΠΟΥ PONSTAN Ή ΙΣΟΔΥΝΑΜΟ ΜΕΦΑΙΝΑMΙΚΟ ΟΞΥ 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5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ΜΗΛΕΙΝΙΚΗ ΔΙΜΕΘΙΝΔΕΝΗ (TΥΠΟΥ  FENISTIL GEL Ή ΙΣΟΣΥΝΑΜΟ )ΣΩΛΗΝΑΡΙΟ 30gr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8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ΝΕΟΜΥΚΙΝΗ  ΣΕ SRAY ΤΥΠΟΥ PULVO 'H ΙΣΟΔΥΝΑΜΟ ΣΕ ΦΙΑΛΗ ΑΛΟΥΜΙΝΙΟΥ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8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ΙΩΔΙΟΥΧΟΣ ΠΟΒΙΔΟΝΗ ΤΥΠΟΥ BETADINE Ή ΙΣΟΔΥΝΑΜΟ  SOLUTION ΣΕ ΦΙΑΛΗ 30ML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TEM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ΦΥΣΙΟΛΟΓΙΚΟΣ ΟΡΟΣ 0,9% SODIUM CHLORIDE ΣΕ ΦΙΑΛΗ 250ML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TEM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ΑΝΤΙΣΗΠΤΙΚΟ ΖΕΛΕ ΧΕΡΙΩΝ 600ML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TEM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ΜΑΣΚΕΣ ΙΑΤΡΙΚΕΣ (ΧΕΙΡΟΥΡΓΙΚΕΣ)ΜΙΑΣ ΧΡΗΣΕΩΣ ΜΕ ΛΑΣΤΙΧΑΚΙΑ 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TEM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8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ΓΑΝΤΙΑ ΑΠΟΣΤΕΙΡΩΜΕΝΑ LATEX MEDIUM ΠΑΚΕΤΟ 100 ΤΕΜΑΧΙΩΝ (ΧΩΡΙΣ ΠΟΥΔΡΑ)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ΠΑΚΕΤΑ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ΦΥΣΙΟΛΟΓΙΚΟΣ ΟΡΟΣ ΓΙΑ ΤΗΝ ΜΥΤΗ amp.5ML KOYTI 30amp.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TEM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ΓΑΖΕΣ ΕΓΚΑΥΜΑΤΩΝ 10CMX10CM ΣΥΣΚ. ΤΩΝ 10ΤΕΜ.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ΠΑΚΕΤΑ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ΟΙΝΟΠΝΕΥΜΑ ΚΑΘΑΡΟ 70ο 300ML</w:t>
            </w:r>
          </w:p>
        </w:tc>
        <w:tc>
          <w:tcPr>
            <w:tcW w:w="1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RPr="004B4E2F" w:rsidTr="00EE4021">
        <w:trPr>
          <w:gridAfter w:val="2"/>
          <w:wAfter w:w="141" w:type="dxa"/>
          <w:trHeight w:val="300"/>
        </w:trPr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ΓΕΝΙΚΟ ΣΥΝΟΛΟ ΜΕ Φ.Π.Α  6%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trHeight w:val="315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ΕΙΔΗ ΦΑΡΜΑΚΕΙΟΥ ΜΕ ΦΠΑ 13% </w:t>
            </w: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ΕΙΔΟΣ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ΜΟΝΑΔΑ ΜΕΤΡΗΣΗΣ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ΠΟΣΟΤΗΤΑ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ΤΙΜΗ ΧΩΡΙΣ  ΦΠΑ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ΚΑΘΑΡΗ ΑΞΙΑ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ΦΠΑ 6%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ΤΕΛΙΚΗ ΑΞΙΑ</w:t>
            </w: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ΓΑΖΕΣ ΑΠΟΣΤΕΙΡΩΜΕΝΕΣ 15cmΧ15cm ΚΟΥΤΙ ΤΩΝ 12 ΤΕΜΑΧΙΩΝ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ΚΟΥΤΙΑ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ΛΕΥΚΟΠΛΑΣΤ ΜΕΤΑΞΩΤΟΣ 2,5cm X 4,6cm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5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ΑΥΤΟΚΟΛΗΤΑ ΡΑΜΜΑΤΑ ΑΠΟΣΤΕΙΡΩΜΕΝΑ 12mmX100mm ΚΟΥΤΙ ΤΩΝ 6ΤΕΜ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ΚΟΥΤΙΑ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ΛΕΥΚΟΠΛΑΣΤΗΣ ΜΕ ΓΑΖΑ ΑΠΟΣΤΕΙΡΩΜΕΝΗ ΚΟΥΤΙ 40 TEM.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ΚΟΥΤΙΑ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ΑΙΜΟΣΤΑΤΙΚΟ ΒΑΜΒΑΚΙ 2,5gr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ΕΛΑΣΤΙΚΟΣ ΕΠΙΔΕΣΜΟΣ 6CMΧ4,5Μ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ΕΠΙΔΕΣΜΟΣ ΤΡΙΓΩΝΙΚΟΣ 90 x 90x 130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ΒΑΜΒΑΚΙ ΣΥΣΚΕΥΑΣΙΑ 150gr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TEM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ΤΡΑΥΜΑΠΛΑΣΤ ΓΙΑ ΠΑΙΔΙΑ (ΔΙΑΦΟΡΑ ΜΕΓΕΘΗ) ΚΟΥΤΙ 20 ΤΕΜ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ΚΟΥΤΙΑ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2"/>
          <w:wAfter w:w="141" w:type="dxa"/>
          <w:trHeight w:val="300"/>
        </w:trPr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ΓΕΝΙΚΟ ΣΥΝΟΛΟ ΜΕ Φ.Π.Α. 13%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trHeight w:val="315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ΕΙΔΗ ΦΑΡΜΑΚΕΙΟΥ ΜΕ ΦΠΑ 24% </w:t>
            </w: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ΕΙΔΟΣ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ΜΟΝΑΔΑ ΜΕΤΡΗΣΗΣ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ΠΟΣΟΤΗΤΑ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ΤΙΜΗ ΧΩΡΙΣ  ΦΠΑ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ΚΑΘΑΡΗ ΑΞΙΑ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ΦΠΑ 6%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ΤΕΛΙΚΗ ΑΞΙΑ</w:t>
            </w: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ΞΗΡΟΣ ΠΑΓΟΣ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TEM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ΓΛΩΣΣΟΠΙΕΣΤΡΑ ΑΠΟΣΤΕΙΡΩΜΕΝΑ ΣΥΣΚ.250 ΤΕΜ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ΚΟΥΤΙΑ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5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ΑΡΝΙΚΑ Η ΙΣΟΔΥΝΑΜΟ ΦΥΤΙΚΗ  ΚΡΕΜΑ ΓΙΑ ΜΩΛΩΠΕΣ  ΣΩΛΗΝΑΡΙΟ 50ML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TEM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8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ΠΡΟΒΙΤΑΜΙΝΗ Β5, ΚΡΕΜΑ ΓΙΑ ΕΓΚΑΥΜΑΤΑ  ΤΥΠΟΥ BEPANTHOL Ή ΙΣΟΔΥΝΑΜΟ ΣΩΛΗΝΑΡΙΟ 100GR 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TEM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ΕΝΕΡΓΟΣ ΑΝΘΡΑΚΑΣ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ΑΜΜΩΝΙΑ STICK ΦΙΑΛΙΔΙΟ ΤΩΝ 15ML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TEM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ΔΙΑΛΥΜΑ ΟΞΥΖΟΝΟΥΧΟΥ ΥΔΑΤΟΣ 3,1% ΦΙΑΛΗ 240ML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TEM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ΣΥΡΙΓΓΑ 5MLX21G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TEM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ΦΑΚΟΣ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ΣΦΥΡΙΧΤΡΑ ΠΛΑΣΤΙΚΗ ΜΕ ΚΟΡΔΟΝΙ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8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ΕΞΕΤΑΣΤΙΚΟ ΡΟΛΟ ΑΠΌ ΧΑΡΤΙ ΚΑΙ ΑΔΙΑΒΡΟΧ ΠΛΑΣΤΙΚΟ ΛΕΥΚΟ 50CM X 50CM (ΓΙΑ ΤΙΣ ΑΛΛΑΞΙΕΡΕΣ)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ΡΟΛΛΑ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2"/>
          <w:wAfter w:w="141" w:type="dxa"/>
          <w:trHeight w:val="300"/>
        </w:trPr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ΓΕΝΙΚΟ ΣΥΝΟΛΟ ΜΕ Φ.Π.Α. 24%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31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trHeight w:val="390"/>
        </w:trPr>
        <w:tc>
          <w:tcPr>
            <w:tcW w:w="963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ΔΙΕΥΘΥΝΣΗ ΠΑΙΔΕΙΑΣ ΑΘΛΗΤΙΣΜΟΥ &amp; ΝΕΑΣ ΓΕΝΙΑΣ</w:t>
            </w: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trHeight w:val="315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ΦΑΡΜΑΚΑ &amp; ΕΙΔΗ ΦΑΡΜΑΚΕΙΟΥ ΜΕ Φ.Π.Α. 6%</w:t>
            </w: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ΜΟΝΑΔΑ ΜΕΤΡΗΣΗΣ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TIMH ΧΩΡΙΣ ΦΠΑ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ΚΑΘΑΡΗ ΑΞΙΑ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Φ.Π.Α 6%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ΤΕΛΙΚΗ ΑΞΙΑ</w:t>
            </w: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PROVIDONE IODINE (BETADINE) 30ml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HIBITANE CUT.SOL 0,5% 500ml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8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OCTENIDINE HYDROCHLORIDE (OCTENISEPT) Cut.Sol.250ml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 + σύστημα ψεκασμού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5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Pr="004B4E2F" w:rsidRDefault="00CD5FB5" w:rsidP="007E401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B4E2F">
              <w:rPr>
                <w:rFonts w:ascii="Calibri" w:hAnsi="Calibri"/>
                <w:sz w:val="22"/>
                <w:szCs w:val="22"/>
                <w:lang w:val="en-US"/>
              </w:rPr>
              <w:t xml:space="preserve">SODIUM CHLORIDE,LACTATE (RINGERS LACTATED) </w:t>
            </w:r>
            <w:proofErr w:type="spellStart"/>
            <w:r w:rsidRPr="004B4E2F">
              <w:rPr>
                <w:rFonts w:ascii="Calibri" w:hAnsi="Calibri"/>
                <w:sz w:val="22"/>
                <w:szCs w:val="22"/>
                <w:lang w:val="en-US"/>
              </w:rPr>
              <w:t>Inj.Sol</w:t>
            </w:r>
            <w:proofErr w:type="spellEnd"/>
            <w:r w:rsidRPr="004B4E2F">
              <w:rPr>
                <w:rFonts w:ascii="Calibri" w:hAnsi="Calibri"/>
                <w:sz w:val="22"/>
                <w:szCs w:val="22"/>
                <w:lang w:val="en-US"/>
              </w:rPr>
              <w:t>. 1000ml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Pr="004B4E2F" w:rsidRDefault="00CD5FB5" w:rsidP="007E401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B4E2F">
              <w:rPr>
                <w:rFonts w:ascii="Calibri" w:hAnsi="Calibri"/>
                <w:sz w:val="22"/>
                <w:szCs w:val="22"/>
                <w:lang w:val="en-US"/>
              </w:rPr>
              <w:t>EPINEPHRINE (ANAPEN) INJ.SOL.150MCG/0,3ML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Pr="004B4E2F" w:rsidRDefault="00CD5FB5" w:rsidP="007E401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B4E2F">
              <w:rPr>
                <w:rFonts w:ascii="Calibri" w:hAnsi="Calibri"/>
                <w:sz w:val="22"/>
                <w:szCs w:val="22"/>
                <w:lang w:val="en-US"/>
              </w:rPr>
              <w:t>EPINEPHRINE (ANAPEN) INJ.SOL. 300MCG/0,3ML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ΑΠΟΣΤΕΙΡΩΜΕΝΟΣ ΦΥΣΙΟΛΟΓΙΚΟΣ ΟΡΟΣ 5ml/50 αμπούλες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BETAMETHASONE (FUCICORT) CREAM 2% +0,1%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MICONAZOLE (DAKTARIN) CREAM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COUNTERPAIN CREAM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FUCIDIC ACID (FUCIDIN) CREAM 2%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ΜΗΛΕΙΝΙΚΗ ΔΙΜΕΘΙΝΔΕΝΗ (FENISTIL)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Gel</w:t>
            </w:r>
            <w:proofErr w:type="spellEnd"/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NIMESULIDE GEL EXT.US.3%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MADECASSOL PD EXT.US 2%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NEOMYCIN (PULVO 47)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Spray</w:t>
            </w:r>
            <w:proofErr w:type="spellEnd"/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ΠΑΡΑΚΕΤΑΜΟΛΗ DEPON SYR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HYDROXYZINE (ATARAX) SYR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Pr="004B4E2F" w:rsidRDefault="00CD5FB5" w:rsidP="007E401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B4E2F">
              <w:rPr>
                <w:rFonts w:ascii="Calibri" w:hAnsi="Calibri"/>
                <w:sz w:val="22"/>
                <w:szCs w:val="22"/>
                <w:lang w:val="en-US"/>
              </w:rPr>
              <w:t>IBUPROFEN (BRUFEN) 400mg/TAB 24tb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ΠΑΡΑΚΕΤΑΜΟΛΗ DEPON 500mg /20tbs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ΠΑΡΑΚΕΤΑΜΟΛΗ (DEPON) 500mg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Eff.Tbs</w:t>
            </w:r>
            <w:proofErr w:type="spellEnd"/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Pr="004B4E2F" w:rsidRDefault="00CD5FB5" w:rsidP="007E401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ΠΑΡΑΚΕΤΑΜΟΛΗ</w:t>
            </w:r>
            <w:r w:rsidRPr="004B4E2F">
              <w:rPr>
                <w:rFonts w:ascii="Calibri" w:hAnsi="Calibri"/>
                <w:sz w:val="22"/>
                <w:szCs w:val="22"/>
                <w:lang w:val="en-US"/>
              </w:rPr>
              <w:t xml:space="preserve"> (PANADOL ADVANCE) 500mg /20tbs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ΠΑΡΑΚΕΤΑΜΟΛΗ (PANADOL EXTRA) 500mg /16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Eff.Tbs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ΠΑΥΣΙΠΟΝΑ ΕΜΠΛΑΣΤΡΑ (ΛΕΟΝΤΟΣ) /ΤΕΜ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Pr="004B4E2F" w:rsidRDefault="00CD5FB5" w:rsidP="007E401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B4E2F">
              <w:rPr>
                <w:rFonts w:ascii="Calibri" w:hAnsi="Calibri"/>
                <w:sz w:val="22"/>
                <w:szCs w:val="22"/>
                <w:lang w:val="en-US"/>
              </w:rPr>
              <w:t>SALBUTAMOL (AEROLIN) 100MCD/DOSE INHALER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ΑΝΤΙΣΗΠΤΙΚΟ GEL ΧΕΡΙΩΝ 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ΟΙΝΟΠΝΕΥΜΑ 95ο ΦΑΡΜΑΚΕΥΤΙΚΟ 240ml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2"/>
          <w:wAfter w:w="141" w:type="dxa"/>
          <w:trHeight w:val="300"/>
        </w:trPr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ΓΕΝΙΚΟ ΣΥΝΟΛΟ ΜΕ Φ.Π.Α. 6%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  <w:p w:rsidR="00CD5FB5" w:rsidRDefault="00CD5FB5" w:rsidP="007E4018">
            <w:pPr>
              <w:rPr>
                <w:sz w:val="20"/>
                <w:szCs w:val="20"/>
              </w:rPr>
            </w:pPr>
          </w:p>
          <w:p w:rsidR="00CD5FB5" w:rsidRDefault="00CD5FB5" w:rsidP="007E4018">
            <w:pPr>
              <w:rPr>
                <w:sz w:val="20"/>
                <w:szCs w:val="20"/>
              </w:rPr>
            </w:pPr>
          </w:p>
          <w:p w:rsidR="00CD5FB5" w:rsidRDefault="00CD5FB5" w:rsidP="007E4018">
            <w:pPr>
              <w:rPr>
                <w:sz w:val="20"/>
                <w:szCs w:val="20"/>
              </w:rPr>
            </w:pPr>
          </w:p>
          <w:p w:rsidR="00CD5FB5" w:rsidRDefault="00CD5FB5" w:rsidP="007E4018">
            <w:pPr>
              <w:rPr>
                <w:sz w:val="20"/>
                <w:szCs w:val="20"/>
              </w:rPr>
            </w:pPr>
          </w:p>
          <w:p w:rsidR="00CD5FB5" w:rsidRDefault="00CD5FB5" w:rsidP="007E4018">
            <w:pPr>
              <w:rPr>
                <w:sz w:val="20"/>
                <w:szCs w:val="20"/>
              </w:rPr>
            </w:pPr>
          </w:p>
          <w:p w:rsidR="00CD5FB5" w:rsidRDefault="00CD5FB5" w:rsidP="007E4018">
            <w:pPr>
              <w:rPr>
                <w:sz w:val="20"/>
                <w:szCs w:val="20"/>
              </w:rPr>
            </w:pPr>
          </w:p>
          <w:p w:rsidR="00CD5FB5" w:rsidRDefault="00CD5FB5" w:rsidP="007E4018">
            <w:pPr>
              <w:rPr>
                <w:sz w:val="20"/>
                <w:szCs w:val="20"/>
              </w:rPr>
            </w:pPr>
          </w:p>
          <w:p w:rsidR="00CD5FB5" w:rsidRDefault="00CD5FB5" w:rsidP="007E4018">
            <w:pPr>
              <w:rPr>
                <w:sz w:val="20"/>
                <w:szCs w:val="20"/>
              </w:rPr>
            </w:pPr>
          </w:p>
          <w:p w:rsidR="00CD5FB5" w:rsidRDefault="00CD5FB5" w:rsidP="007E4018">
            <w:pPr>
              <w:rPr>
                <w:sz w:val="20"/>
                <w:szCs w:val="20"/>
              </w:rPr>
            </w:pPr>
          </w:p>
          <w:p w:rsidR="00CD5FB5" w:rsidRDefault="00CD5FB5" w:rsidP="007E4018">
            <w:pPr>
              <w:rPr>
                <w:sz w:val="20"/>
                <w:szCs w:val="20"/>
              </w:rPr>
            </w:pPr>
          </w:p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trHeight w:val="315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 xml:space="preserve"> ΕΙΔΗ ΦΑΡΜΑΚΕΙΟΥ ΜΕ Φ.Π.Α. 13%</w:t>
            </w: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ΜΟΝΑΔΑ ΜΕΤΡΗΣΗΣ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TIMH ΧΩΡΙΣ ΦΠΑ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ΚΑΘΑΡΗ ΑΞΙΑ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Φ.Π.Α 13%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ΤΕΛΙΚΗ ΑΞΙΑ</w:t>
            </w:r>
          </w:p>
        </w:tc>
      </w:tr>
      <w:tr w:rsidR="00CD5FB5" w:rsidTr="00EE4021">
        <w:trPr>
          <w:gridAfter w:val="1"/>
          <w:wAfter w:w="130" w:type="dxa"/>
          <w:trHeight w:val="18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ΝΑΡΘΗΚΑΣ ΑΚΙΝΗΤΟΠΟΙΗΣΗΣ ΜΕ ΑΕΡΟΘΑΛΑΜΟΥΣ </w:t>
            </w:r>
            <w:r>
              <w:rPr>
                <w:rFonts w:ascii="Calibri" w:hAnsi="Calibri"/>
                <w:sz w:val="22"/>
                <w:szCs w:val="22"/>
              </w:rPr>
              <w:br/>
              <w:t>ΑΝΩ ΚΑΙ ΚΑΤΩ ΑΚΡΩΝ (σετ 6τεμ.)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5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ΑΥΤΟΚΟΛΛΗΤΗ ΕΠΙΔΕΣΜΙΚΗ ΤΑΙΝΙΑ TAPE ΑΘΛΗΤΩΝ cmX13,7m.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ΤΑΙΝΙΑ ΣΤΕΡΕΩΣΗΣ LEUKOSILK 5cmX5m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ΕΛΑΣΤΙΚΟΣ ΕΠΙΔΕΣΜΟΣ 6cmX4,5m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ΕΛΑΣΤΙΚΟΣ ΕΠΙΔΕΣΜΟΣ 8cmX4,5m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ΕΛΑΣΤΙΚΟΣ ΕΠΙΔΕΣΜΟΣ 12cmX4,5m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ΕΛΑΣΤΙΚΟΣ ΕΠΙΔΕΣΜΟΣ 10cmX4m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5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ΑΥΤΟΚΟΛΗΤΑ ΕΠΙΘΕΜΑΤΑ ΜΙΚΡΟΤΡΑΥΜΑΤΩΝ παιδικά 20 τεμάχια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ΤΑΜΠΟΝ ΡΙΝΟΡΡΑΓΙΑΣ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ΤΑΙΝΙΕΣ ΜΕΤΡΗΣΗΣ ΣΑΚΧΑΡΟΥ ACCU-CHEK INSTANT 50τμχ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2"/>
          <w:wAfter w:w="141" w:type="dxa"/>
          <w:trHeight w:val="300"/>
        </w:trPr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ΓΕΝΙΚΟ ΣΥΝΟΛΟ ΜΕ Φ.Π.Α. 13%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trHeight w:val="315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 xml:space="preserve"> ΕΙΔΗ ΦΑΡΜΑΚΕΙΟΥ ΜΕ Φ.Π.Α. 24%</w:t>
            </w: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ΠΕΡΙΓΡΑΦΗ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ΜΟΝΑΔΑ ΜΕΤΡΗΣΗΣ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TIMH ΧΩΡΙΣ ΦΠΑ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ΚΑΘΑΡΗ ΑΞΙΑ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Φ.Π.Α 24%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ΤΕΛΙΚΗ ΑΞΙΑ</w:t>
            </w: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ΓΑΝΤΙΑ LATEX  LARGE (100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τεμ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συσκ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.)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ΓΑΝΤΙΑ LATEX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Medium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(100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τεμ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συσκ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.)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ΒΕΛΟΝΕΣ ΜΕΤΡΗΣΗΣ ΣΑΚΧΑΡΟΥ 100τεμ.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ΣΥΣΚΕΥΗ ΜΕΤΡΗΣΗΣ ΣΑΚΧΑΡΟΥ ACCU-CHEK INSTANT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ΡΙΝΙΚΑ ΓΥΑΛΑΚΙΑ ΟΞΥΓΟΝΟΥ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ΞΗΡΟΣ ΠΑΓΟΣ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ΣΥΣΚΕΥΗ ΟΡΟΥ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ΨΥΚΤΙΚΟ SPRAY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2"/>
          <w:wAfter w:w="141" w:type="dxa"/>
          <w:trHeight w:val="300"/>
        </w:trPr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ΓΕΝΙΚΟ ΣΥΝΟΛΟ ΜΕ Φ.Π.Α. 24%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</w:tr>
      <w:tr w:rsidR="00CD5FB5" w:rsidTr="00EE4021">
        <w:trPr>
          <w:gridAfter w:val="1"/>
          <w:wAfter w:w="130" w:type="dxa"/>
          <w:trHeight w:val="31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</w:tr>
      <w:tr w:rsidR="00CD5FB5" w:rsidTr="00EE4021">
        <w:trPr>
          <w:trHeight w:val="390"/>
        </w:trPr>
        <w:tc>
          <w:tcPr>
            <w:tcW w:w="963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ΔΙΕΥΘΥΝΣΗ ΚΟΙΝΩΝΙΚΗΣ ΜΕΡΙΜΝΑΣ</w:t>
            </w:r>
          </w:p>
        </w:tc>
      </w:tr>
      <w:tr w:rsidR="00CD5FB5" w:rsidTr="00EE4021">
        <w:trPr>
          <w:gridAfter w:val="1"/>
          <w:wAfter w:w="130" w:type="dxa"/>
          <w:trHeight w:val="330"/>
        </w:trPr>
        <w:tc>
          <w:tcPr>
            <w:tcW w:w="38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ΤΜΗΜΑ ΚΑΠΗ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trHeight w:val="315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ΦΑΡΜΑΚΑ &amp; ΕΙΔΗ ΦΑΡΜΑΚΕΙΟΥ ΜΕ Φ.Π.Α. 6%</w:t>
            </w: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ΠΕΡΙΓΡΑΦΗ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ΜΟΝΑΔΑ ΜΕΤΡΗΣΗΣ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TIMH ΧΩΡΙΣ ΦΠΑ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ΚΑΘΑΡΗ ΑΞΙΑ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Φ.Π.Α. 6%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ΤΕΛΙΚΗ ΑΞΙΑ</w:t>
            </w: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TASECTAN GELATIN TAMMATE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ΑΝΤΙΟΞΙΝΟ ΣΕ ΔΙΣΚΙΑ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ΑΚΤΙΝΟΚΙΝΟΛΗ ΟΦΘΑΛΜΙΚΟ ΚΟΛΛΥΡΙΟ (HYABAK)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ΠΑΡΑΚΕΤΑΜΟΛΗ 500 MG TABL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ΠΑΡΑΚΕΤΑΜΟΛΗ 500 MG ΔΙΣΚΙΑ ΑΝΑΒΡΑΖΟΝΤΑ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21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ΧΕΙΡΟΥΡΓΙΚΕΣ ΜΑΣΚΕΣ ΠΡΟΣΩΠΟΥ ΜΙΑΣ ΧΡΗΣΗΣ ΥΠΟΑΛΛΕΡΓΙΚΕΣ 3 ΣΤΡΩΜΑΤΩΝ ΚΟΥΤΙ 50 ΤΕΜ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ΚΟΥΤΙ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ΑΝΤΙΣΗΠΤΙΚΟ ΖΕΛΕ ΧΕΡΙΩΝ 100ml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TEM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ΑΝΤΙΣΗΠΤΙΚΟ ΖΕΛΕ ΧΕΡΙΩΝ ΜΕ ΑΝΤΛΙΑ 450ml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TEM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ΓΑΝΤΙΑ LATEX ΧΩΡΙΣ ΠΟΥΔΡΑ ΚΟΥΤΙ ΤΩΝ 100 ΤΕΜ MEDIUM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TEM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ΓΑΝΤΙΑ LATEX ΧΩΡΙΣ ΠΟΥΔΡΑ ΚΟΥΤΙ ΤΩΝ 100 ΤΕΜ LARGE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TEM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2"/>
          <w:wAfter w:w="141" w:type="dxa"/>
          <w:trHeight w:val="300"/>
        </w:trPr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ΓΕΝΙΚΟ ΣΥΝΟΛΟ ΜΕ Φ.Π.Α  6%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trHeight w:val="315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ΕΙΔΗ ΦΑΡΜΑΚΕΙΟΥ ΜΕ Φ.Π.Α. 13%</w:t>
            </w: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ΠΕΡΙΓΡΑΦΗ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ΜΟΝΑΔΑ ΜΕΤΡΗΣΗΣ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TIMH ΧΩΡΙΣ ΦΠΑ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ΚΑΘΑΡΗ ΑΞΙΑ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Φ.Π.Α. 13%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ΤΕΛΙΚΗ ΑΞΙΑ</w:t>
            </w:r>
          </w:p>
        </w:tc>
      </w:tr>
      <w:tr w:rsidR="00CD5FB5" w:rsidTr="00EE4021">
        <w:trPr>
          <w:gridAfter w:val="1"/>
          <w:wAfter w:w="130" w:type="dxa"/>
          <w:trHeight w:val="18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ΤΑΙΝΙΕΣ ΜΕΤΡΗΣΗΣ ΣΑΚΧΑΡΟΥ ΓΙΑ ΜΗΧΑΝΗΜΑ CONTOUR NEXT BAYER 50 ΤΕΜ/ΚΟΥΤΙ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ΚΟΥΤΙ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2"/>
          <w:wAfter w:w="141" w:type="dxa"/>
          <w:trHeight w:val="300"/>
        </w:trPr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ΓΕΝΙΚΟ ΣΥΝΟΛΟ ΜΕ Φ.Π.Α  13%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trHeight w:val="315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ΕΙΔΗ ΦΑΡΜΑΚΕΙΟΥ ΜΕ Φ.Π.Α. 24%</w:t>
            </w: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ΠΕΡΙΓΡΑΦΗ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ΜΟΝΑΔΑ ΜΕΤΡΗΣΗΣ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TIMH ΧΩΡΙΣ ΦΠΑ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ΚΑΘΑΡΗ ΑΞΙΑ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Φ.Π.Α. 24%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ΤΕΛΙΚΗ ΑΞΙΑ</w:t>
            </w: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ΧΑΡΤΟΣΕΝΤΟΝΑ ΔΙΦΥΛΛΑ 50CM * 5M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ΧΑΡΤΟΒΑΜΒΑΚΑΣ ΛΕΥΚΟΣ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AQUA SOUND BASIC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ΟΦΘΑΛΜΙΚΟ ΔΙΑΛΥΜΑ ΓΙΑ ΠΛΥΣΗ (ΤΕΧΝΗΤΑ ΔΑΚΡΥΑ) 20ΧΟ,3ml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2"/>
          <w:wAfter w:w="141" w:type="dxa"/>
          <w:trHeight w:val="300"/>
        </w:trPr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ΓΕΝΙΚΟ ΣΥΝΟΛΟ ΜΕ Φ.Π.Α  24%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31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gridAfter w:val="1"/>
          <w:wAfter w:w="130" w:type="dxa"/>
          <w:trHeight w:val="330"/>
        </w:trPr>
        <w:tc>
          <w:tcPr>
            <w:tcW w:w="38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ΤΜΗΜΑ ΠΡΟΛΗΠΤΙΚΗΣ ΙΑΤΡΙΚΗΣ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trHeight w:val="315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ΦΑΡΜΑΚΑ &amp; ΕΙΔΗ ΦΑΡΜΑΚΕΙΟΥ ΜΕ Φ.Π.Α. 6%</w:t>
            </w: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ΠΕΡΙΓΡΑΦΗ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ΜΟΝΑΔΑ ΜΕΤΡΗΣΗΣ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TIMH ΧΩΡΙΣ ΦΠΑ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ΚΑΘΑΡΗ ΑΞΙΑ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Φ.Π.Α. 6%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ΤΕΛΙΚΗ ΑΞΙΑ</w:t>
            </w: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PROVIDONE IODINE (BETADINE) 30ml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Pr="004B4E2F" w:rsidRDefault="00CD5FB5" w:rsidP="007E401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B4E2F">
              <w:rPr>
                <w:rFonts w:ascii="Calibri" w:hAnsi="Calibri"/>
                <w:sz w:val="22"/>
                <w:szCs w:val="22"/>
                <w:lang w:val="en-US"/>
              </w:rPr>
              <w:t>EPINEPHRINE (ANAPEN) INJ.SOL.150MCG/0,3ML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Pr="004B4E2F" w:rsidRDefault="00CD5FB5" w:rsidP="007E401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B4E2F">
              <w:rPr>
                <w:rFonts w:ascii="Calibri" w:hAnsi="Calibri"/>
                <w:sz w:val="22"/>
                <w:szCs w:val="22"/>
                <w:lang w:val="en-US"/>
              </w:rPr>
              <w:t>EPINEPHRINE (ANAPEN) INJ.SOL. 300MCG/0,3ML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5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ΠΑΡΑΚΕΤΑΜΟΛΗ TABL 500mg(ΤΥΠΟΥ DEPON Ή ΙΣΟΔΥΝΑΜΟ) ΚΟΥΤΙ 20 ΔΙΣΚΙΩΝ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21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ΑΝΑΒΡΑΖΟΝΤΑ ΔΙΣΚΑ ΠΑΡΑΚΕΤΑΜΟΛΗ 500mg (ΤΥΠΟΥ DEPON Ή ΙΣΟΔΥΜΑΝΟ)ΚΟΥΤΙ 10 ΔΙΣΚΙΩΝ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5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ΠΑΡΑΚΕΤΑΜΟΛΗ ΔΙΣΚΙΑ 1000mg  (ΤΥΠΟΥ PANADOL EXTRA 'H ΙΣΟΔΥΝΑΜΟ)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Φουροσεμίδη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Lasix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20mg/2ml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amp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x 5amp x 2ml 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Φουρισεμίδη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Lasix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40mg Btx12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Δινιτρικό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Ισοβίτης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Pensordil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5mg Btx40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ΑΛΜΟΔΙΠΙΝΗ (COPALIA)  (5+160)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Btx28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ΓΛΥΚΑΓΟΝΗ (GLUCAGEN)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1ml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GLUCO - TABS 50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tbs</w:t>
            </w:r>
            <w:proofErr w:type="spellEnd"/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NEOMYCIN (PULVO 47)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Spray</w:t>
            </w:r>
            <w:proofErr w:type="spellEnd"/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ΑΝΤΙΣΗΠΤΙΚΟ GEL ΧΕΡΙΩΝ 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ΑΝΤΙΣΗΠΤΙΚΟ GEL ΧΕΡΙΩΝ ΜΕ ΑΝΤΛΙΑ ΠΕΡΙΠΟΥ  500ML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5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ΟΦΡΕΝΑΔΙΝΗ ΚΙΤΡΙΚΗ &amp; ΠΑΡΑΚΕΤΑΜΟΛΗ TABL(NORGESIC) 450+35mg BT X30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5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ΑΠΟΛΥΜΑΝΤΙΚΟ ΕΠΙΦΑΝΕΙΩΝ 70% ΑΛΚΟΟΛΗ ΧΩΡΙΣ ΞΕΒΓΑΛΜΑ 1000 ML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21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ΧΕΙΡΟΥΡΓΙΚΕΣ ΜΑΣΚΕΣ ΜΙΑΣ ΧΡΗΣΗΣ ΥΠΟΑΛΛΕΡΓΙΚΕΣ ΤΡΙΩΝ ΣΤΡΩΜΆΤΩΝ 50 ΤΕΜ/ ΠΑΚ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ΠΑΚΕΤΟ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2"/>
          <w:wAfter w:w="141" w:type="dxa"/>
          <w:trHeight w:val="300"/>
        </w:trPr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ΓΕΝΙΚΟ ΣΥΝΟΛΟ ΜΕ Φ.Π.Α. 6%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trHeight w:val="315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ΕΙΔΗ ΦΑΡΜΑΚΕΙΟΥ ΜΕ Φ.Π.Α. 13%</w:t>
            </w: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ΠΕΡΙΓΡΑΦΗ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ΜΟΝΑΔΑ ΜΕΤΡΗΣΗΣ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TIMH ΧΩΡΙΣ ΦΠΑ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ΚΑΘΑΡΗ ΑΞΙΑ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Φ.Π.Α. 13%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ΤΕΛΙΚΗ ΑΞΙΑ</w:t>
            </w:r>
          </w:p>
        </w:tc>
      </w:tr>
      <w:tr w:rsidR="00CD5FB5" w:rsidTr="00EE4021">
        <w:trPr>
          <w:gridAfter w:val="1"/>
          <w:wAfter w:w="130" w:type="dxa"/>
          <w:trHeight w:val="15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ΤΑΙΝΙΕΣ ΜΕΤΡΗΣΗΣ ΣΑΚΧΑΡΟΥ ΓΙΑ ΜΗΧΑΝΗΜΑ CONTOUR NEXT BAYER 50 ΤΕΜ/ΠΑΚ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ΠΑΚΕΤΟ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5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ΑΥΤΟΚΟΛΛΗΤΑ ΕΠΙΘΕΜΑΤΑ ΤΡΑΥΜΑΤΩΝ ΑΔΙΑΒΡΟΧΑ 40 ΤΕΜ/ΠΑΚΕΤΟ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ΠΑΚΕΤΟ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ΓΑΖΕΣ ΜΕΣΑΙΟΥ ΜΕΓ 17Χ30 ΑΠΟΣΤΕΙΡΩΜΕΝΕΣ 10 ΤΕΜ/ΠΑΚ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ΠΑΚΕΤΟ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2"/>
          <w:wAfter w:w="141" w:type="dxa"/>
          <w:trHeight w:val="300"/>
        </w:trPr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ΓΕΝΙΚΟ ΣΥΝΟΛΟ ΜΕ Φ.Π.Α  13%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trHeight w:val="315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 xml:space="preserve"> ΕΙΔΗ ΦΑΡΜΑΚΕΙΟΥ ΜΕ Φ.Π.Α. 24%</w:t>
            </w: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ΠΕΡΙΓΡΑΦΗ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ΜΟΝΑΔΑ ΜΕΤΡΗΣΗΣ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TIMH ΧΩΡΙΣ ΦΠΑ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ΚΑΘΑΡΗ ΑΞΙΑ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Φ.Π.Α 24%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ΤΕΛΙΚΗ ΑΞΙΑ</w:t>
            </w: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ΓΑΝΤΙΑ LATEX  LARGE (100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τεμ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συσκ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.)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ΓΑΝΤΙΑ LATEX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Medium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(100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τεμ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συσκ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.)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ΓΑΝΤΙΑ LATEX  SMALL (100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τεμ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συσκ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.)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ΣΥΡΙΓΓΑ 2,5ML ΜΕ ΒΕΛΟΝΑ 23G 100ΤΕΜ/ΠΑΚΕΤΟ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ΠΑΚΕΤΟ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ΣΥΡΙΓΓΑ 5ML ΜΕ ΒΕΛΟΝΑ 21G 100ΤΕΜ/ΠΑΚΕΤΟ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ΠΑΚΕΤΟ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5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ΣΥΣΚΕΥΗ ΜΕΤΡΗΣΗΣ ΣΑΚΧΑΡΟΥ CONTOUR NEXT BAYER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ΧΑΡΤΟΒΑΜΒΑΚΑΣ ΛΕΥΚΟΣ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ΚΙΛΟ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ΟΦΘΑΛΜΙΚΟ ΔΙΑΛΥΜΑ ΓΙΑ ΠΛΥΣΗ (ΤΕΧΝΗΤΑ ΔΑΚΡΥΑ) 20ΧΟ,3ml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ΓΛΩΣΣΟΠΙΕΣΤΡΑ ΞΥΛΙΝΑ ΣΕ ΑΤΟΜΙΚΗ ΣΥΣΚ 100/ΠΑΚ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ΠΑΚΕΤΟ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ΠΟΔΟΝΑΡΙΑ ΠΛΑΣΤΙΚΑ ΜΙΑΣ ΧΡΗΣΗΣ 50ΤΕΜ/ΠΑΚ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ΠΑΚΕΤΟ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8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ΣΠΕΙΡΟΕΙΔΗ ΒΟΥΡΤΣΑΚΙΑ ΨΥΚΤΡΕΣ ΓΙΑ ΕΝΔΟΤΡΑΧΗΛΙΚΟ ΕΠΙΧΡΙΣΜΑ 100ΤΕΜ/ΠΑΚ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ΠΑΚΕΤΟ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2"/>
          <w:wAfter w:w="141" w:type="dxa"/>
          <w:trHeight w:val="300"/>
        </w:trPr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ΓΕΝΙΚΟ ΣΥΝΟΛΟ ΜΕ Φ.Π.Α  24%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trHeight w:val="300"/>
        </w:trPr>
        <w:tc>
          <w:tcPr>
            <w:tcW w:w="963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ΔΙΕΥΘΥΝΣΗ ΔΙΑΧΕΙΡΗΣΗΣ ΑΠΟΡΡΡΙΜΑΤΩΝ &amp; ΑΝΑΚΥΚΛΩΣΗΣ</w:t>
            </w: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trHeight w:val="300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ΦΑΡΜΑΚΑ &amp; ΕΙΔΗ ΦΑΡΜΑΚΕΙΟΥ ΜΕ Φ.Π.Α. 6%</w:t>
            </w: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ΠΕΡΙΓΡΑΦΗ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ΜΟΝΑΔΑ ΜΕΤΡΗΣΗΣ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TIMH ΧΩΡΙΣ ΦΠΑ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ΚΑΘΑΡΗ ΑΞΙΑ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Φ.Π.Α. 13%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ΤΕΛΙΚΗ ΑΞΙΑ</w:t>
            </w: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PROVIDONE IODINE (BETADINE) 30ml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5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ΠΑΡΑΚΕΤΑΜΟΛΗ TABL 500mg(ΤΥΠΟΥ DEPON Ή ΙΣΟΔΥΝΑΜΟ) ΚΟΥΤΙ 20 ΔΙΣΚΙΩΝ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NEOMYCIN (PULVO 47)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Spray</w:t>
            </w:r>
            <w:proofErr w:type="spellEnd"/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ΟΙΝΟΠΝΕΥΜΑ 95 ΒΑΘΜΩΝ  200ML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ΑΝΤΙΣΗΠΤΙΚΟ GEL ΧΕΡΙΩΝ 100ML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ΑΜΠΟΥΛΕΣ ΦΥΣΙΟΛΟΓΙΚΟΥ ΟΡΟΥ, ΠΑΚΕΤΟ ΤΩΝ 50 ΤΜΧ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ΠΑΚΕΤΑ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D5FB5" w:rsidTr="00EE4021">
        <w:trPr>
          <w:gridAfter w:val="2"/>
          <w:wAfter w:w="141" w:type="dxa"/>
          <w:trHeight w:val="300"/>
        </w:trPr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ΓΕΝΙΚΟ ΣΥΝΟΛΟ ΜΕ Φ.Π.Α  6%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trHeight w:val="300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ΕΙΔΗ ΦΑΡΜΑΚΕΙΟΥ ΜΕ Φ.Π.Α. 13%</w:t>
            </w: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ΠΕΡΙΓΡΑΦΗ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ΜΟΝΑΔΑ ΜΕΤΡΗΣΗΣ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TIMH ΧΩΡΙΣ ΦΠΑ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ΚΑΘΑΡΗ ΑΞΙΑ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Φ.Π.Α. 13%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ΤΕΛΙΚΗ ΑΞΙΑ</w:t>
            </w: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ΓΑΖΕΣ ΜΕΣΑΙΟΥ ΜΕΓ 17Χ30 ΑΠΟΣΤΕΙΡΩΜΕΝΕΣ 10 ΤΕΜ/ΠΑΚ 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ΠΑΚΕΤΟ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ΕΛΑΣΤΙΚΟΣ ΕΠΙΔΕΣΜΟΣ 8cmX4,5m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ΤΑΙΝΙΑ ΣΤΕΡΕΩΣΗΣ LEUKOSILK 5cmX5m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ΑΙΜΟΣΤΑΤΙΚΟ ΒΑΜΒΑΚΙ 205 ΓΡ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ΑΥΤΟΚΟΛΗΤΑ ΕΠΙΘΕΜΑΤΑ ΜΙΚΡΟΤΡΑΥΜΑΤΩΝ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ΒΑΜΒΑΚΙ 100 ΓΡ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2"/>
          <w:wAfter w:w="141" w:type="dxa"/>
          <w:trHeight w:val="300"/>
        </w:trPr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ΓΕΝΙΚΟ ΣΥΝΟΛΟ ΜΕ Φ.Π.Α  13%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trHeight w:val="300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ΕΙΔΗ ΦΑΡΜΑΚΕΙΟΥ ΜΕ Φ.Π.Α. 24%</w:t>
            </w: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ΠΕΡΙΓΡΑΦΗ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ΜΟΝΑΔΑ ΜΕΤΡΗΣΗΣ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TIMH ΧΩΡΙΣ ΦΠΑ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ΚΑΘΑΡΗ ΑΞΙΑ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Φ.Π.Α. 24%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ΤΕΛΙΚΗ ΑΞΙΑ</w:t>
            </w: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ΚΟΥΤΙ/ ΦΑΡΜΑΚΕΙΟ ΑΥΤΟΚΙΝΗΤΟΥ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ΟΦΘΑΛΜΙΚΟ ΔΙΑΛΥΜΑ ΓΙΑ ΠΛΥΣΗ (ΤΕΧΝΗΤΑ ΔΑΚΡΥΑ) 20ΧΟ,3ml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ΓΑΝΤΙΑ LATEX  LARGE (100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τεμ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συσκ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.)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2"/>
          <w:wAfter w:w="141" w:type="dxa"/>
          <w:trHeight w:val="300"/>
        </w:trPr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ΓΕΝΙΚΟ ΣΥΝΟΛΟ ΜΕ Φ.Π.Α  24%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trHeight w:val="390"/>
        </w:trPr>
        <w:tc>
          <w:tcPr>
            <w:tcW w:w="963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ΓΕΝΙΚΗ ΔΙΕΥΘΥΝΣΗ</w:t>
            </w: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trHeight w:val="315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ΦΑΡΜΑΚΑ &amp; ΕΙΔΗ ΦΑΡΜΑΚΕΙΟΥ ΜΕ Φ.Π.Α. 6%</w:t>
            </w: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ΠΕΡΙΓΡΑΦΗ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ΜΟΝΑΔΑ ΜΕΤΡΗΣΗΣ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TIMH ΧΩΡΙΣ ΦΠΑ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ΚΑΘΑΡΗ ΑΞΙΑ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Φ.Π.Α. 6%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ΤΕΛΙΚΗ ΑΞΙΑ</w:t>
            </w: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ΛΕΒΟΣΕΤΙΡΙΖΙΝΗ, ΑΝΤΙΙΣΤΑΜΙΝΙΚΑ 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(ΤΑΒ)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KOYTIA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ΑΝΤΙΔΙΑΡΡΟΙΚΑ ΔΙΣΚΙΑ ΚΑΟΛΙΝΗΣ/ΠΙΚΤΙΝΗΣ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ΚΟΥΤΙΑ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ΔΙΣΚΙΑ ΚΟΡΤΙΖΟΝΗΣ (ΠΡΕΝΔΙΖΟΛΟΝΗ 4mg)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ΚΟΥΤΙΑ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ΑΣΠΙΡΙΝΗ 500mg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KOYTIA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24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</w:rPr>
              <w:t xml:space="preserve">ΑΣΠΙΡΙΝΗ ΜΕ ΒΙΤΑΜΙΝΗ C, 400mg </w:t>
            </w:r>
            <w:proofErr w:type="spellStart"/>
            <w:r>
              <w:rPr>
                <w:rFonts w:ascii="Calibri" w:hAnsi="Calibri"/>
                <w:color w:val="262626"/>
                <w:sz w:val="22"/>
                <w:szCs w:val="22"/>
              </w:rPr>
              <w:t>ακετυλοσαλικυλικού</w:t>
            </w:r>
            <w:proofErr w:type="spellEnd"/>
            <w:r>
              <w:rPr>
                <w:rFonts w:ascii="Calibri" w:hAnsi="Calibri"/>
                <w:color w:val="262626"/>
                <w:sz w:val="22"/>
                <w:szCs w:val="22"/>
              </w:rPr>
              <w:t xml:space="preserve"> οξέος &amp; 240mg </w:t>
            </w:r>
            <w:proofErr w:type="spellStart"/>
            <w:r>
              <w:rPr>
                <w:rFonts w:ascii="Calibri" w:hAnsi="Calibri"/>
                <w:color w:val="262626"/>
                <w:sz w:val="22"/>
                <w:szCs w:val="22"/>
              </w:rPr>
              <w:t>ασκορβικού</w:t>
            </w:r>
            <w:proofErr w:type="spellEnd"/>
            <w:r>
              <w:rPr>
                <w:rFonts w:ascii="Calibri" w:hAnsi="Calibri"/>
                <w:color w:val="262626"/>
                <w:sz w:val="22"/>
                <w:szCs w:val="22"/>
              </w:rPr>
              <w:t xml:space="preserve"> οξέος, 1 BOX * 1 BLPK * 10 TAB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</w:rPr>
              <w:t>KOYTIA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ΑΝΤΙΟΞΙΝΟ TB  (SIMECO)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KOYTIA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ΜΠΟΥΤΙΛΣΚΟΠΟΛΑΜΙΝΗ, ΥΟΣΚΙΝΗ, ΣΠΑΣΜΟΛΥΤΙΚΟ 10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KOYTIA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ΑΝΤΙΣΗΠΤΙΚΟ ΚΟΛΛΥΡΙΟ,   10ml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TEMAXIA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ΠΑΡΑΚΕΤΑΜΟΛΗ 1000mg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αναβράζοντα</w:t>
            </w:r>
            <w:proofErr w:type="spellEnd"/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KOYTIA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ΠΑΡΑΚΕΤΑΜΟΛΗ   EF.TAB 500MG/TAB ΒΤ x 10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ΚΟΥΤΙΑ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8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ΠΑΡΑΚΕΤΑΜΟΛΗ ΜΕ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συνδιασμό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τεχνολογίας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optizorb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και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καφείνης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16 ΔΙΣΚΙΑ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KOYTIA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8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ΠΑΡΑΚΕΤΑΜΟΛΗ ΔΙΑΣΠΕΙΡΟΜΕΝΑ ΔΙΣΚΙΑ ΣΤΟ ΣΤΟΜΑ,  500 MG/TAB. 1 BOX * 1 TUBE * 8 TAB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KOYTIA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ΜΕΦΑΙΝΑΜΙΚΟ ΟΞΥ,  500MG/TAB. 15 TAB/ΚΟΥΤΙ.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KOYTIA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5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spacing w:after="24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acetylsalicylic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acid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100mg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KOYTIA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ΚΟΡΤΙΖΟΛΗ 500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ΕΝΕΣΙΜΗ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KOYTIA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ΓΑΖΕΣ ΕΜΠΟΤΙΣΜΕΝΕΣ ΜΕ ΑΝΤΙΒΙΟΤΙΚΟ  Ix10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KOYTIA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PROVIDONE IODINE 30 ML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TEMAXIA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30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ΑΝΤΙΣΗΠΤΙΚΟ ΔΕΡΜΑΤΟΣ ΚΑΙ ΒΛΕΝΝΟΓΟΝΩΝ,ΑΧΡΩΜΟ ΔΕΡΜΑΤΙΚΟ ΔΙΑΛΥΜΑ (0,1+2)% W/W OCTENIDINE HYDROCHORIDE,PHENOXYETHANOL, 250 ML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TEMAXIA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ΓΈΛΗ ΑΝΑΛΓΗΤΙΚΗ ΜΕ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Νιμεσουλίδη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3% w/w , 100 g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TEMAXIA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ΑΜΠΟΥΛΕΣ ΦΥΣΙΟΛΟΓΙΚΟΥ ΟΡΟΥ, ΠΑΚΕΤΟ ΤΩΝ 50 ΤΜΧ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ΠΑΚΕΤΑ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ΧΑΠΙΑ ΚΑΤA ΕΜΕΤΟΥ     TAB 10MG/TAB BTx20 (BLIST 1x20)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ΚΟΥΤΙΑ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27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spacing w:after="2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ΑΝΤΙΣΗΠΤΙΚΟ ΥΓΡΟ ΔΕΡΜΑΤΙΚΗΣ ΧΡΗΣΗΣ 1000 ML 40MG/ML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ΧΛΩΡΕΞΙΝΤΙΝΗΣ GLUCONATE  5% w/v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ΦΙΑΛΕΣ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ΜΗΛΕΙΝΙΚΗ ΔΙΜΕΘΙΝΔΕΝΗ GEL  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TEMAXIA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8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ΟΦΘΑΛΜΙΚΟ ΔΙΑΛΥΜΑ ΜΕ ΥΑΛΟΥΡΟΝΙΚΟ ΟΞΥ  ΓΙΑ ΠΛΥΣΗ (ΤΕΧΝΗΤΑ ΔΑΚΡΥΑ) 30 χ0.4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KOYTIA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21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ΔΕΡΜΑΤΙΚΟ ΔΙΑΛΥΜΑ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νατριούχου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δικλοφαινάκης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diclofenac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16.05MG/ML , 60 ML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ΤΕΜΑΧΙΑ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24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Μάσκες ιατρικές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χειρουργικες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δίχρωμες, 3PLY non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woven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μιας χρήσεως με λαστιχάκια (ΠΑΚΕΤΑ ΤΩΝ 50 τεμαχίων)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ΤΕΜΑΧΙΑ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21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Αλοιφή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επουλωσης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καψιματων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δερματος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με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εκχυλισμα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sentella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asiatica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10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10MG/G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ΤΕΜΑΧΙΑ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Αντισηπτικό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Gel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Χεριών 70% 110ml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ΤΕΜΑΧΙΑ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27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ΑΛΚΟΟΛΟΥΧΑ ΥΓΡΟΜΑΝΤΗΛΑ ΗΠΙΑΣ ΑΝΤΙΣΗΨΙΑΣ, 15*20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ΜΕ 75% ΑΙΘΥΛΙΚΗ ΑΛΚΟΟΛΗ 95ο ΟΙΝΟΠΝΕΥΜΑ,  10 / ΠΑΚΕΤΟ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ΠΑΚΕΤΟ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ΦΑΡΜΑΚΕΥΤΙΚΟ ΟΙΝΟΠΝΕΥΜΑ 240 ML, 95 ΒΑΘΜΩΝ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ΤΕΜΑΧΙΑ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ΦΑΡΜΑΚΕΥΤΙΚΟ ΟΙΝΟΠΝΕΥΜΑ ΚΑΘΑΡΟ 420 ML, 95 ΒΑΘΜΩΝ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ΤΕΜΑΧΙΑ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24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ΥΓΡΟ ΑΠΟΛΥΜΑΝΤΙΚΟ ΕΠΙΦΑΝΕΙΩΝ, 45g ΠΡΟΠΑΝΟΛΗΣ-1, 25g ΠΡΟΠΑΝΟΛΗΣ -2 και 4.7g ΑΙΘΑΝΟΛΗΣ. 1000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ΤΕΜΑΧΙΑ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5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ΑΠΟΛΥΜΑΝΤΙΚΟ ΠΟΛΥΚΑΘΑΡΙΣΤΙΚΟ ΣΕ ΣΠΡΕΙ (ΣΑΝ ΛΑΚ), ΧΩΡΙΣ ΞΕΒΓΑΛΜΑ,  400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TEMAXIA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21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ΑΠΟΛΥΜΑΝΤΙΚΟ ΑΝΤΙΒΑΚΤΗΡΙΔΙΑΚΟ ΥΓΡΟ ΜΕ ΨΕΚΑΣΤΗΡΑ ΣΠΡΕΙ , ΧΩΡΙΣ ΧΛΩΡΙΟ ΧΩΡΙΣ ΞΕΒΓΑΛΜΑ,  500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ΑΟΣΜΟ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ΤΕΜΑΧΙΑ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21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ΥΓΡΟ ΑΠΟΛΥΜΑΝΤΙΚΟ ΕΠΙΦΑΝΕΙΩΝ-ΠΟΛΛΑΠΛΩΝ ΧΡΗΣΕΩΝ,ΧΩΡΙΣ ΧΛΩΡΙΟ 1000ml, ΠΡΑΣΙΝΟ ΜΗΛΟ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ΤΕΜΑΧΙΑ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5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ΑΝΤΙΣΗΠΤΙΚΟ  Χεριών ΧΩΡΙΣ ΞΕΒΓΑΛΜΑ 80% με 80%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αιθυλικη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αλκοολη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 4lt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ΤΕΜΑΧΙΑ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2"/>
          <w:wAfter w:w="141" w:type="dxa"/>
          <w:trHeight w:val="300"/>
        </w:trPr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ΓΕΝΙΚΟ ΣΥΝΟΛΟ ΜΕ Φ.Π.Α  6%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trHeight w:val="315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ΕΙΔΗ ΦΑΡΜΑΚΕΙΟΥ ΜΕ Φ.Π.Α. 13%</w:t>
            </w: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ΠΕΡΙΓΡΑΦΗ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ΜΟΝΑΔΑ ΜΕΤΡΗΣΗΣ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TIMH ΧΩΡΙΣ ΦΠΑ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ΚΑΘΑΡΗ ΑΞΙΑ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Φ.Π.Α. 13%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ΤΕΛΙΚΗ ΑΞΙΑ</w:t>
            </w:r>
          </w:p>
        </w:tc>
      </w:tr>
      <w:tr w:rsidR="00CD5FB5" w:rsidTr="00EE4021">
        <w:trPr>
          <w:gridAfter w:val="1"/>
          <w:wAfter w:w="130" w:type="dxa"/>
          <w:trHeight w:val="21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ΓΑΖΕΣ MH ΑΠΟΣΤΕΙΡΩΜΕΝΕΣ ΣΥΣΚΕΥΑΣΜΕΝΕΣ ΑΝΑ ΤΕΜΑΧΙΟ 5cmΧ5cm μεσαίες (ΠΑΚΕΤΑ ΤΩΝ 100 ΤΕΜΑΧΙΩΝ)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ΠΑΚΕΤΑ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ΑΠΟΣΤΕΙΡΩΜΕΝΕΣ ΓΑΖΕΣ 15 CM*15 CM , ΠΑΚΕΤΟ  των 12τμχ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TEMAXIA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24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ΓΑΖΕΣ MH ΑΠΟΣΤΕΙΡΩΜΕΝΕΣ  ΣΥΣΚΕΥΑΣΜΕΝΕΣ ΑΝΑ ΤΕΜΑΧΙΟ 10cmΧ10cm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μεγαλες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(ΠΑΚΕΤΑ ΤΩΝ 100 ΤΕΜΑΧΙΩΝ)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ΠΑΚΕΤΑ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21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ΑΠΟΡΡΟΦΗΤΙΚΗ ΓΑΖΑ ΑΠΟΣΤΕΙΡΩΜΕΝΗ (ΣΥΣΚΕΥΑΣΜΕΝΕΣ ΑΝΑ ΤΕΜΑΧΙΟ) 36*40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πακετο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των 10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ΠΑΚΕΤΑ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ΠΛΑΣΤΙΚΟ ΜΠΟΥΚΑΛΙ ΜΕ ΠΩΜΑ 30  ML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ΜΠΟΥΚΑΛΙ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8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ΓΥΑΛΙΝΟ ΜΠΟΥΚΑΛΙ ΚΑΡΑΜΕΛΕ ΧΡΩΜΑΤΟΣ 100 ML ΜΕ ΣΤΑΓΟΝΟΜΕΤΡΟ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ΜΠΟΥΚΑΛΙ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ΣΥΡΙΓΓΕΣ 21 G ΤΩΝ 5ML (ΚΟΥΤΙ 100 ΤΕΜΑΧΙΩΝ)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ΠΑΚΕΤΑ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ΕΠΙΔΕΣΜΟΣ 10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ΤΕΜΑΧΙΑ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ΕΠΙΔΕΣΜΟΣ 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cm</w:t>
            </w:r>
            <w:proofErr w:type="spellEnd"/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ΤΕΜΑΧΙΑ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ΤΡΙΓΩΝΙΚΟΣ ΕΠΙΔΕΣΜΟΣ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ΤΕΜΑΧΙΑ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Αυτοκόλλητη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επιδεσμική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ταινία  5cmX</w:t>
            </w:r>
            <w:r>
              <w:rPr>
                <w:rFonts w:ascii="Calibri" w:hAnsi="Calibri"/>
                <w:color w:val="339966"/>
                <w:sz w:val="22"/>
                <w:szCs w:val="22"/>
              </w:rPr>
              <w:t>4,6m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ΤΕΜΑΧΙΑ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5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ΕΠΙΘΕΜΑΤΑ ΜΙΚΡΟΤΡΑΥΜΑΤΩΝ ΑΔΙΑΒΡΟΧΑ , ΜΠΕΖ ΧΡΩΜΑΤΟΣ, 40 ΤΜΧ/ΠΑΚΕΤΟ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ΠΑΚΕΤΟ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3"/>
          <w:wAfter w:w="425" w:type="dxa"/>
          <w:trHeight w:val="300"/>
        </w:trPr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ΓΕΝΙΚΟ ΣΥΝΟΛΟ ΜΕ ΦΠΑ 13%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trHeight w:val="315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ΕΙΔΗ ΦΑΡΜΑΚΕΙΟΥ ΜΕ Φ.Π.Α. 24%</w:t>
            </w: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ΠΕΡΙΓΡΑΦΗ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ΜΟΝΑΔΑ ΜΕΤΡΗΣΗΣ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TIMH ΧΩΡΙΣ ΦΠΑ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ΚΑΘΑΡΗ ΑΞΙΑ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Φ.Π.Α. 24%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ΤΕΛΙΚΗ ΑΞΙΑ</w:t>
            </w: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Οξυζενέ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200ML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ΤΕΜΑΧΙΑ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Αμμωνία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stick</w:t>
            </w:r>
            <w:proofErr w:type="spellEnd"/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ΤΕΜΑΧΙΑ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ΥΓΡΑ ΜΑΝΤΙΛΑΚΙΑ ΜΕΝΘΟΛΗΣ 15/ΠΑΚΕΤΟ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ΠΑΚΕΤΟ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ΚΡΕΜΑ ΜΕ ΑΣΒΕΣΤΙΟ   200 ML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ΤΕΜΑΧΙΑ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8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SITRONELLA ΚΑΘΑΡΟ ΑΙΘΕΡΙΟ ΕΛΑΙΟ ΓΙΑ ΑΝΤΙΚΟΥΝΩΠΙΚΗ ΔΕΡΜΑΤΙΚΗ ΧΡΗΣΗ 100 ML 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TEMAXIA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ΚΡΕΜΑ ΕΝΥΔΑΤΙΚΗ ΛΟΣΙΟΝ ΓΙΑ ΞΗΡΟ ΕΩΣ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ΠΟλΥ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ΞΗΡΟ ΔΕΡΜΑ,   1000ml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ΤΕΜΑΧΙΑ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21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ΕΛΑΙΟ ΔΕΡΜΑΤΙΚΗΣ ΧΡΗΣΗΣ ΔΙΑΧΥΣΗΣ ΑΝΤΙΚΟΥΝΩΠΙΚΗΣ ΣΙΤΡΟΝΕΛΛΑΣ: ΕΛΑΙΟ ΑΒΟΚΑΝΤΟ 1 LT (SYNDESMOS)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TEMAXIA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24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ΑΝΑΠΛΑΣΤΙΚΗ ΚΡΕΜΑ  ΜΕ OGT ΚΑΙ ΥΑΛΟΥΡΟΝΙΚΟ,  ΓΙΑ ΕΝΤΟΝΗ ΞΗΡΟΔΕΡΜΙΑ (ΚΑΤΑΚΛΙΣΕΩΝ),  50ml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ΤΕΜΑΧΙΑ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27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ΕΠΙΤ. ΚΟΥΤΙ ΦΑΡΜΑΚΕΙΟΥ ΠΡΩΤΩΝ ΒΟΗΘΕΙΩΝ ΧΩΡΟΥ ΕΡΓΑΣΙΑΣ ΜΕΓΑΛΟΥ ΜΕΓΕΘΟΥΣ, ΣΙΔΕΡΕΝΙΟ, ΜΕ ΚΛΕΙΔΑΡΙΑ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ΤΕΜΑΧΙΑ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27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Φαρμακείο Α' Βοηθειών Εργασιακών Χώρων LARGE σε Τσάντα (Σύμφωνο με την Υ.Α.:32205/Δ.10.96/2.10.2013 ΦΕΚ Β΄ 2562)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TEMAXIA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ΣΕΤ ΦΑΡΜΑΚΕΙΟΥ  ΤΣΕΠΗΣ με 22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τμχ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φαρμακευτικου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υλικου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τεμαχιο</w:t>
            </w:r>
            <w:proofErr w:type="spellEnd"/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ΤΕΜΑΧΙΑ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24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ΠΟΤΗΡΑΚΙΑ ΜΙΑΣ ΧΡΗΣΕΩΣ , ΧΑΡΤΙΝΑ (χαρτί με επικάλυψη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πολυαιθυλαινείου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 355 ML,  ΜΕ ΚΑΠΑΚΙ ΠΛΑΣΤΙΚΟ, ΠΑΚΕΤΟ * 100τμχ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ΤΕΜΑΧΙΑ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27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ΠΟΤΗΡΑΚΙΑ ΜΙΑΣ ΧΡΗΣΕΩΣ ΓΙΑ ΛΗΨΗ ΦΑΡΜΑΚΩΝ, ΧΑΡΤΙΝΑ (χαρτί με επικάλυψη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πολυαιθυλαινείου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 250 ML , ΠΑΚΕΤΟ * 50τμχ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ΠΑΚΕΤΑ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5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ΦΥΣΙΟΛΟΓΙΚΟΙ  ΟΡΟΙ με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αντιμικροβιακο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500ml  0,9%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SODIUM CHLORIDE 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ΤΕΜΑΧΙΑ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24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Δοχεια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απόρριψης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βελόνων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μίας χρήσης ΜΕ ΚΑΠΑΚΙ ΑΣΦΑΛΕΙΑΣ, ΣΕ ΚΙΤΡΙΝΟ ΧΡΩΜΑ 5,4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ΤΕΜΑΧΙΑ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5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ΧΑΡΤΟΜΑΝΤΙΛΑ ΚΟΥΤΙ 4 ΦΥΛΛΑ 80 ΤΕΜ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ΚΟΥΤΙ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ΤΕΧΝΗΤΑ ΔΑΚΡΥΑ 20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amp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*0,3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ΤΕΜΑΧΙΑ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5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ΓΑΝΤΙΑ LATEX ΧΩΡΙΣ ΠΟΥΔΡΑ LARGE (100 ΤΕΜΑΧΙΑ ΤΟ ΠΑΚΕΤΟ)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ΠΑΚΕΤΑ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5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ΓΑΝΤΙΑ LATEX ΧΩΡΙΣ ΠΟΥΔΡΑ MEDIUM (100 ΤΕΜΑΧΙΑ ΤΟ ΠΑΚΕΤΟ)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ΠΑΚΕΤΑ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5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ΓΑΝΤΙΑ LATEX EXTRA SMALL  ΧΩΡΙΣ ΠΟΥΔΡΑ (100 ΤΕΜΑΧΙΑ ΤΟ ΠΑΚΕΤΟ)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ΠΑΚΕΤΑ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5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ΓΑΝΤΙΑ ΝΙΤΡΙΛΙΟΥ  SMALL  ΧΩΡΙΣ ΠΟΥΔΡΑ (100 ΤΕΜΑΧΙΑ ΤΟ ΠΑΚΕΤΟ)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ΠΑΚΕΤΑ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ΒΑΜΒΑΚΙ 150γρ.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ΤΕΜΑΧΙΑ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5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ΓΛΩΣΣΟΠΙΕΣΤΡΑ ΑΠΟΣΤΕΙΡΩΜΕΝΑ, ΣΥΣΚΕΥΑΣΜΕΝΑ ΑΝΑ ΤΕΜ. 100 ΤΕΜΑΧΙΑ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ΠΑΚΕΤΑ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ΕΠΙΔΕΣΜΟΣ ΑΙΜΟΣΤΑΤΙΚΟΣ ΠΙΕΣΤΙΚΟΣ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ΤΕΜΑΧΙΑ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Ωτοκαθαριστές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200τμχ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ΚΟΥΤΙ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12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Default="00CD5FB5" w:rsidP="007E4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κρέμα για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εγκάυματα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με  D-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Panthenol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5% και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Αλλαντοΐνη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100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ΤΕΜΑΧΙΑ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D5FB5" w:rsidTr="00EE4021">
        <w:trPr>
          <w:gridAfter w:val="2"/>
          <w:wAfter w:w="141" w:type="dxa"/>
          <w:trHeight w:val="300"/>
        </w:trPr>
        <w:tc>
          <w:tcPr>
            <w:tcW w:w="6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ΓΕΝΙΚΟ ΣΥΝΟΛΟ ΜΕ ΦΠΑ 24%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D5FB5" w:rsidTr="00EE4021">
        <w:trPr>
          <w:gridAfter w:val="1"/>
          <w:wAfter w:w="130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B5" w:rsidRDefault="00CD5FB5" w:rsidP="007E4018">
            <w:pPr>
              <w:rPr>
                <w:sz w:val="20"/>
                <w:szCs w:val="20"/>
              </w:rPr>
            </w:pPr>
          </w:p>
        </w:tc>
      </w:tr>
      <w:tr w:rsidR="00CD5FB5" w:rsidRPr="00DD0D94" w:rsidTr="00EE4021">
        <w:trPr>
          <w:gridAfter w:val="2"/>
          <w:wAfter w:w="141" w:type="dxa"/>
          <w:trHeight w:val="315"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5FB5" w:rsidRPr="00DD0D94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0D94">
              <w:rPr>
                <w:rFonts w:ascii="Calibri" w:hAnsi="Calibri"/>
                <w:b/>
                <w:bCs/>
                <w:color w:val="000000"/>
              </w:rPr>
              <w:t xml:space="preserve">ΟΜΑΔΑ Α  </w:t>
            </w:r>
            <w:r>
              <w:rPr>
                <w:rFonts w:ascii="Calibri" w:hAnsi="Calibri"/>
                <w:b/>
                <w:bCs/>
                <w:color w:val="000000"/>
              </w:rPr>
              <w:t>ΠΡΟΜΗΘΕΙΑ ΥΛΙΛΩΝ ΦΑΡΜΑΚΕΙΟΥ  (</w:t>
            </w:r>
            <w:r w:rsidRPr="00DD0D94">
              <w:rPr>
                <w:rFonts w:ascii="Calibri" w:hAnsi="Calibri"/>
                <w:b/>
                <w:bCs/>
                <w:color w:val="000000"/>
              </w:rPr>
              <w:t>Κ.Α. 15.6681.02</w:t>
            </w:r>
            <w:r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</w:tr>
      <w:tr w:rsidR="00CD5FB5" w:rsidRPr="00DD0D94" w:rsidTr="00EE4021">
        <w:trPr>
          <w:gridAfter w:val="2"/>
          <w:wAfter w:w="141" w:type="dxa"/>
          <w:trHeight w:val="63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Pr="00DD0D94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0D94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Pr="00DD0D94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0D94">
              <w:rPr>
                <w:rFonts w:ascii="Calibri" w:hAnsi="Calibri"/>
                <w:b/>
                <w:bCs/>
                <w:color w:val="000000"/>
              </w:rPr>
              <w:t>ΚΑΘΑΡΗ ΑΞΙΑ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Pr="00DD0D94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0D94">
              <w:rPr>
                <w:rFonts w:ascii="Calibri" w:hAnsi="Calibri"/>
                <w:b/>
                <w:bCs/>
                <w:color w:val="000000"/>
              </w:rPr>
              <w:t>ΦΠΑ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B5" w:rsidRPr="00DD0D94" w:rsidRDefault="00CD5FB5" w:rsidP="007E40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0D94">
              <w:rPr>
                <w:rFonts w:ascii="Calibri" w:hAnsi="Calibri"/>
                <w:b/>
                <w:bCs/>
                <w:color w:val="000000"/>
              </w:rPr>
              <w:t>ΤΕΛΙΚΗ ΑΞΙΑ</w:t>
            </w:r>
          </w:p>
        </w:tc>
      </w:tr>
      <w:tr w:rsidR="00CD5FB5" w:rsidRPr="00DD0D94" w:rsidTr="00EE4021">
        <w:trPr>
          <w:gridAfter w:val="2"/>
          <w:wAfter w:w="141" w:type="dxa"/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Pr="00DD0D94" w:rsidRDefault="00CD5FB5" w:rsidP="007E4018">
            <w:pPr>
              <w:rPr>
                <w:rFonts w:ascii="Calibri" w:hAnsi="Calibri"/>
                <w:color w:val="000000"/>
              </w:rPr>
            </w:pPr>
            <w:r w:rsidRPr="00DD0D94">
              <w:rPr>
                <w:rFonts w:ascii="Calibri" w:hAnsi="Calibri"/>
                <w:color w:val="000000"/>
              </w:rPr>
              <w:t>ΦΠΑ 6%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5" w:rsidRPr="00DD0D94" w:rsidRDefault="00CD5FB5" w:rsidP="007E401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5" w:rsidRPr="00DD0D94" w:rsidRDefault="00CD5FB5" w:rsidP="007E401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5" w:rsidRPr="00DD0D94" w:rsidRDefault="00CD5FB5" w:rsidP="007E401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D5FB5" w:rsidRPr="00DD0D94" w:rsidTr="00EE4021">
        <w:trPr>
          <w:gridAfter w:val="2"/>
          <w:wAfter w:w="141" w:type="dxa"/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Pr="00DD0D94" w:rsidRDefault="00CD5FB5" w:rsidP="007E4018">
            <w:pPr>
              <w:rPr>
                <w:rFonts w:ascii="Calibri" w:hAnsi="Calibri"/>
                <w:color w:val="000000"/>
              </w:rPr>
            </w:pPr>
            <w:r w:rsidRPr="00DD0D94">
              <w:rPr>
                <w:rFonts w:ascii="Calibri" w:hAnsi="Calibri"/>
                <w:color w:val="000000"/>
              </w:rPr>
              <w:t>ΦΠΑ 13%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5" w:rsidRPr="00DD0D94" w:rsidRDefault="00CD5FB5" w:rsidP="007E401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5" w:rsidRPr="00DD0D94" w:rsidRDefault="00CD5FB5" w:rsidP="007E401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5" w:rsidRPr="00DD0D94" w:rsidRDefault="00CD5FB5" w:rsidP="007E401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D5FB5" w:rsidRPr="00DD0D94" w:rsidTr="00EE4021">
        <w:trPr>
          <w:gridAfter w:val="2"/>
          <w:wAfter w:w="141" w:type="dxa"/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Pr="00DD0D94" w:rsidRDefault="00CD5FB5" w:rsidP="007E4018">
            <w:pPr>
              <w:rPr>
                <w:rFonts w:ascii="Calibri" w:hAnsi="Calibri"/>
                <w:color w:val="000000"/>
              </w:rPr>
            </w:pPr>
            <w:r w:rsidRPr="00DD0D94">
              <w:rPr>
                <w:rFonts w:ascii="Calibri" w:hAnsi="Calibri"/>
                <w:color w:val="000000"/>
              </w:rPr>
              <w:t>ΦΠΑ 24%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5" w:rsidRPr="00DD0D94" w:rsidRDefault="00CD5FB5" w:rsidP="007E401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5" w:rsidRPr="00DD0D94" w:rsidRDefault="00CD5FB5" w:rsidP="007E401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5" w:rsidRPr="00DD0D94" w:rsidRDefault="00CD5FB5" w:rsidP="007E401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D5FB5" w:rsidRPr="00DD0D94" w:rsidTr="00EE4021">
        <w:trPr>
          <w:gridAfter w:val="2"/>
          <w:wAfter w:w="141" w:type="dxa"/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B5" w:rsidRPr="00DD0D94" w:rsidRDefault="00CD5FB5" w:rsidP="007E4018">
            <w:pPr>
              <w:rPr>
                <w:rFonts w:ascii="Calibri" w:hAnsi="Calibri"/>
                <w:b/>
                <w:bCs/>
                <w:color w:val="000000"/>
              </w:rPr>
            </w:pPr>
            <w:r w:rsidRPr="00DD0D94">
              <w:rPr>
                <w:rFonts w:ascii="Calibri" w:hAnsi="Calibri"/>
                <w:b/>
                <w:bCs/>
                <w:color w:val="000000"/>
              </w:rPr>
              <w:t>ΣΥΝΟΛΟ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5" w:rsidRPr="00DD0D94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5" w:rsidRPr="00DD0D94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FB5" w:rsidRPr="00DD0D94" w:rsidRDefault="00CD5FB5" w:rsidP="007E401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CD5FB5" w:rsidRDefault="00CD5FB5" w:rsidP="00CD5FB5">
      <w:pPr>
        <w:jc w:val="both"/>
        <w:rPr>
          <w:rFonts w:asciiTheme="minorHAnsi" w:hAnsiTheme="minorHAnsi"/>
        </w:rPr>
      </w:pPr>
    </w:p>
    <w:p w:rsidR="00CD11B6" w:rsidRPr="00600883" w:rsidRDefault="00CD11B6" w:rsidP="00CD11B6">
      <w:pPr>
        <w:widowControl w:val="0"/>
        <w:overflowPunct w:val="0"/>
        <w:autoSpaceDE w:val="0"/>
        <w:autoSpaceDN w:val="0"/>
        <w:adjustRightInd w:val="0"/>
        <w:ind w:left="357"/>
        <w:jc w:val="right"/>
        <w:rPr>
          <w:rFonts w:asciiTheme="minorHAnsi" w:hAnsiTheme="minorHAnsi"/>
          <w:bCs/>
          <w:color w:val="000000"/>
        </w:rPr>
      </w:pPr>
      <w:r w:rsidRPr="00600883">
        <w:rPr>
          <w:rFonts w:asciiTheme="minorHAnsi" w:hAnsiTheme="minorHAnsi"/>
          <w:bCs/>
          <w:color w:val="000000"/>
        </w:rPr>
        <w:t>Χαλάνδρι,      /      /2020</w:t>
      </w:r>
    </w:p>
    <w:p w:rsidR="00CD11B6" w:rsidRPr="00600883" w:rsidRDefault="00CD11B6" w:rsidP="00CD11B6">
      <w:pPr>
        <w:widowControl w:val="0"/>
        <w:overflowPunct w:val="0"/>
        <w:autoSpaceDE w:val="0"/>
        <w:autoSpaceDN w:val="0"/>
        <w:adjustRightInd w:val="0"/>
        <w:ind w:left="357"/>
        <w:rPr>
          <w:rFonts w:asciiTheme="minorHAnsi" w:hAnsiTheme="minorHAnsi"/>
          <w:bCs/>
          <w:color w:val="000000"/>
        </w:rPr>
      </w:pPr>
      <w:r w:rsidRPr="00600883">
        <w:rPr>
          <w:rFonts w:asciiTheme="minorHAnsi" w:hAnsiTheme="minorHAnsi"/>
          <w:bCs/>
          <w:color w:val="000000"/>
        </w:rPr>
        <w:t xml:space="preserve">                                                                                                                                   </w:t>
      </w:r>
    </w:p>
    <w:p w:rsidR="00CD11B6" w:rsidRPr="00600883" w:rsidRDefault="00CD11B6" w:rsidP="00CD11B6">
      <w:pPr>
        <w:widowControl w:val="0"/>
        <w:overflowPunct w:val="0"/>
        <w:autoSpaceDE w:val="0"/>
        <w:autoSpaceDN w:val="0"/>
        <w:adjustRightInd w:val="0"/>
        <w:ind w:left="357"/>
        <w:rPr>
          <w:rFonts w:asciiTheme="minorHAnsi" w:hAnsiTheme="minorHAnsi"/>
          <w:bCs/>
          <w:color w:val="000000"/>
        </w:rPr>
      </w:pPr>
      <w:r w:rsidRPr="00600883">
        <w:rPr>
          <w:rFonts w:asciiTheme="minorHAnsi" w:hAnsiTheme="minorHAnsi"/>
          <w:bCs/>
          <w:color w:val="000000"/>
        </w:rPr>
        <w:t xml:space="preserve">                                                                                        </w:t>
      </w:r>
      <w:r>
        <w:rPr>
          <w:rFonts w:asciiTheme="minorHAnsi" w:hAnsiTheme="minorHAnsi"/>
          <w:bCs/>
          <w:color w:val="000000"/>
        </w:rPr>
        <w:t xml:space="preserve">                 </w:t>
      </w:r>
      <w:r w:rsidRPr="00600883">
        <w:rPr>
          <w:rFonts w:asciiTheme="minorHAnsi" w:hAnsiTheme="minorHAnsi"/>
          <w:bCs/>
          <w:color w:val="000000"/>
        </w:rPr>
        <w:t xml:space="preserve">      Ο Προσφέρων  </w:t>
      </w:r>
    </w:p>
    <w:p w:rsidR="00CD11B6" w:rsidRPr="00600883" w:rsidRDefault="00CD11B6" w:rsidP="00CD11B6">
      <w:pPr>
        <w:widowControl w:val="0"/>
        <w:overflowPunct w:val="0"/>
        <w:autoSpaceDE w:val="0"/>
        <w:autoSpaceDN w:val="0"/>
        <w:adjustRightInd w:val="0"/>
        <w:ind w:left="357"/>
        <w:rPr>
          <w:rFonts w:asciiTheme="minorHAnsi" w:hAnsiTheme="minorHAnsi"/>
          <w:bCs/>
          <w:color w:val="000000"/>
        </w:rPr>
      </w:pPr>
    </w:p>
    <w:p w:rsidR="00CD11B6" w:rsidRPr="00600883" w:rsidRDefault="00CD11B6" w:rsidP="00CD11B6">
      <w:pPr>
        <w:widowControl w:val="0"/>
        <w:overflowPunct w:val="0"/>
        <w:autoSpaceDE w:val="0"/>
        <w:autoSpaceDN w:val="0"/>
        <w:adjustRightInd w:val="0"/>
        <w:ind w:left="357"/>
        <w:rPr>
          <w:rFonts w:asciiTheme="minorHAnsi" w:hAnsiTheme="minorHAnsi"/>
          <w:bCs/>
          <w:color w:val="000000"/>
        </w:rPr>
      </w:pPr>
    </w:p>
    <w:p w:rsidR="00CD11B6" w:rsidRDefault="00CD11B6" w:rsidP="00CD11B6">
      <w:pPr>
        <w:widowControl w:val="0"/>
        <w:overflowPunct w:val="0"/>
        <w:autoSpaceDE w:val="0"/>
        <w:autoSpaceDN w:val="0"/>
        <w:adjustRightInd w:val="0"/>
        <w:ind w:left="357"/>
        <w:rPr>
          <w:rFonts w:asciiTheme="minorHAnsi" w:hAnsiTheme="minorHAnsi"/>
          <w:bCs/>
          <w:color w:val="000000"/>
        </w:rPr>
      </w:pPr>
      <w:r w:rsidRPr="00600883">
        <w:rPr>
          <w:rFonts w:asciiTheme="minorHAnsi" w:hAnsiTheme="minorHAnsi"/>
          <w:bCs/>
          <w:color w:val="000000"/>
        </w:rPr>
        <w:t xml:space="preserve">                                                                               </w:t>
      </w:r>
      <w:r>
        <w:rPr>
          <w:rFonts w:asciiTheme="minorHAnsi" w:hAnsiTheme="minorHAnsi"/>
          <w:bCs/>
          <w:color w:val="000000"/>
        </w:rPr>
        <w:t xml:space="preserve">                 </w:t>
      </w:r>
      <w:r w:rsidRPr="00600883">
        <w:rPr>
          <w:rFonts w:asciiTheme="minorHAnsi" w:hAnsiTheme="minorHAnsi"/>
          <w:bCs/>
          <w:color w:val="000000"/>
        </w:rPr>
        <w:t xml:space="preserve">       </w:t>
      </w:r>
    </w:p>
    <w:p w:rsidR="00CD11B6" w:rsidRPr="00600883" w:rsidRDefault="00CD11B6" w:rsidP="00CD11B6">
      <w:pPr>
        <w:widowControl w:val="0"/>
        <w:overflowPunct w:val="0"/>
        <w:autoSpaceDE w:val="0"/>
        <w:autoSpaceDN w:val="0"/>
        <w:adjustRightInd w:val="0"/>
        <w:ind w:left="357"/>
        <w:rPr>
          <w:rFonts w:asciiTheme="minorHAnsi" w:hAnsiTheme="minorHAnsi" w:cs="Calibri"/>
        </w:rPr>
      </w:pPr>
      <w:r>
        <w:rPr>
          <w:rFonts w:asciiTheme="minorHAnsi" w:hAnsiTheme="minorHAnsi"/>
          <w:bCs/>
          <w:color w:val="000000"/>
        </w:rPr>
        <w:t xml:space="preserve">                                                                                                       </w:t>
      </w:r>
      <w:r w:rsidRPr="00600883">
        <w:rPr>
          <w:rFonts w:asciiTheme="minorHAnsi" w:hAnsiTheme="minorHAnsi"/>
          <w:bCs/>
          <w:color w:val="000000"/>
        </w:rPr>
        <w:t xml:space="preserve">(Υπογραφή – Σφραγίδα) </w:t>
      </w:r>
    </w:p>
    <w:p w:rsidR="00CD11B6" w:rsidRDefault="00CD11B6" w:rsidP="00CD11B6"/>
    <w:p w:rsidR="005E0E1F" w:rsidRDefault="005E0E1F">
      <w:bookmarkStart w:id="0" w:name="_GoBack"/>
      <w:bookmarkEnd w:id="0"/>
    </w:p>
    <w:sectPr w:rsidR="005E0E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24F1"/>
    <w:multiLevelType w:val="hybridMultilevel"/>
    <w:tmpl w:val="DAAC9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C32E0"/>
    <w:multiLevelType w:val="multilevel"/>
    <w:tmpl w:val="AF8A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96BCC"/>
    <w:multiLevelType w:val="hybridMultilevel"/>
    <w:tmpl w:val="950A34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B7C1E"/>
    <w:multiLevelType w:val="hybridMultilevel"/>
    <w:tmpl w:val="6BE0EAF8"/>
    <w:lvl w:ilvl="0" w:tplc="0408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B5"/>
    <w:rsid w:val="005E0E1F"/>
    <w:rsid w:val="00CD11B6"/>
    <w:rsid w:val="00CD5FB5"/>
    <w:rsid w:val="00E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E5399-70DA-4C9F-9862-C9432CC2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5FB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D5FB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D5FB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CD5FB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D5FB5"/>
    <w:rPr>
      <w:rFonts w:ascii="Times New Roman" w:eastAsia="Times New Roman" w:hAnsi="Times New Roman" w:cs="Times New Roman"/>
      <w:sz w:val="24"/>
      <w:szCs w:val="24"/>
      <w:lang w:eastAsia="el-GR"/>
    </w:rPr>
  </w:style>
  <w:style w:type="table" w:customStyle="1" w:styleId="1">
    <w:name w:val="Πλέγμα πίνακα1"/>
    <w:basedOn w:val="a1"/>
    <w:next w:val="a3"/>
    <w:uiPriority w:val="39"/>
    <w:rsid w:val="00CD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Χωρίς λίστα1"/>
    <w:next w:val="a2"/>
    <w:uiPriority w:val="99"/>
    <w:semiHidden/>
    <w:unhideWhenUsed/>
    <w:rsid w:val="00CD5FB5"/>
  </w:style>
  <w:style w:type="table" w:customStyle="1" w:styleId="2">
    <w:name w:val="Πλέγμα πίνακα2"/>
    <w:basedOn w:val="a1"/>
    <w:next w:val="a3"/>
    <w:uiPriority w:val="39"/>
    <w:rsid w:val="00CD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CD5FB5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CD5FB5"/>
    <w:rPr>
      <w:color w:val="954F72"/>
      <w:u w:val="single"/>
    </w:rPr>
  </w:style>
  <w:style w:type="paragraph" w:customStyle="1" w:styleId="font5">
    <w:name w:val="font5"/>
    <w:basedOn w:val="a"/>
    <w:rsid w:val="00CD5FB5"/>
    <w:pPr>
      <w:spacing w:before="100" w:beforeAutospacing="1" w:after="100" w:afterAutospacing="1"/>
    </w:pPr>
    <w:rPr>
      <w:rFonts w:ascii="Calibri" w:hAnsi="Calibri"/>
      <w:color w:val="339966"/>
      <w:sz w:val="22"/>
      <w:szCs w:val="22"/>
    </w:rPr>
  </w:style>
  <w:style w:type="paragraph" w:customStyle="1" w:styleId="xl66">
    <w:name w:val="xl66"/>
    <w:basedOn w:val="a"/>
    <w:rsid w:val="00CD5FB5"/>
    <w:pPr>
      <w:spacing w:before="100" w:beforeAutospacing="1" w:after="100" w:afterAutospacing="1"/>
    </w:pPr>
  </w:style>
  <w:style w:type="paragraph" w:customStyle="1" w:styleId="xl67">
    <w:name w:val="xl67"/>
    <w:basedOn w:val="a"/>
    <w:rsid w:val="00CD5FB5"/>
    <w:pPr>
      <w:spacing w:before="100" w:beforeAutospacing="1" w:after="100" w:afterAutospacing="1"/>
    </w:pPr>
  </w:style>
  <w:style w:type="paragraph" w:customStyle="1" w:styleId="xl68">
    <w:name w:val="xl68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CD5FB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"/>
    <w:rsid w:val="00CD5FB5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CD5FB5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4">
    <w:name w:val="xl84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5">
    <w:name w:val="xl85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CD5F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CD5F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4">
    <w:name w:val="xl94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6">
    <w:name w:val="xl106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7">
    <w:name w:val="xl107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8">
    <w:name w:val="xl108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3">
    <w:name w:val="xl113"/>
    <w:basedOn w:val="a"/>
    <w:rsid w:val="00CD5FB5"/>
    <w:pP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CD5FB5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9">
    <w:name w:val="xl119"/>
    <w:basedOn w:val="a"/>
    <w:rsid w:val="00CD5FB5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0">
    <w:name w:val="xl120"/>
    <w:basedOn w:val="a"/>
    <w:rsid w:val="00CD5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CD5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CD5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CD5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CD5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CD5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CD5F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CD5F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CD5F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2">
    <w:name w:val="xl132"/>
    <w:basedOn w:val="a"/>
    <w:rsid w:val="00CD5FB5"/>
    <w:pP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CD5FB5"/>
    <w:pP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5">
    <w:name w:val="xl135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6">
    <w:name w:val="xl136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CD5FB5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2">
    <w:name w:val="xl142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CD5FB5"/>
    <w:pP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62626"/>
    </w:rPr>
  </w:style>
  <w:style w:type="paragraph" w:customStyle="1" w:styleId="xl148">
    <w:name w:val="xl148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62626"/>
    </w:rPr>
  </w:style>
  <w:style w:type="paragraph" w:customStyle="1" w:styleId="xl149">
    <w:name w:val="xl149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62626"/>
    </w:rPr>
  </w:style>
  <w:style w:type="paragraph" w:customStyle="1" w:styleId="xl151">
    <w:name w:val="xl151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2">
    <w:name w:val="xl152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3">
    <w:name w:val="xl153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6">
    <w:name w:val="xl156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7">
    <w:name w:val="xl157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0">
    <w:name w:val="xl160"/>
    <w:basedOn w:val="a"/>
    <w:rsid w:val="00CD5F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1">
    <w:name w:val="xl161"/>
    <w:basedOn w:val="a"/>
    <w:rsid w:val="00CD5F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2">
    <w:name w:val="xl162"/>
    <w:basedOn w:val="a"/>
    <w:rsid w:val="00CD5FB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CD5F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EAAAA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4">
    <w:name w:val="xl164"/>
    <w:basedOn w:val="a"/>
    <w:rsid w:val="00CD5FB5"/>
    <w:pPr>
      <w:pBdr>
        <w:top w:val="single" w:sz="8" w:space="0" w:color="auto"/>
        <w:bottom w:val="single" w:sz="8" w:space="0" w:color="auto"/>
      </w:pBdr>
      <w:shd w:val="clear" w:color="000000" w:fill="AEAAAA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5">
    <w:name w:val="xl165"/>
    <w:basedOn w:val="a"/>
    <w:rsid w:val="00CD5F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CD5F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EAAAA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7">
    <w:name w:val="xl167"/>
    <w:basedOn w:val="a"/>
    <w:rsid w:val="00CD5FB5"/>
    <w:pPr>
      <w:pBdr>
        <w:top w:val="single" w:sz="8" w:space="0" w:color="auto"/>
        <w:bottom w:val="single" w:sz="8" w:space="0" w:color="auto"/>
      </w:pBdr>
      <w:shd w:val="clear" w:color="000000" w:fill="AEAAAA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CD5F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CD5F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CD5F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CD5F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a"/>
    <w:rsid w:val="00CD5FB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4">
    <w:name w:val="xl174"/>
    <w:basedOn w:val="a"/>
    <w:rsid w:val="00CD5F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EAAA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CD5FB5"/>
    <w:pPr>
      <w:pBdr>
        <w:top w:val="single" w:sz="8" w:space="0" w:color="auto"/>
        <w:bottom w:val="single" w:sz="8" w:space="0" w:color="auto"/>
      </w:pBdr>
      <w:shd w:val="clear" w:color="000000" w:fill="AEAAA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CD5F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8">
    <w:name w:val="xl178"/>
    <w:basedOn w:val="a"/>
    <w:rsid w:val="00CD5F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9">
    <w:name w:val="xl179"/>
    <w:basedOn w:val="a"/>
    <w:rsid w:val="00CD5F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0">
    <w:name w:val="xl180"/>
    <w:basedOn w:val="a"/>
    <w:rsid w:val="00CD5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1">
    <w:name w:val="xl181"/>
    <w:basedOn w:val="a"/>
    <w:rsid w:val="00CD5F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2">
    <w:name w:val="xl182"/>
    <w:basedOn w:val="a"/>
    <w:rsid w:val="00CD5F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D5FB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D5FB5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2905</Words>
  <Characters>15692</Characters>
  <Application>Microsoft Office Word</Application>
  <DocSecurity>0</DocSecurity>
  <Lines>130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7</dc:creator>
  <cp:keywords/>
  <dc:description/>
  <cp:lastModifiedBy>ΧΡΗΣΤΗΣ ΠΡΟΜΗΘΕΙΩΝ 7</cp:lastModifiedBy>
  <cp:revision>3</cp:revision>
  <dcterms:created xsi:type="dcterms:W3CDTF">2020-07-27T06:50:00Z</dcterms:created>
  <dcterms:modified xsi:type="dcterms:W3CDTF">2020-07-27T06:58:00Z</dcterms:modified>
</cp:coreProperties>
</file>