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B6" w:rsidRPr="002E3FB6" w:rsidRDefault="002E3FB6" w:rsidP="002E3FB6">
      <w:pPr>
        <w:spacing w:line="360" w:lineRule="auto"/>
        <w:jc w:val="both"/>
        <w:rPr>
          <w:rFonts w:ascii="Arial" w:eastAsia="Calibri" w:hAnsi="Arial" w:cs="Arial"/>
        </w:rPr>
      </w:pPr>
      <w:r w:rsidRPr="002E3FB6">
        <w:rPr>
          <w:rFonts w:ascii="Arial" w:eastAsia="Calibri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20670FB" wp14:editId="3C292B98">
            <wp:simplePos x="0" y="0"/>
            <wp:positionH relativeFrom="margin">
              <wp:align>left</wp:align>
            </wp:positionH>
            <wp:positionV relativeFrom="paragraph">
              <wp:posOffset>8459</wp:posOffset>
            </wp:positionV>
            <wp:extent cx="676910" cy="518795"/>
            <wp:effectExtent l="0" t="0" r="889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FB6" w:rsidRPr="002E3FB6" w:rsidRDefault="002E3FB6" w:rsidP="002E3FB6">
      <w:pPr>
        <w:spacing w:line="360" w:lineRule="auto"/>
        <w:jc w:val="both"/>
        <w:rPr>
          <w:rFonts w:ascii="Arial" w:eastAsia="Calibri" w:hAnsi="Arial" w:cs="Arial"/>
        </w:rPr>
      </w:pPr>
    </w:p>
    <w:p w:rsidR="002E3FB6" w:rsidRPr="002E3FB6" w:rsidRDefault="002E3FB6" w:rsidP="002E3FB6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2E3FB6">
        <w:rPr>
          <w:rFonts w:ascii="Arial" w:eastAsia="Times New Roman" w:hAnsi="Arial" w:cs="Arial"/>
          <w:sz w:val="20"/>
          <w:szCs w:val="20"/>
          <w:lang w:eastAsia="el-GR"/>
        </w:rPr>
        <w:t>ΕΛΛΗΝΙΚΗ ΔΗΜΟΚΡΑΤΙΑ</w:t>
      </w:r>
    </w:p>
    <w:p w:rsidR="002E3FB6" w:rsidRPr="002E3FB6" w:rsidRDefault="002E3FB6" w:rsidP="002E3FB6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2E3FB6">
        <w:rPr>
          <w:rFonts w:ascii="Arial" w:eastAsia="Times New Roman" w:hAnsi="Arial" w:cs="Arial"/>
          <w:sz w:val="20"/>
          <w:szCs w:val="20"/>
          <w:lang w:eastAsia="el-GR"/>
        </w:rPr>
        <w:t xml:space="preserve">ΝΟΜΟΣ ΑΤΤΙΚΗΣ                                                     </w:t>
      </w:r>
    </w:p>
    <w:p w:rsidR="002E3FB6" w:rsidRPr="002E3FB6" w:rsidRDefault="002E3FB6" w:rsidP="002E3FB6">
      <w:pPr>
        <w:spacing w:line="360" w:lineRule="auto"/>
        <w:jc w:val="both"/>
        <w:rPr>
          <w:rFonts w:ascii="Arial" w:eastAsia="Calibri" w:hAnsi="Arial" w:cs="Arial"/>
        </w:rPr>
      </w:pPr>
      <w:r w:rsidRPr="002E3FB6">
        <w:rPr>
          <w:rFonts w:ascii="Arial" w:eastAsia="Times New Roman" w:hAnsi="Arial" w:cs="Arial"/>
          <w:bCs/>
          <w:sz w:val="20"/>
          <w:szCs w:val="20"/>
          <w:lang w:eastAsia="el-GR"/>
        </w:rPr>
        <w:t>ΔΗΜΟΣ ΧΑΛΑΝΔΡΙΟΥ</w:t>
      </w:r>
    </w:p>
    <w:tbl>
      <w:tblPr>
        <w:tblW w:w="975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E3FB6" w:rsidRPr="002E3FB6" w:rsidTr="00CB0F2A">
        <w:trPr>
          <w:tblCellSpacing w:w="20" w:type="dxa"/>
          <w:jc w:val="center"/>
        </w:trPr>
        <w:tc>
          <w:tcPr>
            <w:tcW w:w="9672" w:type="dxa"/>
            <w:shd w:val="clear" w:color="auto" w:fill="D9D9D9"/>
            <w:vAlign w:val="center"/>
          </w:tcPr>
          <w:p w:rsidR="002E3FB6" w:rsidRPr="002E3FB6" w:rsidRDefault="002E3FB6" w:rsidP="002E3FB6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2E3FB6">
              <w:rPr>
                <w:rFonts w:ascii="Arial" w:eastAsia="Calibri" w:hAnsi="Arial" w:cs="Arial"/>
                <w:b/>
                <w:spacing w:val="-4"/>
              </w:rPr>
              <w:t xml:space="preserve">ΕΝΤΥΠΟ ΟΙΚΟΝΟΜΙΚΗΣ ΠΡΟΣΦΟΡΑΣ ΟΜΑΔΑ </w:t>
            </w:r>
            <w:r w:rsidRPr="002E3FB6">
              <w:rPr>
                <w:rFonts w:ascii="Arial" w:eastAsia="Calibri" w:hAnsi="Arial" w:cs="Arial"/>
                <w:b/>
                <w:caps/>
                <w:spacing w:val="-4"/>
              </w:rPr>
              <w:t>2</w:t>
            </w:r>
            <w:r w:rsidRPr="002E3FB6">
              <w:rPr>
                <w:rFonts w:ascii="Arial" w:eastAsia="Calibri" w:hAnsi="Arial" w:cs="Arial"/>
                <w:b/>
                <w:spacing w:val="-4"/>
              </w:rPr>
              <w:t xml:space="preserve"> για «Υφασμάτινες μάσκες»</w:t>
            </w:r>
          </w:p>
          <w:p w:rsidR="002E3FB6" w:rsidRPr="002E3FB6" w:rsidRDefault="002E3FB6" w:rsidP="002E3FB6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2E3FB6">
              <w:rPr>
                <w:rFonts w:ascii="Arial" w:eastAsia="Calibri" w:hAnsi="Arial" w:cs="Arial"/>
                <w:b/>
                <w:spacing w:val="-4"/>
              </w:rPr>
              <w:t>Α.Μ. 40/2021</w:t>
            </w:r>
          </w:p>
        </w:tc>
      </w:tr>
    </w:tbl>
    <w:p w:rsidR="002E3FB6" w:rsidRPr="002E3FB6" w:rsidRDefault="002E3FB6" w:rsidP="002E3FB6">
      <w:pPr>
        <w:spacing w:line="276" w:lineRule="auto"/>
        <w:jc w:val="both"/>
        <w:rPr>
          <w:rFonts w:ascii="Arial" w:eastAsia="Calibri" w:hAnsi="Arial" w:cs="Arial"/>
        </w:rPr>
      </w:pPr>
    </w:p>
    <w:p w:rsidR="002E3FB6" w:rsidRPr="002E3FB6" w:rsidRDefault="002E3FB6" w:rsidP="002E3FB6">
      <w:pPr>
        <w:spacing w:line="276" w:lineRule="auto"/>
        <w:jc w:val="both"/>
        <w:rPr>
          <w:rFonts w:ascii="Arial" w:eastAsia="Calibri" w:hAnsi="Arial" w:cs="Arial"/>
        </w:rPr>
      </w:pPr>
      <w:r w:rsidRPr="002E3FB6">
        <w:rPr>
          <w:rFonts w:ascii="Arial" w:eastAsia="Calibri" w:hAnsi="Arial" w:cs="Arial"/>
        </w:rPr>
        <w:t xml:space="preserve"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</w:t>
      </w:r>
      <w:proofErr w:type="spellStart"/>
      <w:r w:rsidRPr="002E3FB6">
        <w:rPr>
          <w:rFonts w:ascii="Arial" w:eastAsia="Calibri" w:hAnsi="Arial" w:cs="Arial"/>
        </w:rPr>
        <w:t>Τηλ</w:t>
      </w:r>
      <w:proofErr w:type="spellEnd"/>
      <w:r w:rsidRPr="002E3FB6">
        <w:rPr>
          <w:rFonts w:ascii="Arial" w:eastAsia="Calibri" w:hAnsi="Arial" w:cs="Arial"/>
        </w:rPr>
        <w:t xml:space="preserve">. …………………….….. </w:t>
      </w:r>
      <w:proofErr w:type="spellStart"/>
      <w:r w:rsidRPr="002E3FB6">
        <w:rPr>
          <w:rFonts w:ascii="Arial" w:eastAsia="Calibri" w:hAnsi="Arial" w:cs="Arial"/>
        </w:rPr>
        <w:t>Fax</w:t>
      </w:r>
      <w:proofErr w:type="spellEnd"/>
      <w:r w:rsidRPr="002E3FB6">
        <w:rPr>
          <w:rFonts w:ascii="Arial" w:eastAsia="Calibri" w:hAnsi="Arial" w:cs="Arial"/>
        </w:rPr>
        <w:t xml:space="preserve"> ………………………. Email: ………………………………….</w:t>
      </w:r>
    </w:p>
    <w:p w:rsidR="002E3FB6" w:rsidRPr="002E3FB6" w:rsidRDefault="002E3FB6" w:rsidP="002E3FB6">
      <w:pPr>
        <w:spacing w:line="276" w:lineRule="auto"/>
        <w:jc w:val="both"/>
        <w:rPr>
          <w:rFonts w:ascii="Arial" w:eastAsia="Calibri" w:hAnsi="Arial" w:cs="Arial"/>
        </w:rPr>
      </w:pPr>
      <w:r w:rsidRPr="002E3FB6">
        <w:rPr>
          <w:rFonts w:ascii="Arial" w:eastAsia="Calibri" w:hAnsi="Arial" w:cs="Arial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2E3FB6" w:rsidRPr="002E3FB6" w:rsidRDefault="002E3FB6" w:rsidP="002E3FB6">
      <w:pPr>
        <w:spacing w:line="276" w:lineRule="auto"/>
        <w:jc w:val="both"/>
        <w:rPr>
          <w:rFonts w:ascii="Arial" w:eastAsia="Calibri" w:hAnsi="Arial" w:cs="Arial"/>
        </w:rPr>
      </w:pPr>
      <w:r w:rsidRPr="002E3FB6">
        <w:rPr>
          <w:rFonts w:ascii="Arial" w:eastAsia="Calibri" w:hAnsi="Arial" w:cs="Arial"/>
        </w:rPr>
        <w:t>- Τα προσφερόμενα είδη πληρούν τις προδιαγραφές της μελέτης.</w:t>
      </w:r>
    </w:p>
    <w:p w:rsidR="002E3FB6" w:rsidRPr="002E3FB6" w:rsidRDefault="002E3FB6" w:rsidP="002E3FB6">
      <w:pPr>
        <w:spacing w:line="276" w:lineRule="auto"/>
        <w:jc w:val="both"/>
        <w:rPr>
          <w:rFonts w:ascii="Arial" w:eastAsia="Calibri" w:hAnsi="Arial" w:cs="Arial"/>
        </w:rPr>
      </w:pPr>
      <w:r w:rsidRPr="002E3FB6">
        <w:rPr>
          <w:rFonts w:ascii="Arial" w:eastAsia="Calibri" w:hAnsi="Arial" w:cs="Arial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134"/>
        <w:gridCol w:w="920"/>
        <w:gridCol w:w="1884"/>
        <w:gridCol w:w="1748"/>
      </w:tblGrid>
      <w:tr w:rsidR="002E3FB6" w:rsidRPr="002E3FB6" w:rsidTr="002E3FB6">
        <w:tc>
          <w:tcPr>
            <w:tcW w:w="9509" w:type="dxa"/>
            <w:gridSpan w:val="6"/>
            <w:shd w:val="clear" w:color="auto" w:fill="9CC2E5"/>
            <w:vAlign w:val="center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3FB6">
              <w:rPr>
                <w:rFonts w:ascii="Arial" w:eastAsia="Calibri" w:hAnsi="Arial" w:cs="Arial"/>
                <w:b/>
                <w:color w:val="000000"/>
                <w:szCs w:val="24"/>
              </w:rPr>
              <w:t>Ομάδα 2 Υφασμάτινες μάσκες</w:t>
            </w:r>
          </w:p>
        </w:tc>
      </w:tr>
      <w:tr w:rsidR="002E3FB6" w:rsidRPr="002E3FB6" w:rsidTr="00CB0F2A">
        <w:tc>
          <w:tcPr>
            <w:tcW w:w="562" w:type="dxa"/>
            <w:vAlign w:val="center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3F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1" w:type="dxa"/>
            <w:vAlign w:val="center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3F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134" w:type="dxa"/>
            <w:vAlign w:val="center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F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Μονάδα μέτρησης </w:t>
            </w:r>
          </w:p>
        </w:tc>
        <w:tc>
          <w:tcPr>
            <w:tcW w:w="920" w:type="dxa"/>
            <w:vAlign w:val="center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F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Σύνολο </w:t>
            </w:r>
          </w:p>
        </w:tc>
        <w:tc>
          <w:tcPr>
            <w:tcW w:w="1884" w:type="dxa"/>
            <w:vAlign w:val="center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Ενδεικτική </w:t>
            </w:r>
            <w:r w:rsidRPr="002E3F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Τιμή Μονάδας (€) </w:t>
            </w:r>
          </w:p>
        </w:tc>
        <w:tc>
          <w:tcPr>
            <w:tcW w:w="1748" w:type="dxa"/>
            <w:vAlign w:val="center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Τιμή Προσφοράς (€)</w:t>
            </w:r>
          </w:p>
        </w:tc>
      </w:tr>
      <w:tr w:rsidR="002E3FB6" w:rsidRPr="002E3FB6" w:rsidTr="00CB0F2A">
        <w:tc>
          <w:tcPr>
            <w:tcW w:w="562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261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</w:rPr>
              <w:t>Υφασμάτινες μάσκες πολλαπλών χρήσεων</w:t>
            </w:r>
          </w:p>
        </w:tc>
        <w:tc>
          <w:tcPr>
            <w:tcW w:w="1134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</w:rPr>
              <w:t>Τεμάχιο</w:t>
            </w:r>
          </w:p>
        </w:tc>
        <w:tc>
          <w:tcPr>
            <w:tcW w:w="920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</w:rPr>
              <w:t xml:space="preserve">   </w:t>
            </w: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1</w:t>
            </w: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</w:rPr>
              <w:t>.</w:t>
            </w: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3</w:t>
            </w: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884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2E3FB6">
              <w:rPr>
                <w:rFonts w:ascii="Arial" w:eastAsia="Calibri" w:hAnsi="Arial" w:cs="Arial"/>
                <w:color w:val="000000"/>
                <w:sz w:val="20"/>
                <w:szCs w:val="24"/>
              </w:rPr>
              <w:t>2,50</w:t>
            </w:r>
          </w:p>
        </w:tc>
        <w:tc>
          <w:tcPr>
            <w:tcW w:w="1748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</w:p>
        </w:tc>
      </w:tr>
      <w:tr w:rsidR="002E3FB6" w:rsidRPr="002E3FB6" w:rsidTr="00CB0F2A">
        <w:tc>
          <w:tcPr>
            <w:tcW w:w="7761" w:type="dxa"/>
            <w:gridSpan w:val="5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2E3FB6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Σύνολο ομάδας 2</w:t>
            </w:r>
          </w:p>
        </w:tc>
        <w:tc>
          <w:tcPr>
            <w:tcW w:w="1748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2E3FB6" w:rsidRPr="002E3FB6" w:rsidTr="00CB0F2A">
        <w:tc>
          <w:tcPr>
            <w:tcW w:w="7761" w:type="dxa"/>
            <w:gridSpan w:val="5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2E3FB6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Φ.Π Α. 6%</w:t>
            </w:r>
          </w:p>
        </w:tc>
        <w:tc>
          <w:tcPr>
            <w:tcW w:w="1748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2E3FB6" w:rsidRPr="002E3FB6" w:rsidTr="00CB0F2A">
        <w:tc>
          <w:tcPr>
            <w:tcW w:w="7761" w:type="dxa"/>
            <w:gridSpan w:val="5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2E3FB6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Γενικό Σύνολο ομάδας 2</w:t>
            </w:r>
          </w:p>
        </w:tc>
        <w:tc>
          <w:tcPr>
            <w:tcW w:w="1748" w:type="dxa"/>
          </w:tcPr>
          <w:p w:rsidR="002E3FB6" w:rsidRPr="002E3FB6" w:rsidRDefault="002E3FB6" w:rsidP="002E3F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  <w:lang w:val="en-US"/>
              </w:rPr>
            </w:pPr>
          </w:p>
        </w:tc>
      </w:tr>
    </w:tbl>
    <w:p w:rsidR="002E3FB6" w:rsidRPr="002E3FB6" w:rsidRDefault="002E3FB6" w:rsidP="002E3FB6">
      <w:pPr>
        <w:spacing w:line="360" w:lineRule="auto"/>
        <w:jc w:val="both"/>
        <w:rPr>
          <w:rFonts w:ascii="Arial" w:eastAsia="Calibri" w:hAnsi="Arial" w:cs="Arial"/>
        </w:rPr>
      </w:pPr>
    </w:p>
    <w:p w:rsidR="002E3FB6" w:rsidRPr="002E3FB6" w:rsidRDefault="002E3FB6" w:rsidP="002E3FB6">
      <w:pPr>
        <w:ind w:left="5760" w:right="-52" w:firstLine="720"/>
        <w:jc w:val="both"/>
        <w:rPr>
          <w:rFonts w:ascii="Tahoma" w:eastAsia="Calibri" w:hAnsi="Tahoma" w:cs="Tahoma"/>
          <w:b/>
        </w:rPr>
      </w:pPr>
      <w:r w:rsidRPr="002E3FB6">
        <w:rPr>
          <w:rFonts w:ascii="Tahoma" w:eastAsia="Calibri" w:hAnsi="Tahoma" w:cs="Tahoma"/>
          <w:b/>
        </w:rPr>
        <w:t>Χαλάνδρι, .................... 2021</w:t>
      </w:r>
    </w:p>
    <w:p w:rsidR="002E3FB6" w:rsidRPr="002E3FB6" w:rsidRDefault="002E3FB6" w:rsidP="002E3FB6">
      <w:pPr>
        <w:ind w:right="-52"/>
        <w:jc w:val="both"/>
        <w:rPr>
          <w:rFonts w:ascii="Tahoma" w:eastAsia="Calibri" w:hAnsi="Tahoma" w:cs="Tahoma"/>
          <w:b/>
        </w:rPr>
      </w:pPr>
      <w:r w:rsidRPr="002E3FB6">
        <w:rPr>
          <w:rFonts w:ascii="Tahoma" w:eastAsia="Calibri" w:hAnsi="Tahoma" w:cs="Tahoma"/>
          <w:b/>
        </w:rPr>
        <w:t xml:space="preserve">                                                                                               </w:t>
      </w:r>
    </w:p>
    <w:p w:rsidR="002E3FB6" w:rsidRPr="002E3FB6" w:rsidRDefault="002E3FB6" w:rsidP="002E3FB6">
      <w:pPr>
        <w:ind w:right="-52"/>
        <w:jc w:val="both"/>
        <w:rPr>
          <w:rFonts w:ascii="Tahoma" w:eastAsia="Calibri" w:hAnsi="Tahoma" w:cs="Tahoma"/>
          <w:b/>
        </w:rPr>
      </w:pPr>
      <w:r w:rsidRPr="002E3FB6">
        <w:rPr>
          <w:rFonts w:ascii="Tahoma" w:eastAsia="Calibri" w:hAnsi="Tahoma" w:cs="Tahoma"/>
          <w:b/>
        </w:rPr>
        <w:t xml:space="preserve">                                                                                                                 Ο ΠΡΟΣΦΕΡΩΝ </w:t>
      </w:r>
    </w:p>
    <w:p w:rsidR="002E3FB6" w:rsidRPr="002E3FB6" w:rsidRDefault="002E3FB6" w:rsidP="002E3FB6">
      <w:pPr>
        <w:ind w:right="-52"/>
        <w:jc w:val="both"/>
        <w:rPr>
          <w:rFonts w:ascii="Tahoma" w:eastAsia="Calibri" w:hAnsi="Tahoma" w:cs="Tahoma"/>
          <w:b/>
        </w:rPr>
      </w:pPr>
    </w:p>
    <w:p w:rsidR="002E3FB6" w:rsidRPr="002E3FB6" w:rsidRDefault="002E3FB6" w:rsidP="002E3FB6">
      <w:pPr>
        <w:ind w:right="-52"/>
        <w:jc w:val="both"/>
        <w:rPr>
          <w:rFonts w:ascii="Tahoma" w:eastAsia="Calibri" w:hAnsi="Tahoma" w:cs="Tahoma"/>
          <w:b/>
        </w:rPr>
      </w:pPr>
    </w:p>
    <w:p w:rsidR="002E3FB6" w:rsidRPr="002E3FB6" w:rsidRDefault="002E3FB6" w:rsidP="002E3FB6">
      <w:pPr>
        <w:ind w:left="5760" w:right="-52" w:firstLine="720"/>
        <w:jc w:val="both"/>
        <w:rPr>
          <w:rFonts w:ascii="Tahoma" w:eastAsia="Calibri" w:hAnsi="Tahoma" w:cs="Tahoma"/>
        </w:rPr>
      </w:pPr>
      <w:r w:rsidRPr="002E3FB6">
        <w:rPr>
          <w:rFonts w:ascii="Tahoma" w:eastAsia="Calibri" w:hAnsi="Tahoma" w:cs="Tahoma"/>
        </w:rPr>
        <w:t xml:space="preserve">        Υπογραφή &amp; σφραγίδα </w:t>
      </w:r>
    </w:p>
    <w:p w:rsidR="003B5C5C" w:rsidRDefault="003B5C5C">
      <w:bookmarkStart w:id="0" w:name="_GoBack"/>
      <w:bookmarkEnd w:id="0"/>
    </w:p>
    <w:sectPr w:rsidR="003B5C5C" w:rsidSect="002E3F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B6"/>
    <w:rsid w:val="002E3FB6"/>
    <w:rsid w:val="003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558B-642E-4CE5-868E-C0A3AE0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2E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2021-05-31T08:36:00Z</dcterms:created>
  <dcterms:modified xsi:type="dcterms:W3CDTF">2021-05-31T08:37:00Z</dcterms:modified>
</cp:coreProperties>
</file>