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X="-856" w:tblpY="1665"/>
        <w:tblW w:w="10201" w:type="dxa"/>
        <w:tblLook w:val="04A0" w:firstRow="1" w:lastRow="0" w:firstColumn="1" w:lastColumn="0" w:noHBand="0" w:noVBand="1"/>
      </w:tblPr>
      <w:tblGrid>
        <w:gridCol w:w="5274"/>
        <w:gridCol w:w="4927"/>
      </w:tblGrid>
      <w:tr w:rsidR="00DB3427" w:rsidTr="00DB3427">
        <w:tc>
          <w:tcPr>
            <w:tcW w:w="5274" w:type="dxa"/>
          </w:tcPr>
          <w:p w:rsidR="00DB3427" w:rsidRDefault="00DB3427" w:rsidP="00DB3427">
            <w:pPr>
              <w:pStyle w:val="2"/>
              <w:jc w:val="left"/>
              <w:outlineLvl w:val="1"/>
              <w:rPr>
                <w:rFonts w:asciiTheme="minorHAnsi" w:hAnsiTheme="minorHAnsi" w:cstheme="minorHAnsi"/>
                <w:lang w:val="el-GR"/>
              </w:rPr>
            </w:pPr>
          </w:p>
          <w:p w:rsidR="00DB3427" w:rsidRDefault="00DB3427" w:rsidP="00DB3427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ΕΛΛΗΝΙΚΗ ΔΗΜΟΚΡΑΤΙΑ</w:t>
            </w:r>
          </w:p>
          <w:p w:rsidR="00DB3427" w:rsidRPr="00270195" w:rsidRDefault="00DB3427" w:rsidP="00DB3427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270195">
              <w:rPr>
                <w:rFonts w:asciiTheme="minorHAnsi" w:hAnsiTheme="minorHAnsi" w:cstheme="minorHAnsi"/>
                <w:lang w:val="el-GR"/>
              </w:rPr>
              <w:t>ΔΗΜΟΣ ΧΑΛΑΝΔΡΙΟΥ</w:t>
            </w:r>
          </w:p>
          <w:p w:rsidR="00DB3427" w:rsidRPr="00270195" w:rsidRDefault="00DB3427" w:rsidP="00DB3427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270195">
              <w:rPr>
                <w:rFonts w:asciiTheme="minorHAnsi" w:hAnsiTheme="minorHAnsi" w:cstheme="minorHAnsi"/>
                <w:lang w:val="el-GR"/>
              </w:rPr>
              <w:t>ΔΙΕΥΘΥΝΣΗ ΔΙΑΧΕΙΡΙΣΗΣ</w:t>
            </w:r>
          </w:p>
          <w:p w:rsidR="00DB3427" w:rsidRPr="00270195" w:rsidRDefault="00DB3427" w:rsidP="00DB3427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270195">
              <w:rPr>
                <w:rFonts w:asciiTheme="minorHAnsi" w:hAnsiTheme="minorHAnsi" w:cstheme="minorHAnsi"/>
                <w:lang w:val="el-GR"/>
              </w:rPr>
              <w:t>ΑΠΟΡΡΙΜΜΑΤΩΝ</w:t>
            </w:r>
          </w:p>
          <w:p w:rsidR="00DB3427" w:rsidRDefault="00DB3427" w:rsidP="00DB3427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270195">
              <w:rPr>
                <w:rFonts w:asciiTheme="minorHAnsi" w:hAnsiTheme="minorHAnsi" w:cstheme="minorHAnsi"/>
                <w:lang w:val="el-GR"/>
              </w:rPr>
              <w:t>&amp; ΑΝΑΚΥΚΛΩΣΗΣ</w:t>
            </w:r>
          </w:p>
          <w:p w:rsidR="00DB3427" w:rsidRPr="002D2D52" w:rsidRDefault="00DB3427" w:rsidP="00DB3427">
            <w:pPr>
              <w:jc w:val="center"/>
              <w:rPr>
                <w:rFonts w:ascii="Calibri" w:hAnsi="Calibri" w:cs="Calibri"/>
                <w:b/>
                <w:lang w:val="el-GR"/>
              </w:rPr>
            </w:pPr>
            <w:r w:rsidRPr="002D2D52">
              <w:rPr>
                <w:rFonts w:ascii="Calibri" w:hAnsi="Calibri" w:cs="Calibri"/>
                <w:b/>
                <w:lang w:val="el-GR"/>
              </w:rPr>
              <w:t>ΤΜΗΜΑ ΚΙΝΗΣΗΣ,Ε</w:t>
            </w:r>
            <w:r w:rsidR="00C95721">
              <w:rPr>
                <w:rFonts w:ascii="Calibri" w:hAnsi="Calibri" w:cs="Calibri"/>
                <w:b/>
                <w:lang w:val="el-GR"/>
              </w:rPr>
              <w:t>Π</w:t>
            </w:r>
            <w:r w:rsidRPr="002D2D52">
              <w:rPr>
                <w:rFonts w:ascii="Calibri" w:hAnsi="Calibri" w:cs="Calibri"/>
                <w:b/>
                <w:lang w:val="el-GR"/>
              </w:rPr>
              <w:t>ΙΣΚΕΥΗΣ,ΣΥΝΤΗΡΗΣΗΣ ΟΧΗΜΑΤΩΝ ΚΑΙ ΜΗΧΑΝΗΜΑΤΩΝ</w:t>
            </w:r>
          </w:p>
          <w:p w:rsidR="00DB3427" w:rsidRPr="00E70AF5" w:rsidRDefault="00DB3427" w:rsidP="00DB3427">
            <w:pPr>
              <w:rPr>
                <w:lang w:val="el-GR"/>
              </w:rPr>
            </w:pPr>
          </w:p>
          <w:p w:rsidR="00DB3427" w:rsidRPr="009F0B83" w:rsidRDefault="00DB3427" w:rsidP="00DB3427">
            <w:pPr>
              <w:pStyle w:val="a3"/>
              <w:jc w:val="both"/>
              <w:rPr>
                <w:rFonts w:asciiTheme="minorHAnsi" w:hAnsiTheme="minorHAnsi" w:cstheme="minorHAnsi"/>
                <w:u w:val="single"/>
                <w:lang w:val="el-GR"/>
              </w:rPr>
            </w:pPr>
          </w:p>
        </w:tc>
        <w:tc>
          <w:tcPr>
            <w:tcW w:w="4927" w:type="dxa"/>
          </w:tcPr>
          <w:p w:rsidR="00DB3427" w:rsidRPr="005051F4" w:rsidRDefault="00DB3427" w:rsidP="00DB3427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5051F4">
              <w:rPr>
                <w:rFonts w:asciiTheme="minorHAnsi" w:hAnsiTheme="minorHAnsi" w:cstheme="minorHAnsi"/>
                <w:lang w:val="el-GR"/>
              </w:rPr>
              <w:t>ΜΕΛΕΤΗ   84  /2022</w:t>
            </w:r>
          </w:p>
          <w:p w:rsidR="00DB3427" w:rsidRDefault="00DB3427" w:rsidP="00DB3427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  <w:r w:rsidRPr="0048295A">
              <w:rPr>
                <w:rFonts w:asciiTheme="minorHAnsi" w:hAnsiTheme="minorHAnsi" w:cstheme="minorHAnsi"/>
                <w:b w:val="0"/>
                <w:lang w:val="el-GR"/>
              </w:rPr>
              <w:t xml:space="preserve"> </w:t>
            </w:r>
          </w:p>
          <w:p w:rsidR="00DB3427" w:rsidRDefault="00DB3427" w:rsidP="00DB3427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</w:p>
          <w:p w:rsidR="009F0B83" w:rsidRPr="0048295A" w:rsidRDefault="00DB3427" w:rsidP="009F0B83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lang w:val="el-GR"/>
              </w:rPr>
              <w:t xml:space="preserve"> </w:t>
            </w:r>
            <w:r w:rsidR="009F0B83" w:rsidRPr="0048295A">
              <w:rPr>
                <w:rFonts w:asciiTheme="minorHAnsi" w:hAnsiTheme="minorHAnsi" w:cstheme="minorHAnsi"/>
                <w:b w:val="0"/>
                <w:lang w:val="el-GR"/>
              </w:rPr>
              <w:t>«ΠΡΟΜΗΘΕΙΑ ΜΕΣΩ ΑΤΟΜΙΚΗΣ  ΠΡΟΣΤΑΣΙΑΣ ΚΑΙ ΕΝΔΥΣΗΣ ΕΝΣΤΟΛΟΥ ΠΡΟΣΩΠΙΚΟΥ ΔΗΜΟΤΙΚΗΣ ΑΣΤΥΝΟΜΙΑΣ»</w:t>
            </w:r>
          </w:p>
          <w:p w:rsidR="009F0B83" w:rsidRPr="0048295A" w:rsidRDefault="009F0B83" w:rsidP="009F0B83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lang w:val="el-GR"/>
              </w:rPr>
              <w:t xml:space="preserve">                         </w:t>
            </w:r>
            <w:r w:rsidRPr="0048295A">
              <w:rPr>
                <w:rFonts w:asciiTheme="minorHAnsi" w:hAnsiTheme="minorHAnsi" w:cstheme="minorHAnsi"/>
                <w:b w:val="0"/>
                <w:lang w:val="el-GR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lang w:val="el-GR"/>
              </w:rPr>
              <w:t xml:space="preserve">(ΟΜΑΔΑ </w:t>
            </w:r>
            <w:r>
              <w:rPr>
                <w:rFonts w:asciiTheme="minorHAnsi" w:hAnsiTheme="minorHAnsi" w:cstheme="minorHAnsi"/>
                <w:b w:val="0"/>
                <w:lang w:val="el-GR"/>
              </w:rPr>
              <w:t>Α</w:t>
            </w:r>
            <w:r>
              <w:rPr>
                <w:rFonts w:asciiTheme="minorHAnsi" w:hAnsiTheme="minorHAnsi" w:cstheme="minorHAnsi"/>
                <w:b w:val="0"/>
                <w:lang w:val="el-GR"/>
              </w:rPr>
              <w:t>)</w:t>
            </w:r>
          </w:p>
          <w:p w:rsidR="00DB3427" w:rsidRDefault="00DB3427" w:rsidP="00DB3427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</w:p>
          <w:p w:rsidR="00DB3427" w:rsidRDefault="00DB3427" w:rsidP="00DB3427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</w:p>
          <w:p w:rsidR="00DB3427" w:rsidRDefault="00DB3427" w:rsidP="00DB3427">
            <w:pPr>
              <w:pStyle w:val="2"/>
              <w:spacing w:line="360" w:lineRule="auto"/>
              <w:outlineLvl w:val="1"/>
              <w:rPr>
                <w:rFonts w:asciiTheme="minorHAnsi" w:hAnsiTheme="minorHAnsi" w:cstheme="minorHAnsi"/>
                <w:u w:val="single"/>
                <w:lang w:val="el-GR"/>
              </w:rPr>
            </w:pPr>
          </w:p>
        </w:tc>
      </w:tr>
    </w:tbl>
    <w:p w:rsidR="00DB3427" w:rsidRDefault="00DB3427">
      <w:r>
        <w:rPr>
          <w:rFonts w:cs="Arial"/>
          <w:b/>
          <w:noProof/>
          <w:sz w:val="22"/>
          <w:lang w:val="el-GR" w:eastAsia="el-GR"/>
        </w:rPr>
        <w:drawing>
          <wp:inline distT="0" distB="0" distL="0" distR="0" wp14:anchorId="25017303" wp14:editId="43A6083D">
            <wp:extent cx="523875" cy="514350"/>
            <wp:effectExtent l="19050" t="0" r="9525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DB3427" w:rsidRPr="00A23FCB" w:rsidRDefault="00DB3427" w:rsidP="00DB3427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  <w:bCs/>
          <w:lang w:val="el-GR"/>
        </w:rPr>
      </w:pPr>
      <w:r w:rsidRPr="00A23FCB">
        <w:rPr>
          <w:rFonts w:asciiTheme="minorHAnsi" w:eastAsia="Arial" w:hAnsiTheme="minorHAnsi" w:cstheme="minorHAnsi"/>
          <w:b/>
          <w:lang w:val="el-GR"/>
        </w:rPr>
        <w:t>ΕΝΤΥΠΟ ΟΙΚΟΝΟΜΙΚΗΣ ΠΡΟΣΦΟΡΑΣ</w:t>
      </w:r>
    </w:p>
    <w:p w:rsidR="00DB3427" w:rsidRPr="00DB3427" w:rsidRDefault="00DB3427" w:rsidP="00DB3427"/>
    <w:p w:rsidR="00DB3427" w:rsidRPr="00A23FCB" w:rsidRDefault="00DB3427" w:rsidP="00DB3427">
      <w:pPr>
        <w:spacing w:line="276" w:lineRule="auto"/>
        <w:ind w:left="360" w:right="-1"/>
        <w:contextualSpacing/>
        <w:jc w:val="center"/>
        <w:rPr>
          <w:rFonts w:asciiTheme="minorHAnsi" w:hAnsiTheme="minorHAnsi" w:cstheme="minorHAnsi"/>
          <w:b/>
          <w:bCs/>
          <w:lang w:val="el-GR"/>
        </w:rPr>
      </w:pPr>
      <w:r w:rsidRPr="00A23FCB">
        <w:rPr>
          <w:rFonts w:asciiTheme="minorHAnsi" w:hAnsiTheme="minorHAnsi" w:cstheme="minorHAnsi"/>
          <w:b/>
          <w:bCs/>
          <w:lang w:val="el-GR"/>
        </w:rPr>
        <w:t xml:space="preserve">ΟΜΑΔΑ </w:t>
      </w:r>
      <w:r>
        <w:rPr>
          <w:rFonts w:asciiTheme="minorHAnsi" w:hAnsiTheme="minorHAnsi" w:cstheme="minorHAnsi"/>
          <w:b/>
          <w:bCs/>
          <w:lang w:val="el-GR"/>
        </w:rPr>
        <w:t>Α (</w:t>
      </w:r>
      <w:r w:rsidRPr="00A23FCB">
        <w:rPr>
          <w:rFonts w:asciiTheme="minorHAnsi" w:eastAsia="Arial" w:hAnsiTheme="minorHAnsi" w:cstheme="minorHAnsi"/>
          <w:b/>
          <w:lang w:val="el-GR"/>
        </w:rPr>
        <w:t>ΠΡΟΜΗΘΕΙΑ ΜΕΣΩ</w:t>
      </w:r>
      <w:r>
        <w:rPr>
          <w:rFonts w:asciiTheme="minorHAnsi" w:eastAsia="Arial" w:hAnsiTheme="minorHAnsi" w:cstheme="minorHAnsi"/>
          <w:b/>
          <w:lang w:val="el-GR"/>
        </w:rPr>
        <w:t>Ν</w:t>
      </w:r>
      <w:r w:rsidRPr="00A23FCB">
        <w:rPr>
          <w:rFonts w:asciiTheme="minorHAnsi" w:eastAsia="Arial" w:hAnsiTheme="minorHAnsi" w:cstheme="minorHAnsi"/>
          <w:b/>
          <w:lang w:val="el-GR"/>
        </w:rPr>
        <w:t xml:space="preserve"> ΑΤΟΜΙΚΗΣ  ΠΡΟΣΤΑΣΙΑΣ</w:t>
      </w:r>
      <w:r>
        <w:rPr>
          <w:rFonts w:asciiTheme="minorHAnsi" w:eastAsia="Arial" w:hAnsiTheme="minorHAnsi" w:cstheme="minorHAnsi"/>
          <w:b/>
          <w:lang w:val="el-GR"/>
        </w:rPr>
        <w:t>)</w:t>
      </w:r>
    </w:p>
    <w:p w:rsidR="00DB3427" w:rsidRPr="00A23FCB" w:rsidRDefault="00DB3427" w:rsidP="00DB3427">
      <w:pPr>
        <w:spacing w:line="276" w:lineRule="auto"/>
        <w:ind w:left="720" w:right="-1"/>
        <w:contextualSpacing/>
        <w:jc w:val="both"/>
        <w:rPr>
          <w:rFonts w:asciiTheme="minorHAnsi" w:hAnsiTheme="minorHAnsi" w:cstheme="minorHAnsi"/>
          <w:b/>
          <w:bCs/>
          <w:lang w:val="el-GR"/>
        </w:rPr>
      </w:pPr>
    </w:p>
    <w:p w:rsidR="00DB3427" w:rsidRPr="00A23FCB" w:rsidRDefault="00DB3427" w:rsidP="00DB3427">
      <w:pPr>
        <w:spacing w:line="276" w:lineRule="auto"/>
        <w:ind w:right="-1"/>
        <w:contextualSpacing/>
        <w:jc w:val="both"/>
        <w:rPr>
          <w:rFonts w:asciiTheme="minorHAnsi" w:eastAsia="Calibri" w:hAnsiTheme="minorHAnsi" w:cstheme="minorHAnsi"/>
          <w:noProof/>
          <w:lang w:val="el-GR" w:eastAsia="el-GR"/>
        </w:rPr>
      </w:pPr>
    </w:p>
    <w:p w:rsidR="00DB3427" w:rsidRPr="00A23FCB" w:rsidRDefault="00DB3427" w:rsidP="00DB3427">
      <w:pPr>
        <w:spacing w:line="360" w:lineRule="auto"/>
        <w:ind w:right="-1"/>
        <w:contextualSpacing/>
        <w:jc w:val="both"/>
        <w:rPr>
          <w:rFonts w:asciiTheme="minorHAnsi" w:eastAsia="Calibri" w:hAnsiTheme="minorHAnsi" w:cstheme="minorHAnsi"/>
          <w:noProof/>
          <w:lang w:val="el-GR" w:eastAsia="el-GR"/>
        </w:rPr>
      </w:pPr>
      <w:r w:rsidRPr="00A23FCB">
        <w:rPr>
          <w:rFonts w:asciiTheme="minorHAnsi" w:eastAsia="Calibri" w:hAnsiTheme="minorHAnsi" w:cstheme="minorHAnsi"/>
          <w:noProof/>
          <w:lang w:val="el-GR" w:eastAsia="el-GR"/>
        </w:rPr>
        <w:t xml:space="preserve">Ο υπογραφόμενος ……………………………………………………….. με έδρα……………………………… Δ/νση...………………………….………… Τηλ.…….………………, </w:t>
      </w:r>
      <w:r w:rsidRPr="00A23FCB">
        <w:rPr>
          <w:rFonts w:asciiTheme="minorHAnsi" w:eastAsia="Calibri" w:hAnsiTheme="minorHAnsi" w:cstheme="minorHAnsi"/>
          <w:noProof/>
          <w:lang w:val="en-US" w:eastAsia="el-GR"/>
        </w:rPr>
        <w:t>email</w:t>
      </w:r>
      <w:r w:rsidRPr="00A23FCB">
        <w:rPr>
          <w:rFonts w:asciiTheme="minorHAnsi" w:eastAsia="Calibri" w:hAnsiTheme="minorHAnsi" w:cstheme="minorHAnsi"/>
          <w:noProof/>
          <w:lang w:val="el-GR" w:eastAsia="el-GR"/>
        </w:rPr>
        <w:t>……………….αφού έλαβα πλήρη γνώση των όρων της διακήρυξης για την «</w:t>
      </w:r>
      <w:r w:rsidRPr="00A23FCB">
        <w:rPr>
          <w:rFonts w:asciiTheme="minorHAnsi" w:hAnsiTheme="minorHAnsi" w:cstheme="minorHAnsi"/>
          <w:lang w:val="el-GR"/>
        </w:rPr>
        <w:t>Προμήθεια μέσων ατομικής προστασίας</w:t>
      </w:r>
      <w:r w:rsidRPr="00A23FCB">
        <w:rPr>
          <w:rFonts w:asciiTheme="minorHAnsi" w:eastAsia="Calibri" w:hAnsiTheme="minorHAnsi" w:cstheme="minorHAnsi"/>
          <w:noProof/>
          <w:lang w:val="el-GR" w:eastAsia="el-GR"/>
        </w:rPr>
        <w:t xml:space="preserve">»,  που αφορά την ΟΜΑΔΑ </w:t>
      </w:r>
      <w:r>
        <w:rPr>
          <w:rFonts w:asciiTheme="minorHAnsi" w:eastAsia="Calibri" w:hAnsiTheme="minorHAnsi" w:cstheme="minorHAnsi"/>
          <w:noProof/>
          <w:lang w:val="el-GR" w:eastAsia="el-GR"/>
        </w:rPr>
        <w:t>Α</w:t>
      </w:r>
      <w:r w:rsidRPr="00A23FCB">
        <w:rPr>
          <w:rFonts w:asciiTheme="minorHAnsi" w:eastAsia="Calibri" w:hAnsiTheme="minorHAnsi" w:cstheme="minorHAnsi"/>
          <w:noProof/>
          <w:lang w:val="el-GR" w:eastAsia="el-GR"/>
        </w:rPr>
        <w:t xml:space="preserve"> τ</w:t>
      </w:r>
      <w:r>
        <w:rPr>
          <w:rFonts w:asciiTheme="minorHAnsi" w:eastAsia="Calibri" w:hAnsiTheme="minorHAnsi" w:cstheme="minorHAnsi"/>
          <w:noProof/>
          <w:lang w:val="el-GR" w:eastAsia="el-GR"/>
        </w:rPr>
        <w:t>ης</w:t>
      </w:r>
      <w:r w:rsidRPr="00A23FCB">
        <w:rPr>
          <w:rFonts w:asciiTheme="minorHAnsi" w:eastAsia="Calibri" w:hAnsiTheme="minorHAnsi" w:cstheme="minorHAnsi"/>
          <w:noProof/>
          <w:lang w:val="el-GR" w:eastAsia="el-GR"/>
        </w:rPr>
        <w:t xml:space="preserve"> υπ’ αριθμ.  </w:t>
      </w:r>
      <w:r>
        <w:rPr>
          <w:rFonts w:asciiTheme="minorHAnsi" w:eastAsia="Calibri" w:hAnsiTheme="minorHAnsi" w:cstheme="minorHAnsi"/>
          <w:noProof/>
          <w:lang w:val="el-GR" w:eastAsia="el-GR"/>
        </w:rPr>
        <w:t>84/</w:t>
      </w:r>
      <w:r w:rsidRPr="00A23FCB">
        <w:rPr>
          <w:rFonts w:asciiTheme="minorHAnsi" w:eastAsia="Calibri" w:hAnsiTheme="minorHAnsi" w:cstheme="minorHAnsi"/>
          <w:noProof/>
          <w:lang w:val="el-GR" w:eastAsia="el-GR"/>
        </w:rPr>
        <w:t xml:space="preserve">2022 μελέτης και των σχετικών εγγράφων αυτής, δηλώνω ότι τους αποδέχομαι πλήρως και ανεπιφύλακτα και προσφέρω τις παρακάτω τιμές: </w:t>
      </w:r>
    </w:p>
    <w:p w:rsidR="00DB3427" w:rsidRPr="00A23FCB" w:rsidRDefault="00DB3427" w:rsidP="00DB3427">
      <w:pPr>
        <w:spacing w:line="360" w:lineRule="auto"/>
        <w:ind w:right="-1"/>
        <w:contextualSpacing/>
        <w:jc w:val="both"/>
        <w:rPr>
          <w:rFonts w:asciiTheme="minorHAnsi" w:eastAsia="Calibri" w:hAnsiTheme="minorHAnsi" w:cstheme="minorHAnsi"/>
          <w:noProof/>
          <w:lang w:val="el-GR" w:eastAsia="el-GR"/>
        </w:rPr>
      </w:pPr>
    </w:p>
    <w:p w:rsidR="00DB3427" w:rsidRPr="00A23FCB" w:rsidRDefault="00DB3427" w:rsidP="00DB3427">
      <w:pPr>
        <w:spacing w:line="360" w:lineRule="auto"/>
        <w:ind w:right="-1"/>
        <w:contextualSpacing/>
        <w:jc w:val="both"/>
        <w:rPr>
          <w:rFonts w:asciiTheme="minorHAnsi" w:eastAsia="Calibri" w:hAnsiTheme="minorHAnsi" w:cstheme="minorHAnsi"/>
          <w:noProof/>
          <w:lang w:val="el-GR" w:eastAsia="el-GR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028"/>
        <w:gridCol w:w="799"/>
        <w:gridCol w:w="1318"/>
        <w:gridCol w:w="1417"/>
        <w:gridCol w:w="1594"/>
      </w:tblGrid>
      <w:tr w:rsidR="00DB3427" w:rsidRPr="00A23FCB" w:rsidTr="00DB3427">
        <w:trPr>
          <w:trHeight w:val="300"/>
          <w:jc w:val="center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10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Διεύθυνση Διοικητικών Υπηρεσιών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ΚΑ: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10.6063.16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</w:tr>
      <w:tr w:rsidR="00DB3427" w:rsidRPr="00A23FCB" w:rsidTr="00DB3427">
        <w:trPr>
          <w:trHeight w:val="300"/>
          <w:jc w:val="center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Ειδος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Ποσότητα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Τιμή/είδος €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Συνολ.τιμή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€</w:t>
            </w:r>
          </w:p>
        </w:tc>
      </w:tr>
      <w:tr w:rsidR="00DB3427" w:rsidRPr="00A23FCB" w:rsidTr="00DB3427">
        <w:trPr>
          <w:trHeight w:val="30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Παπούτσια αντιολισθητικά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Ποδιά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σαμαράκι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Γαλότσες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lastRenderedPageBreak/>
              <w:t>5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ύφασμα και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Επιγονατίδες για μηχανάκι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Μποτάκια αδιάβροχα για μηχανάκια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Μπουφάν αδιάβροχα για μηχανάκια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Γάντια 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αδιάβροχα για μηχανάκια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24%</w:t>
            </w:r>
          </w:p>
        </w:tc>
        <w:tc>
          <w:tcPr>
            <w:tcW w:w="1594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 xml:space="preserve">ΕΙΔΗ ΜΕ Φ.Π.Α. </w:t>
            </w: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n-US" w:eastAsia="el-GR"/>
              </w:rPr>
              <w:t>13</w:t>
            </w: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Κράνος για μηχανάκι (χειμερινό)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Κράνος για μηχανάκι (θερινό)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13%</w:t>
            </w:r>
          </w:p>
        </w:tc>
        <w:tc>
          <w:tcPr>
            <w:tcW w:w="1594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τμχ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κουτί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4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Φιλτρομάσκα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FFP2 </w:t>
            </w:r>
            <w:r>
              <w:rPr>
                <w:rFonts w:asciiTheme="minorHAnsi" w:hAnsiTheme="minorHAnsi" w:cstheme="minorHAnsi"/>
                <w:lang w:val="el-GR" w:eastAsia="el-GR"/>
              </w:rPr>
              <w:t>Ν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R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6%</w:t>
            </w:r>
          </w:p>
        </w:tc>
        <w:tc>
          <w:tcPr>
            <w:tcW w:w="1594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DB3427">
        <w:trPr>
          <w:trHeight w:val="330"/>
          <w:jc w:val="center"/>
        </w:trPr>
        <w:tc>
          <w:tcPr>
            <w:tcW w:w="521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594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DB3427" w:rsidRPr="00A23FCB" w:rsidRDefault="00DB3427" w:rsidP="00DB3427">
      <w:pPr>
        <w:spacing w:line="276" w:lineRule="auto"/>
        <w:ind w:left="720" w:right="-1"/>
        <w:contextualSpacing/>
        <w:jc w:val="center"/>
        <w:rPr>
          <w:rFonts w:asciiTheme="minorHAnsi" w:hAnsiTheme="minorHAnsi" w:cstheme="minorHAnsi"/>
          <w:b/>
          <w:bCs/>
          <w:lang w:val="el-GR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540"/>
        <w:gridCol w:w="1015"/>
        <w:gridCol w:w="1318"/>
        <w:gridCol w:w="1279"/>
        <w:gridCol w:w="1282"/>
      </w:tblGrid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15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Διεύθυνση Προσχολικής Αγωγής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ΚΑ: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15.6061.09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Ειδος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Ποσότητα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Τιμή/είδος €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Συνολ.τιμή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€</w:t>
            </w: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color w:val="000000"/>
                <w:lang w:val="el-GR"/>
              </w:rPr>
              <w:t xml:space="preserve"> Σκούφος μάγειρα- μαγείρισσας (χρώμα λευκό και μέγεθος </w:t>
            </w:r>
            <w:r w:rsidRPr="00A23FCB">
              <w:rPr>
                <w:rFonts w:asciiTheme="minorHAnsi" w:hAnsiTheme="minorHAnsi" w:cstheme="minorHAnsi"/>
                <w:color w:val="000000"/>
              </w:rPr>
              <w:t>one</w:t>
            </w:r>
            <w:r w:rsidRPr="00A23FCB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 w:rsidRPr="00A23FCB">
              <w:rPr>
                <w:rFonts w:asciiTheme="minorHAnsi" w:hAnsiTheme="minorHAnsi" w:cstheme="minorHAnsi"/>
                <w:color w:val="000000"/>
              </w:rPr>
              <w:t>size</w:t>
            </w:r>
            <w:r w:rsidRPr="00A23FCB">
              <w:rPr>
                <w:rFonts w:asciiTheme="minorHAnsi" w:hAnsiTheme="minorHAnsi" w:cstheme="minorHAnsi"/>
                <w:color w:val="000000"/>
                <w:lang w:val="el-GR"/>
              </w:rPr>
              <w:t>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color w:val="000000"/>
              </w:rPr>
              <w:t>Τεμάχι</w:t>
            </w:r>
            <w:proofErr w:type="spellEnd"/>
            <w:r w:rsidRPr="00A23FCB">
              <w:rPr>
                <w:rFonts w:asciiTheme="minorHAnsi" w:hAnsiTheme="minorHAnsi" w:cstheme="minorHAnsi"/>
                <w:color w:val="000000"/>
              </w:rPr>
              <w:t>α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>Σακάκι  μάγειρα/μαγείρισσας και για τον βοηθό μάγειρα  μακρυμάνικο    (χρώμα λευκό με γαλάζιο ρέλι)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3FCB">
              <w:rPr>
                <w:rFonts w:asciiTheme="minorHAnsi" w:hAnsiTheme="minorHAnsi" w:cstheme="minorHAnsi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 w:rsidRPr="00A23FC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lastRenderedPageBreak/>
              <w:t>3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>Παντελόνι μάγειρα/μαγείρισσας και για τον βοηθό μάγειρα (χρώμα λευκό)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3FCB">
              <w:rPr>
                <w:rFonts w:asciiTheme="minorHAnsi" w:hAnsiTheme="minorHAnsi" w:cstheme="minorHAnsi"/>
                <w:color w:val="000000"/>
              </w:rPr>
              <w:t>Τεμ</w:t>
            </w:r>
            <w:proofErr w:type="spellEnd"/>
            <w:r w:rsidRPr="00A23FC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3FCB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>Ποδιά  αδιάβροχη μάγειρα/μαγείρισσας και για τον βοηθό μάγειρα   (χρώμα λευκό)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3FCB">
              <w:rPr>
                <w:rFonts w:asciiTheme="minorHAnsi" w:hAnsiTheme="minorHAnsi" w:cstheme="minorHAnsi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 w:rsidRPr="00A23FC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>Γάντια μάγειρα/μαγείρισσας και για τον βοηθό μάγειρα για υψηλές θερμοκρασίες (σε ζεύγη)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3FCB">
              <w:rPr>
                <w:rFonts w:asciiTheme="minorHAnsi" w:hAnsiTheme="minorHAnsi" w:cstheme="minorHAnsi"/>
              </w:rPr>
              <w:t>Ζε</w:t>
            </w:r>
            <w:r w:rsidRPr="00A23FCB">
              <w:rPr>
                <w:rFonts w:asciiTheme="minorHAnsi" w:hAnsiTheme="minorHAnsi" w:cstheme="minorHAnsi"/>
                <w:lang w:val="el-GR"/>
              </w:rPr>
              <w:t>ύγη</w:t>
            </w:r>
            <w:proofErr w:type="spellEnd"/>
            <w:r w:rsidRPr="00A23F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 w:rsidRPr="00A23FC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 xml:space="preserve">Γάντια ελαστικά </w:t>
            </w:r>
            <w:proofErr w:type="spellStart"/>
            <w:r w:rsidRPr="00A23FCB">
              <w:rPr>
                <w:rFonts w:asciiTheme="minorHAnsi" w:hAnsiTheme="minorHAnsi" w:cstheme="minorHAnsi"/>
                <w:lang w:val="el-GR"/>
              </w:rPr>
              <w:t>νιτριλίου</w:t>
            </w:r>
            <w:proofErr w:type="spellEnd"/>
            <w:r w:rsidRPr="00A23FCB">
              <w:rPr>
                <w:rFonts w:asciiTheme="minorHAnsi" w:hAnsiTheme="minorHAnsi" w:cstheme="minorHAnsi"/>
                <w:lang w:val="el-GR"/>
              </w:rPr>
              <w:t xml:space="preserve"> (σε ζεύγη) για το προσωπικό καθαριότητας 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3FCB">
              <w:rPr>
                <w:rFonts w:asciiTheme="minorHAnsi" w:hAnsiTheme="minorHAnsi" w:cstheme="minorHAnsi"/>
              </w:rPr>
              <w:t>Ζεύγη</w:t>
            </w:r>
            <w:proofErr w:type="spellEnd"/>
            <w:r w:rsidRPr="00A23FCB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 w:rsidRPr="00A23FCB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 xml:space="preserve">Παπούτσια αντιολισθητικά  για τον/την μάγειρα/μαγείρισσα και τον βοηθό μάγειρα  και για  το προσωπικό καθαριότητας  (χρώμα λευκό) 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3FCB">
              <w:rPr>
                <w:rFonts w:asciiTheme="minorHAnsi" w:hAnsiTheme="minorHAnsi" w:cstheme="minorHAnsi"/>
                <w:color w:val="000000"/>
              </w:rPr>
              <w:t>Ζεύγη</w:t>
            </w:r>
            <w:proofErr w:type="spellEnd"/>
            <w:r w:rsidRPr="00A23FC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3FCB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 xml:space="preserve">Γαλότσα ασφαλείας  για το προσωπικό καθαριότητας (χρώμα μαύρο) 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3FCB">
              <w:rPr>
                <w:rFonts w:asciiTheme="minorHAnsi" w:hAnsiTheme="minorHAnsi" w:cstheme="minorHAnsi"/>
              </w:rPr>
              <w:t>Ζεύγη</w:t>
            </w:r>
            <w:proofErr w:type="spellEnd"/>
            <w:r w:rsidRPr="00A23F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 w:rsidRPr="00A23FC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 xml:space="preserve">Ποδιά τύπου </w:t>
            </w:r>
            <w:proofErr w:type="spellStart"/>
            <w:r w:rsidRPr="00A23FCB">
              <w:rPr>
                <w:rFonts w:asciiTheme="minorHAnsi" w:hAnsiTheme="minorHAnsi" w:cstheme="minorHAnsi"/>
                <w:lang w:val="el-GR"/>
              </w:rPr>
              <w:t>σαμαράκι</w:t>
            </w:r>
            <w:proofErr w:type="spellEnd"/>
            <w:r w:rsidRPr="00A23FCB">
              <w:rPr>
                <w:rFonts w:asciiTheme="minorHAnsi" w:hAnsiTheme="minorHAnsi" w:cstheme="minorHAnsi"/>
                <w:lang w:val="el-GR"/>
              </w:rPr>
              <w:t xml:space="preserve"> για το προσωπικό καθαριότητας  (χρώμα λευκό με γαλάζιο ρέλι 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3FCB">
              <w:rPr>
                <w:rFonts w:asciiTheme="minorHAnsi" w:hAnsiTheme="minorHAnsi" w:cstheme="minorHAnsi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 w:rsidRPr="00A23FCB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>Αδιάβροχη Φόρμα για το προσωπικό καθαριότητας  (χρώμα μπλε)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3FCB">
              <w:rPr>
                <w:rFonts w:asciiTheme="minorHAnsi" w:hAnsiTheme="minorHAnsi" w:cstheme="minorHAnsi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 w:rsidRPr="00A23F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24%</w:t>
            </w:r>
          </w:p>
        </w:tc>
        <w:tc>
          <w:tcPr>
            <w:tcW w:w="128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4C4CB8">
        <w:trPr>
          <w:trHeight w:val="562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11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>Γάντια ελαστικά μιας χρήσης (</w:t>
            </w:r>
            <w:proofErr w:type="spellStart"/>
            <w:r w:rsidRPr="00A23FCB">
              <w:rPr>
                <w:rFonts w:asciiTheme="minorHAnsi" w:hAnsiTheme="minorHAnsi" w:cstheme="minorHAnsi"/>
                <w:lang w:val="el-GR"/>
              </w:rPr>
              <w:t>νιτριλίου</w:t>
            </w:r>
            <w:proofErr w:type="spellEnd"/>
            <w:r w:rsidRPr="00A23FCB">
              <w:rPr>
                <w:rFonts w:asciiTheme="minorHAnsi" w:hAnsiTheme="minorHAnsi" w:cstheme="minorHAnsi"/>
                <w:lang w:val="el-GR"/>
              </w:rPr>
              <w:t xml:space="preserve">) για το προσωπικό καθαριότητας, τον/την μάγειρα/μαγείρισσα και  τον βοηθό μάγειρα, τους βρεφονηπιοκόμους και βοηθούς βρεφονηπιοκόμων (πακέτο των 100 τεμαχίων)  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lastRenderedPageBreak/>
              <w:t>κουτί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>Μάσκα ιατρική μιας χρήσης (πακέτο των 50 τεμαχίων)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κουτί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 w:rsidRPr="00A23FCB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13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/>
              </w:rPr>
              <w:t xml:space="preserve">Μάσκα προστασίας τύπου </w:t>
            </w:r>
            <w:r w:rsidRPr="00A23FCB">
              <w:rPr>
                <w:rFonts w:asciiTheme="minorHAnsi" w:hAnsiTheme="minorHAnsi" w:cstheme="minorHAnsi"/>
              </w:rPr>
              <w:t>FFP</w:t>
            </w:r>
            <w:r w:rsidRPr="00A23FCB">
              <w:rPr>
                <w:rFonts w:asciiTheme="minorHAnsi" w:hAnsiTheme="minorHAnsi" w:cstheme="minorHAnsi"/>
                <w:lang w:val="el-GR"/>
              </w:rPr>
              <w:t xml:space="preserve">2 </w:t>
            </w:r>
            <w:r w:rsidRPr="00A23FCB">
              <w:rPr>
                <w:rFonts w:asciiTheme="minorHAnsi" w:hAnsiTheme="minorHAnsi" w:cstheme="minorHAnsi"/>
              </w:rPr>
              <w:t>NR</w:t>
            </w:r>
            <w:r w:rsidRPr="00A23FCB">
              <w:rPr>
                <w:rFonts w:asciiTheme="minorHAnsi" w:hAnsiTheme="minorHAnsi" w:cstheme="minorHAnsi"/>
                <w:lang w:val="el-GR"/>
              </w:rPr>
              <w:t xml:space="preserve"> (πακέτο των 10 τεμαχίων)</w:t>
            </w:r>
          </w:p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κουτί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A23FC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6%</w:t>
            </w:r>
          </w:p>
        </w:tc>
        <w:tc>
          <w:tcPr>
            <w:tcW w:w="128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DB3427" w:rsidRPr="00A23FCB" w:rsidRDefault="00DB3427" w:rsidP="00DB3427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518"/>
        <w:gridCol w:w="775"/>
        <w:gridCol w:w="1318"/>
        <w:gridCol w:w="1279"/>
        <w:gridCol w:w="1282"/>
      </w:tblGrid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15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Διεύθυνση Παιδείας, Αθλητισμού &amp; Νέας Γενιάς, Φροντίδας  Εγκαταστάσεων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ΚΑ: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15.6063.16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</w:tr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Ειδος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Ποσότητα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Τιμή/είδος €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Συνολ.τιμή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€</w:t>
            </w:r>
          </w:p>
        </w:tc>
      </w:tr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Γάντια από ύφασμα και </w:t>
            </w: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1000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Γάντια από </w:t>
            </w: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 (πάχους 0,38</w:t>
            </w:r>
            <w:r w:rsidRPr="00475AB3">
              <w:rPr>
                <w:rFonts w:asciiTheme="minorHAnsi" w:hAnsiTheme="minorHAnsi" w:cstheme="minorHAnsi"/>
                <w:lang w:val="en-US" w:eastAsia="el-GR"/>
              </w:rPr>
              <w:t>mm</w:t>
            </w:r>
            <w:r w:rsidRPr="00475AB3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1000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Γάντια από </w:t>
            </w:r>
            <w:r w:rsidRPr="00475AB3">
              <w:rPr>
                <w:rFonts w:asciiTheme="minorHAnsi" w:hAnsiTheme="minorHAnsi" w:cstheme="minorHAnsi"/>
                <w:lang w:val="en-US" w:eastAsia="el-GR"/>
              </w:rPr>
              <w:t>PVC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n-US" w:eastAsia="el-GR"/>
              </w:rPr>
              <w:t>M</w:t>
            </w: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άσκα</w:t>
            </w:r>
            <w:proofErr w:type="spellEnd"/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ημίσεως</w:t>
            </w:r>
            <w:proofErr w:type="spellEnd"/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 Α1Ρ3 η ισοδύναμη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Μπουφάν αδιάβροχο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Νιτσεράδες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Ανακλαστικά γιλέκα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Γαλότσες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ζεύγη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80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Παπούτσια αντιολισθητικά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ζεύγη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11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Αρβυλα</w:t>
            </w:r>
            <w:proofErr w:type="spellEnd"/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 ασφάλειας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ζεύγη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Παντελόνι εργασίας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90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13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Φόρμες εργασίας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14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Ποδιά </w:t>
            </w: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σαμαράκι</w:t>
            </w:r>
            <w:proofErr w:type="spellEnd"/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 xml:space="preserve">Μπλουζάκι </w:t>
            </w: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Tshirt</w:t>
            </w:r>
            <w:proofErr w:type="spellEnd"/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200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16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Στολές προστασίας από χημικά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0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17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18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Γυαλιά προστασίας κλειστού τύπου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475AB3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DB3427" w:rsidRPr="00475AB3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B3427" w:rsidRPr="00475AB3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F203A4" w:rsidRDefault="00DB3427" w:rsidP="004C4CB8">
            <w:pPr>
              <w:rPr>
                <w:rFonts w:asciiTheme="minorHAnsi" w:hAnsiTheme="minorHAnsi" w:cstheme="minorHAnsi"/>
                <w:color w:val="000000"/>
                <w:highlight w:val="yellow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F203A4" w:rsidRDefault="00DB3427" w:rsidP="004C4CB8">
            <w:pPr>
              <w:jc w:val="center"/>
              <w:rPr>
                <w:rFonts w:asciiTheme="minorHAnsi" w:hAnsiTheme="minorHAnsi" w:cstheme="minorHAnsi"/>
                <w:highlight w:val="yellow"/>
                <w:lang w:val="el-GR" w:eastAsia="el-GR"/>
              </w:rPr>
            </w:pPr>
            <w:r w:rsidRPr="00475AB3">
              <w:rPr>
                <w:rFonts w:asciiTheme="minorHAnsi" w:hAnsiTheme="minorHAnsi" w:cstheme="minorHAnsi"/>
                <w:lang w:val="el-GR" w:eastAsia="el-GR"/>
              </w:rPr>
              <w:t>ΦΠΑ 24%</w:t>
            </w:r>
          </w:p>
        </w:tc>
        <w:tc>
          <w:tcPr>
            <w:tcW w:w="1193" w:type="dxa"/>
            <w:shd w:val="clear" w:color="000000" w:fill="C6EFCE"/>
            <w:noWrap/>
            <w:vAlign w:val="center"/>
          </w:tcPr>
          <w:p w:rsidR="00DB3427" w:rsidRPr="00F203A4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highlight w:val="yellow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3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τμχ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250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lastRenderedPageBreak/>
              <w:t>2</w:t>
            </w:r>
          </w:p>
        </w:tc>
        <w:tc>
          <w:tcPr>
            <w:tcW w:w="351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Φιλτρομάσκα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FFP1 R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  <w:r>
              <w:rPr>
                <w:rFonts w:asciiTheme="minorHAnsi" w:hAnsiTheme="minorHAnsi" w:cstheme="minorHAnsi"/>
                <w:lang w:val="el-GR" w:eastAsia="el-GR"/>
              </w:rPr>
              <w:t>.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000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6%</w:t>
            </w:r>
          </w:p>
        </w:tc>
        <w:tc>
          <w:tcPr>
            <w:tcW w:w="1193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443A7">
        <w:trPr>
          <w:trHeight w:val="330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3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DB3427" w:rsidRPr="00A23FCB" w:rsidRDefault="00DB3427" w:rsidP="00DB3427">
      <w:pPr>
        <w:spacing w:line="276" w:lineRule="auto"/>
        <w:ind w:right="-1"/>
        <w:contextualSpacing/>
        <w:rPr>
          <w:rFonts w:asciiTheme="minorHAnsi" w:hAnsiTheme="minorHAnsi" w:cstheme="minorHAnsi"/>
          <w:b/>
          <w:bCs/>
          <w:lang w:val="el-GR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006"/>
        <w:gridCol w:w="757"/>
        <w:gridCol w:w="1318"/>
        <w:gridCol w:w="1306"/>
        <w:gridCol w:w="1312"/>
      </w:tblGrid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20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Διεύθυνση Διαχείρισης Απορριμμάτων &amp; Ανακύκλωσης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ΚΑ: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20.6063.17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Ειδος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Ποσότητα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Τιμή/είδος €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Συνολ.τιμή</w:t>
            </w:r>
            <w:proofErr w:type="spellEnd"/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€</w:t>
            </w: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Αρβυλα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ασφαλείας μποτάκι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190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Άρβυλα ασφαλείας για εργασίες ηλεκτροσυγκόλλησης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Καπέλα τύπου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baseball</w:t>
            </w:r>
            <w:proofErr w:type="spellEnd"/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Κράνος με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υποσάγωνο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Ανακλαστικά γιλέκα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190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Μπλουζάκι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Tshirt</w:t>
            </w:r>
            <w:proofErr w:type="spellEnd"/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Παντελόνι εργασίας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Φόρμες Εργασίας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Νιτσεράδες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180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PVC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1.300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ύφασμα και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1.200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13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δερματοπάνινα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3.250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14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συγκολλητών 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Γάντια έναντι κραδασμών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16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Πυρίμαχα γάντια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17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Γυαλιά ανοικτού τύπου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18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Γυαλιά κλειστού τύπου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19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Γυαλιά Ασφάλειας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Γυαλιά κλειστού τύπου οξυγονοκόλλησης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gogles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Μάσκα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ημίσεως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προσώπου με φίλτρα Α1Ρ3 ή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ισοδ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.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23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Φίλτρα Α2Ρ3 ή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ισοδ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.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16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24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Ζώνη ασφαλείας με σύστημα ανακοπής πτώσης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25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Επιγονατίδες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26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Αδιάβροχες ποδιές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27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Ποδιές συγκολλητών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28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Στολές προστασίας από χημικά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lastRenderedPageBreak/>
              <w:t>29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Στολές προστασίας από χημικά μιας χρήσης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30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Ωτοασπίδες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Ωτοβύσματα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(συσκευασία)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1.000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Προσωπίδα προστασίας για χειριστή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κλαδοσπάστη</w:t>
            </w:r>
            <w:proofErr w:type="spellEnd"/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Μπουφάν αδιάβροχο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Ζακέτα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fleece</w:t>
            </w:r>
            <w:proofErr w:type="spellEnd"/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Μπλουζάκι εσώρουχο-ισοθερμικό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89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24%</w:t>
            </w:r>
          </w:p>
        </w:tc>
        <w:tc>
          <w:tcPr>
            <w:tcW w:w="131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τμχ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3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Φιλτρομάσκα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FFP2 R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4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.000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Φιλτρομάσκα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FFP3 R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4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6%</w:t>
            </w:r>
          </w:p>
        </w:tc>
        <w:tc>
          <w:tcPr>
            <w:tcW w:w="131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DB3427" w:rsidRPr="00A23FCB" w:rsidRDefault="00DB3427" w:rsidP="00DB3427">
      <w:pPr>
        <w:spacing w:line="276" w:lineRule="auto"/>
        <w:ind w:right="-1"/>
        <w:contextualSpacing/>
        <w:rPr>
          <w:rFonts w:asciiTheme="minorHAnsi" w:hAnsiTheme="minorHAnsi" w:cstheme="minorHAnsi"/>
          <w:b/>
          <w:bCs/>
          <w:lang w:val="en-US"/>
        </w:rPr>
      </w:pPr>
    </w:p>
    <w:p w:rsidR="00DB3427" w:rsidRPr="00A23FCB" w:rsidRDefault="00DB3427" w:rsidP="00DB3427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lang w:val="en-US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006"/>
        <w:gridCol w:w="750"/>
        <w:gridCol w:w="1318"/>
        <w:gridCol w:w="1279"/>
        <w:gridCol w:w="1282"/>
      </w:tblGrid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30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Διεύθυνση Τεχνικών Υπηρεσιών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ΚΑ: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30.6063.16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Ειδος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Ποσότητα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Τιμή/είδος €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Συνολ.τιμή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€</w:t>
            </w: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Αρβυλα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ασφαλείας μποτάκι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Άρβυλα ασφαλείας ηλεκτρολόγου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Άρβυλα ασφαλείας για εργασίες ηλεκτροσυγκόλλησης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Καπέλα τύπου </w:t>
            </w:r>
            <w:r w:rsidRPr="00A23FCB">
              <w:rPr>
                <w:rFonts w:asciiTheme="minorHAnsi" w:hAnsiTheme="minorHAnsi" w:cstheme="minorHAnsi"/>
                <w:color w:val="040404"/>
                <w:shd w:val="clear" w:color="auto" w:fill="FCFCFC"/>
                <w:lang w:val="el-GR" w:eastAsia="el-GR"/>
              </w:rPr>
              <w:t>τζόκεϊ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Κράνος με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υποσάγωνο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Κράνος οικοδομικό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Μπουφάν αδιάβροχο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Ανακλαστικά γιλέκα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Μπλουζάκι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Tshirt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Παντελόνι εργασίας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Φόρμες εργασίας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Νιτσεράδες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13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PVC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14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260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ύφασμα και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lastRenderedPageBreak/>
              <w:t>16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δερματοπάνινα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1000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17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Γάντια μονωτικά ηλεκτρολόγου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18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συγκολλητών 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19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Γυαλιά ανοικτού τύπου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Γυαλιά κλειστού τύπου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Γυαλιά κλειστού τύπου οξυγονοκόλλησης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gogles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23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Προσωπίδα προστασίας (ηλεκτροσυγκολλητές)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24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Ηλεκτρονική μάσκα (ηλεκτροσυγκολλητές)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25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Ποδιές συγκολλητών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26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Στολές προστασίας από χημικά μιας χρήσης (ελαιοχρωματιστών)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27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Επιγονατίδες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28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Ωτοασπίδες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29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Μάσκα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ημίσεως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προσώπου με φίλτρα Α1Ρ3 ή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ισοδ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.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30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Μάσκα ολοκλήρου προσώπου με φίλτρα ΑΒΕΚ2P3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Φίλτρα Α2Ρ3 ή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ισοδ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.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Αποσβεστήρες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33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Ζώνη ασφαλείας με σύστημα ανακοπής πτώσης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n-US" w:eastAsia="el-GR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24%</w:t>
            </w:r>
          </w:p>
        </w:tc>
        <w:tc>
          <w:tcPr>
            <w:tcW w:w="128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Γάντια ελαστικά μιας χρήσης (συσκευασία)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Φιλτρομάσκα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FFP2 R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6%</w:t>
            </w:r>
          </w:p>
        </w:tc>
        <w:tc>
          <w:tcPr>
            <w:tcW w:w="128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4006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000000" w:fill="FDE9D9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DB3427" w:rsidRPr="00A23FCB" w:rsidRDefault="00DB3427" w:rsidP="00DB3427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lang w:val="el-GR"/>
        </w:rPr>
      </w:pPr>
    </w:p>
    <w:p w:rsidR="00DB3427" w:rsidRPr="00A23FCB" w:rsidRDefault="00DB3427" w:rsidP="00DB3427">
      <w:pPr>
        <w:rPr>
          <w:rFonts w:asciiTheme="minorHAnsi" w:hAnsiTheme="minorHAnsi" w:cstheme="minorHAnsi"/>
          <w:lang w:val="el-GR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837"/>
        <w:gridCol w:w="750"/>
        <w:gridCol w:w="1318"/>
        <w:gridCol w:w="1279"/>
        <w:gridCol w:w="1282"/>
      </w:tblGrid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Διεύθυνση περιβάλλοντος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C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35</w:t>
            </w:r>
          </w:p>
        </w:tc>
        <w:tc>
          <w:tcPr>
            <w:tcW w:w="383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Πράσινο</w:t>
            </w: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n-US" w:eastAsia="el-GR"/>
              </w:rPr>
              <w:t>-</w:t>
            </w: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Πολιτική Προστασία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ΚΑ: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35.6063.18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Ειδος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Ποσότητα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Τιμή/είδος €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Συνολ.τιμή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€</w:t>
            </w: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lastRenderedPageBreak/>
              <w:t>1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Αρβυλα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ασφαλείας μποτάκι (αδιάβροχο </w:t>
            </w:r>
            <w:r w:rsidRPr="00A23FCB">
              <w:rPr>
                <w:rFonts w:asciiTheme="minorHAnsi" w:hAnsiTheme="minorHAnsi" w:cstheme="minorHAnsi"/>
                <w:color w:val="040404"/>
              </w:rPr>
              <w:t>WR 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Αρβυλα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ασφαλείας μποτάκι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Καπέλα τύπου </w:t>
            </w:r>
            <w:r w:rsidRPr="00A23FCB">
              <w:rPr>
                <w:rFonts w:asciiTheme="minorHAnsi" w:hAnsiTheme="minorHAnsi" w:cstheme="minorHAnsi"/>
                <w:color w:val="040404"/>
                <w:shd w:val="clear" w:color="auto" w:fill="FCFCFC"/>
                <w:lang w:val="el-GR" w:eastAsia="el-GR"/>
              </w:rPr>
              <w:t>τζόκεϊ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Καπέλα τύπου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baseball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Κράνος με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υποσάγωνο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Μπουφάν αδιάβροχο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Ανακλαστικά γιλέκα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Μπλουζάκι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Tshirt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Σακκάκι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εργασίας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Παντελόνι εργασίας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11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Φόρμες εργασίας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Στολές Προστασίας από χημικά μιας χρήσης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13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Νιτσεράδες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14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Γαλότσες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PVC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16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ύφασμα και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17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δερματοπάνινα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18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Γυαλιά ανοικτού τύπου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19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Γυαλιά κλειστού τύπου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21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Επιγονατίδες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22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Ημίκρανο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με διαφανή προσωπίδα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23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Ασπίδιο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με πλέγμα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24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Ωτοασπίδες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29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Ζώνη ασφαλείας με σύστημα ανακοπής πτώσης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30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για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αλυσσοπρίονα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31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Ποδιά για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μεσινέζα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32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Παντελόνι για χρήση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αλυσσοπρίονου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33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Τζάκετ για χρήση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αλυσσοπρίονου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34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Άρβυλα ασφαλείας ηλεκτρολόγου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24%</w:t>
            </w:r>
          </w:p>
        </w:tc>
        <w:tc>
          <w:tcPr>
            <w:tcW w:w="128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τμχ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Φιλτρομάσκα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FFP2 R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65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6%</w:t>
            </w:r>
          </w:p>
        </w:tc>
        <w:tc>
          <w:tcPr>
            <w:tcW w:w="128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45</w:t>
            </w:r>
          </w:p>
        </w:tc>
        <w:tc>
          <w:tcPr>
            <w:tcW w:w="3837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Κοιμητήριο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ΚΑ: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45.6063.16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Ειδος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Ποσότητα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Τιμή/είδος €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Συνολ.τιμή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€</w:t>
            </w: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Καπέλα τύπου</w:t>
            </w:r>
            <w:r w:rsidRPr="00A23FCB">
              <w:rPr>
                <w:rFonts w:asciiTheme="minorHAnsi" w:hAnsiTheme="minorHAnsi" w:cstheme="minorHAnsi"/>
                <w:color w:val="040404"/>
                <w:shd w:val="clear" w:color="auto" w:fill="FCFCFC"/>
                <w:lang w:val="el-GR" w:eastAsia="el-GR"/>
              </w:rPr>
              <w:t xml:space="preserve"> τζόκεϊ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Ανακλαστικά γιλέκα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263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Μπλουζάκι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Tshirt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27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Σακκάκι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εργασίας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Παντελόνι εργασίας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Νιτσεράδες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Μπουφάν αδιάβροχο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Γαλότσες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από PVC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δερματοπάνινα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ζευγ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11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Γυαλιά κλειστού τύπου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12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</w:t>
            </w: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Αδιάβροχες ποδιές (εργάτες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κοιμητ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.)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24%</w:t>
            </w:r>
          </w:p>
        </w:tc>
        <w:tc>
          <w:tcPr>
            <w:tcW w:w="128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τμχ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Φιλτρομάσκα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FFP3 R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11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6%</w:t>
            </w:r>
          </w:p>
        </w:tc>
        <w:tc>
          <w:tcPr>
            <w:tcW w:w="1282" w:type="dxa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DB3427" w:rsidRPr="00A23FCB" w:rsidTr="004C4CB8">
        <w:trPr>
          <w:trHeight w:val="33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82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DB3427" w:rsidRPr="00A23FCB" w:rsidRDefault="00DB3427" w:rsidP="00DB3427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DB3427" w:rsidRPr="00A23FCB" w:rsidRDefault="00DB3427" w:rsidP="00DB3427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DB3427" w:rsidRPr="00A23FCB" w:rsidRDefault="00DB3427" w:rsidP="00DB3427">
      <w:pPr>
        <w:ind w:right="-52"/>
        <w:jc w:val="both"/>
        <w:rPr>
          <w:rFonts w:asciiTheme="minorHAnsi" w:hAnsiTheme="minorHAnsi" w:cstheme="minorHAnsi"/>
          <w:b/>
          <w:lang w:val="el-GR"/>
        </w:rPr>
      </w:pPr>
      <w:r w:rsidRPr="00A23FCB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                          </w:t>
      </w:r>
    </w:p>
    <w:p w:rsidR="00DB3427" w:rsidRPr="00A23FCB" w:rsidRDefault="00DB3427" w:rsidP="00DB3427">
      <w:pPr>
        <w:ind w:right="-52"/>
        <w:jc w:val="both"/>
        <w:rPr>
          <w:rFonts w:asciiTheme="minorHAnsi" w:hAnsiTheme="minorHAnsi" w:cstheme="minorHAnsi"/>
          <w:b/>
          <w:lang w:val="el-GR"/>
        </w:rPr>
      </w:pPr>
      <w:r w:rsidRPr="00A23FCB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B3427" w:rsidRPr="00A23FCB" w:rsidRDefault="00DB3427" w:rsidP="00DB3427">
      <w:pPr>
        <w:ind w:right="-52"/>
        <w:jc w:val="center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Ο ΠΡΟΣΦΕΡΩΝ (σφραγίδα – υπογραφή)</w:t>
      </w:r>
    </w:p>
    <w:p w:rsidR="00DB3427" w:rsidRPr="00A23FCB" w:rsidRDefault="00DB3427" w:rsidP="00DB3427">
      <w:pPr>
        <w:ind w:left="7200" w:right="-52"/>
        <w:jc w:val="both"/>
        <w:rPr>
          <w:rFonts w:asciiTheme="minorHAnsi" w:hAnsiTheme="minorHAnsi" w:cstheme="minorHAnsi"/>
          <w:b/>
          <w:lang w:val="el-GR"/>
        </w:rPr>
      </w:pPr>
    </w:p>
    <w:p w:rsidR="00DB3427" w:rsidRPr="00A23FCB" w:rsidRDefault="00DB3427" w:rsidP="00DB3427">
      <w:pPr>
        <w:ind w:right="-52"/>
        <w:jc w:val="both"/>
        <w:rPr>
          <w:rFonts w:asciiTheme="minorHAnsi" w:hAnsiTheme="minorHAnsi" w:cstheme="minorHAnsi"/>
          <w:lang w:val="el-GR"/>
        </w:rPr>
      </w:pPr>
      <w:r w:rsidRPr="00A23FCB"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                                               </w:t>
      </w:r>
      <w:r w:rsidRPr="00A23FCB">
        <w:rPr>
          <w:rFonts w:asciiTheme="minorHAnsi" w:hAnsiTheme="minorHAnsi" w:cstheme="minorHAnsi"/>
          <w:lang w:val="el-GR"/>
        </w:rPr>
        <w:tab/>
        <w:t xml:space="preserve">                                                                                                                                   </w:t>
      </w:r>
    </w:p>
    <w:p w:rsidR="00DB3427" w:rsidRPr="00A23FCB" w:rsidRDefault="00DB3427" w:rsidP="00DB3427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1297"/>
        <w:gridCol w:w="14"/>
        <w:gridCol w:w="1503"/>
        <w:gridCol w:w="1746"/>
      </w:tblGrid>
      <w:tr w:rsidR="00DB3427" w:rsidRPr="00A23FCB" w:rsidTr="004C4CB8">
        <w:trPr>
          <w:trHeight w:val="300"/>
          <w:jc w:val="center"/>
        </w:trPr>
        <w:tc>
          <w:tcPr>
            <w:tcW w:w="8880" w:type="dxa"/>
            <w:gridSpan w:val="5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ΣΥΓΚΕΝΤΡΩΤΙΚΟΣ ΠΙΝΑΚΑΣ ΟΙΚΟΝΟΜΙΚΗΣ  ΠΡΟΣΦΟΡΑΣ</w:t>
            </w: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Υπηρεσίες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ΚΑ</w:t>
            </w:r>
          </w:p>
        </w:tc>
        <w:tc>
          <w:tcPr>
            <w:tcW w:w="1503" w:type="dxa"/>
            <w:shd w:val="clear" w:color="000000" w:fill="C6EFCE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  <w:t>ΧΩΡΙΣ ΦΠΑ</w:t>
            </w:r>
          </w:p>
        </w:tc>
        <w:tc>
          <w:tcPr>
            <w:tcW w:w="1746" w:type="dxa"/>
            <w:shd w:val="clear" w:color="000000" w:fill="FDE9D9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  <w:t>ΜΕ ΦΠΑ</w:t>
            </w: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Διεύθυνση Διοικητικών Υπηρεσιών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10.6063.16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Προσχολική αγωγή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15.6061.09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lastRenderedPageBreak/>
              <w:t>Πολ.αθλητ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&amp;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κοινων.πολιτικής</w:t>
            </w:r>
            <w:proofErr w:type="spellEnd"/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15.6063.16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Διεύθυνση διαχείρισης απορριμμάτων &amp; ανακύκλωσης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20.6063.17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Διεύθυνση Τεχνικής Υπηρεσίας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30.6063.16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Πράσινο- Πολιτική προστασία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35.6063.18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 w:eastAsia="el-GR"/>
              </w:rPr>
              <w:t>Κοιμητήριο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45.6063.16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DB3427" w:rsidRPr="00A23FCB" w:rsidTr="004C4CB8">
        <w:trPr>
          <w:trHeight w:val="300"/>
          <w:jc w:val="center"/>
        </w:trPr>
        <w:tc>
          <w:tcPr>
            <w:tcW w:w="5620" w:type="dxa"/>
            <w:gridSpan w:val="2"/>
            <w:shd w:val="clear" w:color="auto" w:fill="auto"/>
            <w:noWrap/>
            <w:vAlign w:val="center"/>
            <w:hideMark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ΑΘΡΟΙΣΜΑΤΑ</w:t>
            </w:r>
          </w:p>
        </w:tc>
        <w:tc>
          <w:tcPr>
            <w:tcW w:w="1514" w:type="dxa"/>
            <w:gridSpan w:val="2"/>
            <w:shd w:val="clear" w:color="000000" w:fill="C6EFCE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  <w:tc>
          <w:tcPr>
            <w:tcW w:w="1746" w:type="dxa"/>
            <w:shd w:val="clear" w:color="000000" w:fill="FDE9D9"/>
            <w:noWrap/>
            <w:vAlign w:val="center"/>
          </w:tcPr>
          <w:p w:rsidR="00DB3427" w:rsidRPr="00A23FCB" w:rsidRDefault="00DB3427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DB3427" w:rsidRPr="00A23FCB" w:rsidRDefault="00DB3427" w:rsidP="00DB3427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b/>
          <w:lang w:val="el-GR"/>
        </w:rPr>
      </w:pPr>
    </w:p>
    <w:p w:rsidR="00DB3427" w:rsidRPr="00A23FCB" w:rsidRDefault="00DB3427" w:rsidP="00DB3427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b/>
          <w:lang w:val="el-GR"/>
        </w:rPr>
      </w:pPr>
    </w:p>
    <w:p w:rsidR="00DB3427" w:rsidRPr="00DB3427" w:rsidRDefault="00DB3427" w:rsidP="00DB3427">
      <w:pPr>
        <w:ind w:firstLine="720"/>
      </w:pPr>
    </w:p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DB3427" w:rsidRPr="00DB3427" w:rsidRDefault="00DB3427" w:rsidP="00DB3427"/>
    <w:p w:rsidR="00884B4F" w:rsidRDefault="00884B4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/>
    <w:p w:rsidR="001D65BF" w:rsidRDefault="001D65BF" w:rsidP="00DB3427">
      <w:r>
        <w:rPr>
          <w:rFonts w:cs="Arial"/>
          <w:b/>
          <w:noProof/>
          <w:sz w:val="22"/>
          <w:lang w:val="el-GR" w:eastAsia="el-GR"/>
        </w:rPr>
        <w:lastRenderedPageBreak/>
        <w:drawing>
          <wp:inline distT="0" distB="0" distL="0" distR="0" wp14:anchorId="00B9A958" wp14:editId="6DA23449">
            <wp:extent cx="523875" cy="5143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5BF" w:rsidRDefault="001D65BF" w:rsidP="00DB3427"/>
    <w:p w:rsidR="001D65BF" w:rsidRDefault="001D65BF" w:rsidP="00DB3427"/>
    <w:p w:rsidR="001D65BF" w:rsidRDefault="001D65BF" w:rsidP="00DB3427"/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4990"/>
        <w:gridCol w:w="4649"/>
      </w:tblGrid>
      <w:tr w:rsidR="001D65BF" w:rsidRPr="00AD1D2D" w:rsidTr="001D65BF">
        <w:tc>
          <w:tcPr>
            <w:tcW w:w="4990" w:type="dxa"/>
          </w:tcPr>
          <w:p w:rsidR="001D65BF" w:rsidRDefault="001D65BF" w:rsidP="004C4CB8">
            <w:pPr>
              <w:pStyle w:val="2"/>
              <w:jc w:val="left"/>
              <w:outlineLvl w:val="1"/>
              <w:rPr>
                <w:rFonts w:asciiTheme="minorHAnsi" w:hAnsiTheme="minorHAnsi" w:cstheme="minorHAnsi"/>
                <w:lang w:val="el-GR"/>
              </w:rPr>
            </w:pPr>
          </w:p>
          <w:p w:rsidR="001D65BF" w:rsidRDefault="001D65BF" w:rsidP="004C4CB8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ΕΛΛΗΝΙΚΗ ΔΗΜΟΚΡΑΤΙΑ</w:t>
            </w:r>
          </w:p>
          <w:p w:rsidR="001D65BF" w:rsidRPr="00270195" w:rsidRDefault="001D65BF" w:rsidP="004C4CB8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270195">
              <w:rPr>
                <w:rFonts w:asciiTheme="minorHAnsi" w:hAnsiTheme="minorHAnsi" w:cstheme="minorHAnsi"/>
                <w:lang w:val="el-GR"/>
              </w:rPr>
              <w:t>ΔΗΜΟΣ ΧΑΛΑΝΔΡΙΟΥ</w:t>
            </w:r>
          </w:p>
          <w:p w:rsidR="001D65BF" w:rsidRPr="00270195" w:rsidRDefault="001D65BF" w:rsidP="004C4CB8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270195">
              <w:rPr>
                <w:rFonts w:asciiTheme="minorHAnsi" w:hAnsiTheme="minorHAnsi" w:cstheme="minorHAnsi"/>
                <w:lang w:val="el-GR"/>
              </w:rPr>
              <w:t>ΔΙΕΥΘΥΝΣΗ ΔΙΑΧΕΙΡΙΣΗΣ</w:t>
            </w:r>
          </w:p>
          <w:p w:rsidR="001D65BF" w:rsidRPr="00270195" w:rsidRDefault="001D65BF" w:rsidP="004C4CB8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270195">
              <w:rPr>
                <w:rFonts w:asciiTheme="minorHAnsi" w:hAnsiTheme="minorHAnsi" w:cstheme="minorHAnsi"/>
                <w:lang w:val="el-GR"/>
              </w:rPr>
              <w:t>ΑΠΟΡΡΙΜΜΑΤΩΝ</w:t>
            </w:r>
          </w:p>
          <w:p w:rsidR="001D65BF" w:rsidRDefault="001D65BF" w:rsidP="004C4CB8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270195">
              <w:rPr>
                <w:rFonts w:asciiTheme="minorHAnsi" w:hAnsiTheme="minorHAnsi" w:cstheme="minorHAnsi"/>
                <w:lang w:val="el-GR"/>
              </w:rPr>
              <w:t>&amp; ΑΝΑΚΥΚΛΩΣΗΣ</w:t>
            </w:r>
          </w:p>
          <w:p w:rsidR="001D65BF" w:rsidRPr="002D2D52" w:rsidRDefault="001D65BF" w:rsidP="004C4CB8">
            <w:pPr>
              <w:jc w:val="center"/>
              <w:rPr>
                <w:rFonts w:ascii="Calibri" w:hAnsi="Calibri" w:cs="Calibri"/>
                <w:b/>
                <w:lang w:val="el-GR"/>
              </w:rPr>
            </w:pPr>
            <w:r w:rsidRPr="002D2D52">
              <w:rPr>
                <w:rFonts w:ascii="Calibri" w:hAnsi="Calibri" w:cs="Calibri"/>
                <w:b/>
                <w:lang w:val="el-GR"/>
              </w:rPr>
              <w:t>ΤΜΗΜΑ ΚΙΝΗΣΗΣ,ΕΙΣΚΕΥΗΣ,ΣΥΝΤΗΡΗΣΗΣ ΟΧΗΜΑΤΩΝ ΚΑΙ ΜΗΧΑΝΗΜΑΤΩΝ</w:t>
            </w:r>
          </w:p>
          <w:p w:rsidR="001D65BF" w:rsidRPr="00E70AF5" w:rsidRDefault="001D65BF" w:rsidP="004C4CB8">
            <w:pPr>
              <w:rPr>
                <w:lang w:val="el-GR"/>
              </w:rPr>
            </w:pPr>
          </w:p>
          <w:p w:rsidR="001D65BF" w:rsidRPr="00270195" w:rsidRDefault="001D65BF" w:rsidP="001D65BF">
            <w:pPr>
              <w:pStyle w:val="a3"/>
              <w:jc w:val="both"/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  <w:tc>
          <w:tcPr>
            <w:tcW w:w="4649" w:type="dxa"/>
          </w:tcPr>
          <w:p w:rsidR="001D65BF" w:rsidRPr="005051F4" w:rsidRDefault="001D65BF" w:rsidP="004C4CB8">
            <w:pPr>
              <w:pStyle w:val="2"/>
              <w:outlineLvl w:val="1"/>
              <w:rPr>
                <w:rFonts w:asciiTheme="minorHAnsi" w:hAnsiTheme="minorHAnsi" w:cstheme="minorHAnsi"/>
                <w:lang w:val="el-GR"/>
              </w:rPr>
            </w:pPr>
            <w:r w:rsidRPr="005051F4">
              <w:rPr>
                <w:rFonts w:asciiTheme="minorHAnsi" w:hAnsiTheme="minorHAnsi" w:cstheme="minorHAnsi"/>
                <w:lang w:val="el-GR"/>
              </w:rPr>
              <w:t>ΜΕΛΕΤΗ   84  /2022</w:t>
            </w:r>
          </w:p>
          <w:p w:rsidR="001D65BF" w:rsidRDefault="001D65BF" w:rsidP="004C4CB8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  <w:r w:rsidRPr="0048295A">
              <w:rPr>
                <w:rFonts w:asciiTheme="minorHAnsi" w:hAnsiTheme="minorHAnsi" w:cstheme="minorHAnsi"/>
                <w:b w:val="0"/>
                <w:lang w:val="el-GR"/>
              </w:rPr>
              <w:t xml:space="preserve"> </w:t>
            </w:r>
          </w:p>
          <w:p w:rsidR="001D65BF" w:rsidRDefault="001D65BF" w:rsidP="004C4CB8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</w:p>
          <w:p w:rsidR="001D65BF" w:rsidRDefault="001D65BF" w:rsidP="004C4CB8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</w:p>
          <w:p w:rsidR="001D65BF" w:rsidRPr="0048295A" w:rsidRDefault="001D65BF" w:rsidP="004C4CB8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  <w:r w:rsidRPr="0048295A">
              <w:rPr>
                <w:rFonts w:asciiTheme="minorHAnsi" w:hAnsiTheme="minorHAnsi" w:cstheme="minorHAnsi"/>
                <w:b w:val="0"/>
                <w:lang w:val="el-GR"/>
              </w:rPr>
              <w:t>«ΠΡΟΜΗΘΕΙΑ ΜΕΣΩ ΑΤΟΜΙΚΗΣ  ΠΡΟΣΤΑΣΙΑΣ ΚΑΙ ΕΝΔΥΣΗΣ ΕΝΣΤΟΛΟΥ ΠΡΟΣΩΠΙΚΟΥ ΔΗΜΟΤΙΚΗΣ ΑΣΤΥΝΟΜΙΑΣ»</w:t>
            </w:r>
          </w:p>
          <w:p w:rsidR="001D65BF" w:rsidRPr="0048295A" w:rsidRDefault="001D65BF" w:rsidP="004C4CB8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lang w:val="el-GR"/>
              </w:rPr>
              <w:t xml:space="preserve">                         </w:t>
            </w:r>
            <w:r w:rsidRPr="0048295A">
              <w:rPr>
                <w:rFonts w:asciiTheme="minorHAnsi" w:hAnsiTheme="minorHAnsi" w:cstheme="minorHAnsi"/>
                <w:b w:val="0"/>
                <w:lang w:val="el-GR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lang w:val="el-GR"/>
              </w:rPr>
              <w:t>(ΟΜΑΔΑ Β)</w:t>
            </w:r>
          </w:p>
          <w:p w:rsidR="001D65BF" w:rsidRDefault="001D65BF" w:rsidP="004C4CB8">
            <w:pPr>
              <w:pStyle w:val="2"/>
              <w:jc w:val="both"/>
              <w:outlineLvl w:val="1"/>
              <w:rPr>
                <w:rFonts w:asciiTheme="minorHAnsi" w:hAnsiTheme="minorHAnsi" w:cstheme="minorHAnsi"/>
                <w:b w:val="0"/>
                <w:lang w:val="el-GR"/>
              </w:rPr>
            </w:pPr>
          </w:p>
          <w:p w:rsidR="001D65BF" w:rsidRDefault="001D65BF" w:rsidP="004C4CB8">
            <w:pPr>
              <w:pStyle w:val="2"/>
              <w:spacing w:line="360" w:lineRule="auto"/>
              <w:outlineLvl w:val="1"/>
              <w:rPr>
                <w:rFonts w:asciiTheme="minorHAnsi" w:hAnsiTheme="minorHAnsi" w:cstheme="minorHAnsi"/>
                <w:u w:val="single"/>
                <w:lang w:val="el-GR"/>
              </w:rPr>
            </w:pPr>
          </w:p>
        </w:tc>
      </w:tr>
    </w:tbl>
    <w:p w:rsidR="001D65BF" w:rsidRPr="00270195" w:rsidRDefault="001D65BF" w:rsidP="001D65BF">
      <w:pPr>
        <w:pStyle w:val="2"/>
        <w:spacing w:line="360" w:lineRule="auto"/>
        <w:jc w:val="left"/>
        <w:rPr>
          <w:rFonts w:asciiTheme="minorHAnsi" w:hAnsiTheme="minorHAnsi" w:cstheme="minorHAnsi"/>
          <w:u w:val="single"/>
          <w:lang w:val="el-GR"/>
        </w:rPr>
      </w:pPr>
    </w:p>
    <w:p w:rsidR="001D65BF" w:rsidRPr="00393209" w:rsidRDefault="001D65BF" w:rsidP="001D65BF">
      <w:pPr>
        <w:tabs>
          <w:tab w:val="left" w:pos="645"/>
        </w:tabs>
        <w:spacing w:line="276" w:lineRule="auto"/>
        <w:ind w:right="-1"/>
        <w:contextualSpacing/>
        <w:rPr>
          <w:rFonts w:asciiTheme="minorHAnsi" w:hAnsiTheme="minorHAnsi" w:cstheme="minorHAnsi"/>
          <w:lang w:val="el-GR"/>
        </w:rPr>
      </w:pPr>
      <w:r w:rsidRPr="00393209"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 xml:space="preserve"> </w:t>
      </w:r>
    </w:p>
    <w:p w:rsidR="001D65BF" w:rsidRPr="00F2278D" w:rsidRDefault="001D65BF" w:rsidP="001D65BF">
      <w:pPr>
        <w:tabs>
          <w:tab w:val="left" w:pos="645"/>
        </w:tabs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  <w:lang w:val="el-GR"/>
        </w:rPr>
      </w:pPr>
      <w:r w:rsidRPr="00A23FCB">
        <w:rPr>
          <w:rFonts w:asciiTheme="minorHAnsi" w:hAnsiTheme="minorHAnsi" w:cstheme="minorHAnsi"/>
          <w:b/>
          <w:lang w:val="el-GR"/>
        </w:rPr>
        <w:t xml:space="preserve">ΟΜΑΔΑ </w:t>
      </w:r>
      <w:r>
        <w:rPr>
          <w:rFonts w:asciiTheme="minorHAnsi" w:hAnsiTheme="minorHAnsi" w:cstheme="minorHAnsi"/>
          <w:b/>
          <w:lang w:val="el-GR"/>
        </w:rPr>
        <w:t xml:space="preserve">Β </w:t>
      </w:r>
      <w:r w:rsidRPr="00F2278D">
        <w:rPr>
          <w:rFonts w:asciiTheme="minorHAnsi" w:hAnsiTheme="minorHAnsi" w:cstheme="minorHAnsi"/>
          <w:b/>
          <w:lang w:val="el-GR"/>
        </w:rPr>
        <w:t>(ΕΝΔΥΣΗ ΕΝΣΤΟΛΟΥ ΠΡΟΣΩΠΙΚΟΥ ΔΗΜΟΤΙΚΗΣ ΑΣΤΥΝΟΜΙΑΣ)</w:t>
      </w:r>
    </w:p>
    <w:p w:rsidR="001D65BF" w:rsidRPr="00A23FCB" w:rsidRDefault="001D65BF" w:rsidP="001D65BF">
      <w:pPr>
        <w:tabs>
          <w:tab w:val="left" w:pos="645"/>
        </w:tabs>
        <w:spacing w:line="276" w:lineRule="auto"/>
        <w:ind w:right="-1"/>
        <w:contextualSpacing/>
        <w:rPr>
          <w:rFonts w:asciiTheme="minorHAnsi" w:hAnsiTheme="minorHAnsi" w:cstheme="minorHAnsi"/>
          <w:lang w:val="el-GR"/>
        </w:rPr>
      </w:pPr>
    </w:p>
    <w:p w:rsidR="001D65BF" w:rsidRPr="00A23FCB" w:rsidRDefault="001D65BF" w:rsidP="001D65BF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  <w:lang w:val="el-GR"/>
        </w:rPr>
      </w:pPr>
      <w:r w:rsidRPr="00A23FCB">
        <w:rPr>
          <w:rFonts w:asciiTheme="minorHAnsi" w:hAnsiTheme="minorHAnsi" w:cstheme="minorHAnsi"/>
          <w:b/>
          <w:lang w:val="el-GR"/>
        </w:rPr>
        <w:t>ΕΝΤΥΠΟ ΟΙΚΟΝΟΜΙΚΗΣ ΠΡΟΣΦΟΡΑΣ</w:t>
      </w:r>
    </w:p>
    <w:p w:rsidR="001D65BF" w:rsidRPr="00A23FCB" w:rsidRDefault="001D65BF" w:rsidP="001D65BF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1D65BF" w:rsidRPr="00A23FCB" w:rsidRDefault="001D65BF" w:rsidP="001D65BF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lang w:val="el-GR"/>
        </w:rPr>
      </w:pPr>
      <w:r w:rsidRPr="00A23FCB">
        <w:rPr>
          <w:rFonts w:asciiTheme="minorHAnsi" w:hAnsiTheme="minorHAnsi" w:cstheme="minorHAnsi"/>
          <w:lang w:val="el-GR"/>
        </w:rPr>
        <w:t>Ο υπογραφόμενος ……………………………………………………….. με έδρα……………………………… Δ/</w:t>
      </w:r>
      <w:proofErr w:type="spellStart"/>
      <w:r w:rsidRPr="00A23FCB">
        <w:rPr>
          <w:rFonts w:asciiTheme="minorHAnsi" w:hAnsiTheme="minorHAnsi" w:cstheme="minorHAnsi"/>
          <w:lang w:val="el-GR"/>
        </w:rPr>
        <w:t>νση</w:t>
      </w:r>
      <w:proofErr w:type="spellEnd"/>
      <w:r w:rsidRPr="00A23FCB">
        <w:rPr>
          <w:rFonts w:asciiTheme="minorHAnsi" w:hAnsiTheme="minorHAnsi" w:cstheme="minorHAnsi"/>
          <w:lang w:val="el-GR"/>
        </w:rPr>
        <w:t xml:space="preserve">...………………………….………… </w:t>
      </w:r>
      <w:proofErr w:type="spellStart"/>
      <w:r w:rsidRPr="00A23FCB">
        <w:rPr>
          <w:rFonts w:asciiTheme="minorHAnsi" w:hAnsiTheme="minorHAnsi" w:cstheme="minorHAnsi"/>
          <w:lang w:val="el-GR"/>
        </w:rPr>
        <w:t>Τηλ</w:t>
      </w:r>
      <w:proofErr w:type="spellEnd"/>
      <w:r w:rsidRPr="00A23FCB">
        <w:rPr>
          <w:rFonts w:asciiTheme="minorHAnsi" w:hAnsiTheme="minorHAnsi" w:cstheme="minorHAnsi"/>
          <w:lang w:val="el-GR"/>
        </w:rPr>
        <w:t xml:space="preserve">.…….………………, email……………….αφού έλαβα πλήρη γνώση των όρων της διακήρυξης για την «Προμήθεια μέσων ατομικής προστασίας»,  που αφορά την ΟΜΑΔΑ </w:t>
      </w:r>
      <w:r>
        <w:rPr>
          <w:rFonts w:asciiTheme="minorHAnsi" w:hAnsiTheme="minorHAnsi" w:cstheme="minorHAnsi"/>
          <w:lang w:val="el-GR"/>
        </w:rPr>
        <w:t>Β</w:t>
      </w:r>
      <w:r w:rsidRPr="00A23FCB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της</w:t>
      </w:r>
      <w:r w:rsidRPr="00A23FCB">
        <w:rPr>
          <w:rFonts w:asciiTheme="minorHAnsi" w:hAnsiTheme="minorHAnsi" w:cstheme="minorHAnsi"/>
          <w:lang w:val="el-GR"/>
        </w:rPr>
        <w:t xml:space="preserve"> υπ’ </w:t>
      </w:r>
      <w:proofErr w:type="spellStart"/>
      <w:r w:rsidRPr="00A23FCB">
        <w:rPr>
          <w:rFonts w:asciiTheme="minorHAnsi" w:hAnsiTheme="minorHAnsi" w:cstheme="minorHAnsi"/>
          <w:lang w:val="el-GR"/>
        </w:rPr>
        <w:t>αριθμ</w:t>
      </w:r>
      <w:proofErr w:type="spellEnd"/>
      <w:r w:rsidRPr="00A23FCB">
        <w:rPr>
          <w:rFonts w:asciiTheme="minorHAnsi" w:hAnsiTheme="minorHAnsi" w:cstheme="minorHAnsi"/>
          <w:lang w:val="el-GR"/>
        </w:rPr>
        <w:t xml:space="preserve">.  </w:t>
      </w:r>
      <w:r>
        <w:rPr>
          <w:rFonts w:asciiTheme="minorHAnsi" w:hAnsiTheme="minorHAnsi" w:cstheme="minorHAnsi"/>
          <w:lang w:val="el-GR"/>
        </w:rPr>
        <w:t>84/</w:t>
      </w:r>
      <w:r w:rsidRPr="00A23FCB">
        <w:rPr>
          <w:rFonts w:asciiTheme="minorHAnsi" w:hAnsiTheme="minorHAnsi" w:cstheme="minorHAnsi"/>
          <w:lang w:val="el-GR"/>
        </w:rPr>
        <w:t>2022 μελέτης και των σχετικών εγγράφων αυτής, δηλώνω ότι</w:t>
      </w:r>
    </w:p>
    <w:p w:rsidR="001D65BF" w:rsidRPr="00A23FCB" w:rsidRDefault="001D65BF" w:rsidP="001D65BF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lang w:val="el-GR"/>
        </w:rPr>
      </w:pPr>
      <w:r w:rsidRPr="00A23FCB">
        <w:rPr>
          <w:rFonts w:asciiTheme="minorHAnsi" w:hAnsiTheme="minorHAnsi" w:cstheme="minorHAnsi"/>
          <w:lang w:val="el-GR"/>
        </w:rPr>
        <w:t xml:space="preserve"> τους αποδέχομαι πλήρως και ανεπιφύλακτα και προσφέρω τις παρακάτω τιμές:</w:t>
      </w:r>
    </w:p>
    <w:p w:rsidR="001D65BF" w:rsidRPr="00A23FCB" w:rsidRDefault="001D65BF" w:rsidP="001D65BF">
      <w:pPr>
        <w:spacing w:line="276" w:lineRule="auto"/>
        <w:ind w:right="-1"/>
        <w:contextualSpacing/>
        <w:rPr>
          <w:rFonts w:asciiTheme="minorHAnsi" w:hAnsiTheme="minorHAnsi" w:cstheme="minorHAnsi"/>
          <w:lang w:val="el-GR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3556"/>
        <w:gridCol w:w="711"/>
        <w:gridCol w:w="1238"/>
        <w:gridCol w:w="1201"/>
        <w:gridCol w:w="1204"/>
      </w:tblGrid>
      <w:tr w:rsidR="001D65BF" w:rsidRPr="00A23FCB" w:rsidTr="004C4CB8">
        <w:trPr>
          <w:trHeight w:val="300"/>
          <w:jc w:val="center"/>
        </w:trPr>
        <w:tc>
          <w:tcPr>
            <w:tcW w:w="399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Δημοτική Αστυνομία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ΚΑ: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50.6061.05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</w:pPr>
          </w:p>
        </w:tc>
      </w:tr>
      <w:tr w:rsidR="001D65BF" w:rsidRPr="00A23FCB" w:rsidTr="004C4CB8">
        <w:trPr>
          <w:trHeight w:val="300"/>
          <w:jc w:val="center"/>
        </w:trPr>
        <w:tc>
          <w:tcPr>
            <w:tcW w:w="399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Ειδος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Ποσότητα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Τιμή/είδος €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Συνολ.τιμή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€</w:t>
            </w:r>
          </w:p>
        </w:tc>
      </w:tr>
      <w:tr w:rsidR="001D65BF" w:rsidRPr="001D65BF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Στολή Ειδικών Εργασιών </w:t>
            </w:r>
            <w:proofErr w:type="spellStart"/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Ανδρκή</w:t>
            </w:r>
            <w:proofErr w:type="spellEnd"/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Χειμερινή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Παντελόνι με τσέπες από καμπαρντίνα βαμβακερή χρώματος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Πουλόβερ μάλλινο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Φανέλα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κονομάνικη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χρώμματος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Μποτάκια δερμάτινα χρώματος μαύρο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lastRenderedPageBreak/>
              <w:t>5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Τζόκευ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χρώματος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Γιλέκο με αποσπώμενα μανίκια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Μπουφάν δερμάτινο χρώματος μαύρο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Κάλτσες μάλλινες χρώματος μαύρο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32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1D65BF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Στολή Ειδικών Εργασιών </w:t>
            </w:r>
            <w:proofErr w:type="spellStart"/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Ανδρκή</w:t>
            </w:r>
            <w:proofErr w:type="spellEnd"/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Θερινή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Παντελόνι με τσέπες από καμπαρντίνα βαμβακερή χρώματος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Φανέλα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κονομάνικη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χρώμματος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Μπλούζα μακό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γκρί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- γαλάζιου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Γιλέκο με αποσπώμενα μανίκια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Τζόκευ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χρώματος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Κάλτσες βαμβακερές χρώματος μαύρο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32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7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Μποτάκια δερμάτινα χρώματος μαύρο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ζευ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Παρελκόμενα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>Ζώνη δερμάτινη</w:t>
            </w: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</w:t>
            </w:r>
            <w:r w:rsidRPr="00A23FCB">
              <w:rPr>
                <w:rFonts w:asciiTheme="minorHAnsi" w:hAnsiTheme="minorHAnsi" w:cstheme="minorHAnsi"/>
                <w:lang w:val="el-GR" w:eastAsia="el-GR"/>
              </w:rPr>
              <w:t>χρώματος μαύρο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2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>Ζώνη ασύρματου δερμάτινη</w:t>
            </w: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 xml:space="preserve"> 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3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 xml:space="preserve">Σήματα κεντητά για σακάκι – πουκάμισο – μπουφάν – </w:t>
            </w:r>
            <w:proofErr w:type="spellStart"/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>τζόκευ</w:t>
            </w:r>
            <w:proofErr w:type="spellEnd"/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 xml:space="preserve"> και μπερέ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4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>Αδιάβροχο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>Αντανακλαστικα</w:t>
            </w:r>
            <w:proofErr w:type="spellEnd"/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 xml:space="preserve"> γιλέκα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6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Cs/>
                <w:lang w:val="el-GR" w:eastAsia="el-GR"/>
              </w:rPr>
              <w:t>Τσαντάκι ανδρικό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24%</w:t>
            </w:r>
          </w:p>
        </w:tc>
        <w:tc>
          <w:tcPr>
            <w:tcW w:w="1040" w:type="dxa"/>
            <w:shd w:val="clear" w:color="000000" w:fill="C6EFCE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40" w:type="dxa"/>
            <w:shd w:val="clear" w:color="000000" w:fill="FDE9D9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1</w:t>
            </w: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A23FCB">
              <w:rPr>
                <w:rFonts w:asciiTheme="minorHAnsi" w:hAnsiTheme="minorHAnsi" w:cstheme="minorHAnsi"/>
                <w:lang w:val="el-GR" w:eastAsia="el-GR"/>
              </w:rPr>
              <w:t>τμχ</w:t>
            </w:r>
            <w:proofErr w:type="spellEnd"/>
            <w:r w:rsidRPr="00A23FCB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proofErr w:type="spellStart"/>
            <w:r w:rsidRPr="00A23FCB">
              <w:rPr>
                <w:rFonts w:asciiTheme="minorHAnsi" w:hAnsiTheme="minorHAnsi" w:cstheme="minorHAnsi"/>
                <w:color w:val="000000"/>
                <w:lang w:val="el-GR" w:eastAsia="el-GR"/>
              </w:rPr>
              <w:t>τεμ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color w:val="000000"/>
                <w:lang w:val="el-GR" w:eastAsia="el-GR"/>
              </w:rPr>
              <w:t>95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ΦΠΑ 6%</w:t>
            </w:r>
          </w:p>
        </w:tc>
        <w:tc>
          <w:tcPr>
            <w:tcW w:w="1040" w:type="dxa"/>
            <w:shd w:val="clear" w:color="000000" w:fill="C6EFCE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</w:tr>
      <w:tr w:rsidR="001D65BF" w:rsidRPr="00A23FCB" w:rsidTr="004C4CB8">
        <w:trPr>
          <w:trHeight w:val="330"/>
          <w:jc w:val="center"/>
        </w:trPr>
        <w:tc>
          <w:tcPr>
            <w:tcW w:w="399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3819" w:type="dxa"/>
            <w:shd w:val="clear" w:color="auto" w:fill="auto"/>
            <w:noWrap/>
            <w:vAlign w:val="bottom"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Cs/>
                <w:lang w:val="el-GR" w:eastAsia="el-GR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40" w:type="dxa"/>
            <w:shd w:val="clear" w:color="000000" w:fill="FDE9D9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1D65BF" w:rsidRPr="00A23FCB" w:rsidRDefault="001D65BF" w:rsidP="001D65BF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1D65BF" w:rsidRPr="00A23FCB" w:rsidRDefault="001D65BF" w:rsidP="001D65BF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  <w:lang w:val="el-GR"/>
        </w:rPr>
      </w:pPr>
      <w:r w:rsidRPr="00A23FCB">
        <w:rPr>
          <w:rFonts w:asciiTheme="minorHAnsi" w:hAnsiTheme="minorHAnsi" w:cstheme="minorHAnsi"/>
          <w:b/>
          <w:lang w:val="el-GR"/>
        </w:rPr>
        <w:t xml:space="preserve">                                                         Ο ΠΡΟΣΦΕΡΩΝ</w:t>
      </w:r>
    </w:p>
    <w:p w:rsidR="001D65BF" w:rsidRPr="00A23FCB" w:rsidRDefault="001D65BF" w:rsidP="001D65BF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1D65BF" w:rsidRPr="00A23FCB" w:rsidRDefault="001D65BF" w:rsidP="001D65BF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1D65BF" w:rsidRPr="00A23FCB" w:rsidRDefault="001D65BF" w:rsidP="001D65BF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1D65BF" w:rsidRPr="00A23FCB" w:rsidRDefault="001D65BF" w:rsidP="001D65BF">
      <w:pPr>
        <w:spacing w:line="276" w:lineRule="auto"/>
        <w:ind w:right="-1"/>
        <w:contextualSpacing/>
        <w:rPr>
          <w:rFonts w:asciiTheme="minorHAnsi" w:hAnsiTheme="minorHAnsi" w:cstheme="minorHAnsi"/>
          <w:lang w:val="el-GR"/>
        </w:rPr>
      </w:pPr>
      <w:r w:rsidRPr="00A23FCB">
        <w:rPr>
          <w:rFonts w:asciiTheme="minorHAnsi" w:hAnsiTheme="minorHAnsi" w:cstheme="minorHAnsi"/>
          <w:lang w:val="el-GR"/>
        </w:rPr>
        <w:lastRenderedPageBreak/>
        <w:t xml:space="preserve">                                                                                </w:t>
      </w:r>
    </w:p>
    <w:p w:rsidR="001D65BF" w:rsidRPr="00A23FCB" w:rsidRDefault="001D65BF" w:rsidP="001D65BF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b/>
          <w:lang w:val="el-GR"/>
        </w:rPr>
      </w:pPr>
      <w:r w:rsidRPr="00A23FCB"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(σφραγίδα και υπογραφή</w:t>
      </w:r>
      <w:r>
        <w:rPr>
          <w:rFonts w:asciiTheme="minorHAnsi" w:hAnsiTheme="minorHAnsi" w:cstheme="minorHAnsi"/>
          <w:lang w:val="el-GR"/>
        </w:rPr>
        <w:t>)</w:t>
      </w:r>
    </w:p>
    <w:p w:rsidR="001D65BF" w:rsidRPr="00A23FCB" w:rsidRDefault="001D65BF" w:rsidP="001D65BF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b/>
          <w:lang w:val="el-GR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1297"/>
        <w:gridCol w:w="14"/>
        <w:gridCol w:w="1503"/>
        <w:gridCol w:w="1746"/>
      </w:tblGrid>
      <w:tr w:rsidR="001D65BF" w:rsidRPr="00A23FCB" w:rsidTr="004C4CB8">
        <w:trPr>
          <w:trHeight w:val="300"/>
          <w:jc w:val="center"/>
        </w:trPr>
        <w:tc>
          <w:tcPr>
            <w:tcW w:w="8880" w:type="dxa"/>
            <w:gridSpan w:val="5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ΣΥΓΚΕΝΤΡΩΤΙΚΟΣ ΠΙΝΑΚΑΣ ΟΙΚΟΝΟΜΙΚΗΣ  ΠΡΟΣΦΟΡΑΣ</w:t>
            </w:r>
          </w:p>
        </w:tc>
      </w:tr>
      <w:tr w:rsidR="001D65BF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Υπηρεσίες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ΚΑ</w:t>
            </w:r>
          </w:p>
        </w:tc>
        <w:tc>
          <w:tcPr>
            <w:tcW w:w="1503" w:type="dxa"/>
            <w:shd w:val="clear" w:color="000000" w:fill="C6EFCE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  <w:t>ΧΩΡΙΣ ΦΠΑ</w:t>
            </w:r>
          </w:p>
        </w:tc>
        <w:tc>
          <w:tcPr>
            <w:tcW w:w="1746" w:type="dxa"/>
            <w:shd w:val="clear" w:color="000000" w:fill="FDE9D9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  <w:t>ΜΕ ΦΠΑ</w:t>
            </w:r>
          </w:p>
        </w:tc>
      </w:tr>
      <w:tr w:rsidR="001D65BF" w:rsidRPr="00A23FCB" w:rsidTr="004C4CB8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Δημοτική Αστυνομία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lang w:val="el-GR" w:eastAsia="el-GR"/>
              </w:rPr>
              <w:t>50.6061.05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1D65BF" w:rsidRPr="00A23FCB" w:rsidTr="004C4CB8">
        <w:trPr>
          <w:trHeight w:val="300"/>
          <w:jc w:val="center"/>
        </w:trPr>
        <w:tc>
          <w:tcPr>
            <w:tcW w:w="5620" w:type="dxa"/>
            <w:gridSpan w:val="2"/>
            <w:shd w:val="clear" w:color="auto" w:fill="auto"/>
            <w:noWrap/>
            <w:vAlign w:val="center"/>
            <w:hideMark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A23FCB">
              <w:rPr>
                <w:rFonts w:asciiTheme="minorHAnsi" w:hAnsiTheme="minorHAnsi" w:cstheme="minorHAnsi"/>
                <w:b/>
                <w:bCs/>
                <w:lang w:val="el-GR" w:eastAsia="el-GR"/>
              </w:rPr>
              <w:t>ΑΘΡΟΙΣΜΑΤΑ</w:t>
            </w:r>
          </w:p>
        </w:tc>
        <w:tc>
          <w:tcPr>
            <w:tcW w:w="1514" w:type="dxa"/>
            <w:gridSpan w:val="2"/>
            <w:shd w:val="clear" w:color="000000" w:fill="C6EFCE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006100"/>
                <w:lang w:val="el-GR" w:eastAsia="el-GR"/>
              </w:rPr>
            </w:pPr>
          </w:p>
        </w:tc>
        <w:tc>
          <w:tcPr>
            <w:tcW w:w="1746" w:type="dxa"/>
            <w:shd w:val="clear" w:color="000000" w:fill="FDE9D9"/>
            <w:noWrap/>
            <w:vAlign w:val="center"/>
          </w:tcPr>
          <w:p w:rsidR="001D65BF" w:rsidRPr="00A23FCB" w:rsidRDefault="001D65BF" w:rsidP="004C4CB8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lang w:val="el-GR" w:eastAsia="el-GR"/>
              </w:rPr>
            </w:pPr>
          </w:p>
        </w:tc>
      </w:tr>
    </w:tbl>
    <w:p w:rsidR="001D65BF" w:rsidRPr="00A23FCB" w:rsidRDefault="001D65BF" w:rsidP="001D65BF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b/>
          <w:lang w:val="el-GR"/>
        </w:rPr>
      </w:pPr>
    </w:p>
    <w:p w:rsidR="001D65BF" w:rsidRPr="00A23FCB" w:rsidRDefault="001D65BF" w:rsidP="001D65BF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b/>
          <w:lang w:val="el-GR"/>
        </w:rPr>
      </w:pPr>
    </w:p>
    <w:p w:rsidR="001D65BF" w:rsidRPr="00A23FCB" w:rsidRDefault="001D65BF" w:rsidP="001D65BF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b/>
          <w:lang w:val="el-GR"/>
        </w:rPr>
      </w:pPr>
    </w:p>
    <w:p w:rsidR="001D65BF" w:rsidRPr="00DB3427" w:rsidRDefault="001D65BF" w:rsidP="00DB3427"/>
    <w:sectPr w:rsidR="001D65BF" w:rsidRPr="00DB34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Sans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9"/>
    <w:multiLevelType w:val="multilevel"/>
    <w:tmpl w:val="9BEA0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eastAsia="Arial" w:hint="default"/>
        <w:sz w:val="24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" w:hint="default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" w:hint="default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" w:hint="default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sz w:val="24"/>
        <w:u w:val="single"/>
      </w:rPr>
    </w:lvl>
  </w:abstractNum>
  <w:abstractNum w:abstractNumId="1" w15:restartNumberingAfterBreak="0">
    <w:nsid w:val="010705E7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2BCA"/>
    <w:multiLevelType w:val="multilevel"/>
    <w:tmpl w:val="2F3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456D0"/>
    <w:multiLevelType w:val="multilevel"/>
    <w:tmpl w:val="53D2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E36C4"/>
    <w:multiLevelType w:val="hybridMultilevel"/>
    <w:tmpl w:val="C6683704"/>
    <w:lvl w:ilvl="0" w:tplc="13B0C5F8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C33D2A"/>
    <w:multiLevelType w:val="hybridMultilevel"/>
    <w:tmpl w:val="8F8C7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E63"/>
    <w:multiLevelType w:val="multilevel"/>
    <w:tmpl w:val="BF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F04CCB"/>
    <w:multiLevelType w:val="multilevel"/>
    <w:tmpl w:val="84A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1B490B"/>
    <w:multiLevelType w:val="hybridMultilevel"/>
    <w:tmpl w:val="DB6A14A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86B85"/>
    <w:multiLevelType w:val="hybridMultilevel"/>
    <w:tmpl w:val="566CF6DC"/>
    <w:lvl w:ilvl="0" w:tplc="4B44D72C">
      <w:start w:val="45"/>
      <w:numFmt w:val="bullet"/>
      <w:lvlText w:val="-"/>
      <w:lvlJc w:val="left"/>
      <w:pPr>
        <w:ind w:left="1414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0" w15:restartNumberingAfterBreak="0">
    <w:nsid w:val="0CF1294C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4C4C32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F7797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8164C9"/>
    <w:multiLevelType w:val="hybridMultilevel"/>
    <w:tmpl w:val="7B329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816BC"/>
    <w:multiLevelType w:val="multilevel"/>
    <w:tmpl w:val="E74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BA4D87"/>
    <w:multiLevelType w:val="hybridMultilevel"/>
    <w:tmpl w:val="F2C8A8DA"/>
    <w:lvl w:ilvl="0" w:tplc="B53A1384">
      <w:numFmt w:val="bullet"/>
      <w:lvlText w:val="-"/>
      <w:lvlJc w:val="left"/>
      <w:pPr>
        <w:ind w:left="1069" w:hanging="360"/>
      </w:pPr>
      <w:rPr>
        <w:rFonts w:ascii="Verdana" w:eastAsia="Arial" w:hAnsi="Verdana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4C91B91"/>
    <w:multiLevelType w:val="multilevel"/>
    <w:tmpl w:val="7950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EF1F57"/>
    <w:multiLevelType w:val="multilevel"/>
    <w:tmpl w:val="0CC0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7C2F10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D347FF"/>
    <w:multiLevelType w:val="multilevel"/>
    <w:tmpl w:val="E74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18663D"/>
    <w:multiLevelType w:val="multilevel"/>
    <w:tmpl w:val="052C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964516"/>
    <w:multiLevelType w:val="multilevel"/>
    <w:tmpl w:val="219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C639B5"/>
    <w:multiLevelType w:val="multilevel"/>
    <w:tmpl w:val="263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202B81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FC264E"/>
    <w:multiLevelType w:val="multilevel"/>
    <w:tmpl w:val="7F64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C0126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6F68F7"/>
    <w:multiLevelType w:val="multilevel"/>
    <w:tmpl w:val="455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32EF5"/>
    <w:multiLevelType w:val="multilevel"/>
    <w:tmpl w:val="37FC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1B3ED4"/>
    <w:multiLevelType w:val="hybridMultilevel"/>
    <w:tmpl w:val="13DC59EA"/>
    <w:lvl w:ilvl="0" w:tplc="04080001">
      <w:start w:val="1"/>
      <w:numFmt w:val="bullet"/>
      <w:lvlText w:val=""/>
      <w:lvlJc w:val="left"/>
      <w:pPr>
        <w:ind w:left="-12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5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</w:abstractNum>
  <w:abstractNum w:abstractNumId="29" w15:restartNumberingAfterBreak="0">
    <w:nsid w:val="4BD036CA"/>
    <w:multiLevelType w:val="multilevel"/>
    <w:tmpl w:val="56C6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F0267"/>
    <w:multiLevelType w:val="multilevel"/>
    <w:tmpl w:val="D214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07583"/>
    <w:multiLevelType w:val="hybridMultilevel"/>
    <w:tmpl w:val="DC8A4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31F36"/>
    <w:multiLevelType w:val="multilevel"/>
    <w:tmpl w:val="432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5272D6"/>
    <w:multiLevelType w:val="multilevel"/>
    <w:tmpl w:val="E74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8660D7"/>
    <w:multiLevelType w:val="multilevel"/>
    <w:tmpl w:val="A83A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E76C97"/>
    <w:multiLevelType w:val="hybridMultilevel"/>
    <w:tmpl w:val="7866572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E3E471D"/>
    <w:multiLevelType w:val="multilevel"/>
    <w:tmpl w:val="E74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4D2509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865C8C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EB3715"/>
    <w:multiLevelType w:val="multilevel"/>
    <w:tmpl w:val="E74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DA2D02"/>
    <w:multiLevelType w:val="multilevel"/>
    <w:tmpl w:val="C66A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67E56"/>
    <w:multiLevelType w:val="multilevel"/>
    <w:tmpl w:val="1C38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7B216B"/>
    <w:multiLevelType w:val="multilevel"/>
    <w:tmpl w:val="DE5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5613CE"/>
    <w:multiLevelType w:val="multilevel"/>
    <w:tmpl w:val="04E2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F96D63"/>
    <w:multiLevelType w:val="multilevel"/>
    <w:tmpl w:val="5F8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7"/>
  </w:num>
  <w:num w:numId="7">
    <w:abstractNumId w:val="20"/>
  </w:num>
  <w:num w:numId="8">
    <w:abstractNumId w:val="26"/>
  </w:num>
  <w:num w:numId="9">
    <w:abstractNumId w:val="1"/>
  </w:num>
  <w:num w:numId="10">
    <w:abstractNumId w:val="42"/>
  </w:num>
  <w:num w:numId="11">
    <w:abstractNumId w:val="12"/>
  </w:num>
  <w:num w:numId="12">
    <w:abstractNumId w:val="25"/>
  </w:num>
  <w:num w:numId="13">
    <w:abstractNumId w:val="23"/>
  </w:num>
  <w:num w:numId="14">
    <w:abstractNumId w:val="38"/>
  </w:num>
  <w:num w:numId="15">
    <w:abstractNumId w:val="21"/>
  </w:num>
  <w:num w:numId="16">
    <w:abstractNumId w:val="11"/>
  </w:num>
  <w:num w:numId="17">
    <w:abstractNumId w:val="34"/>
  </w:num>
  <w:num w:numId="18">
    <w:abstractNumId w:val="32"/>
  </w:num>
  <w:num w:numId="19">
    <w:abstractNumId w:val="24"/>
  </w:num>
  <w:num w:numId="20">
    <w:abstractNumId w:val="27"/>
  </w:num>
  <w:num w:numId="21">
    <w:abstractNumId w:val="6"/>
  </w:num>
  <w:num w:numId="22">
    <w:abstractNumId w:val="44"/>
  </w:num>
  <w:num w:numId="23">
    <w:abstractNumId w:val="41"/>
  </w:num>
  <w:num w:numId="24">
    <w:abstractNumId w:val="22"/>
  </w:num>
  <w:num w:numId="25">
    <w:abstractNumId w:val="43"/>
  </w:num>
  <w:num w:numId="26">
    <w:abstractNumId w:val="15"/>
  </w:num>
  <w:num w:numId="27">
    <w:abstractNumId w:val="9"/>
  </w:num>
  <w:num w:numId="28">
    <w:abstractNumId w:val="29"/>
  </w:num>
  <w:num w:numId="29">
    <w:abstractNumId w:val="35"/>
  </w:num>
  <w:num w:numId="30">
    <w:abstractNumId w:val="3"/>
  </w:num>
  <w:num w:numId="31">
    <w:abstractNumId w:val="36"/>
  </w:num>
  <w:num w:numId="32">
    <w:abstractNumId w:val="19"/>
  </w:num>
  <w:num w:numId="33">
    <w:abstractNumId w:val="33"/>
  </w:num>
  <w:num w:numId="34">
    <w:abstractNumId w:val="18"/>
  </w:num>
  <w:num w:numId="35">
    <w:abstractNumId w:val="10"/>
  </w:num>
  <w:num w:numId="36">
    <w:abstractNumId w:val="2"/>
  </w:num>
  <w:num w:numId="37">
    <w:abstractNumId w:val="16"/>
  </w:num>
  <w:num w:numId="38">
    <w:abstractNumId w:val="31"/>
  </w:num>
  <w:num w:numId="39">
    <w:abstractNumId w:val="14"/>
  </w:num>
  <w:num w:numId="40">
    <w:abstractNumId w:val="39"/>
  </w:num>
  <w:num w:numId="41">
    <w:abstractNumId w:val="30"/>
  </w:num>
  <w:num w:numId="42">
    <w:abstractNumId w:val="40"/>
  </w:num>
  <w:num w:numId="43">
    <w:abstractNumId w:val="37"/>
  </w:num>
  <w:num w:numId="44">
    <w:abstractNumId w:val="1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9E"/>
    <w:rsid w:val="001D65BF"/>
    <w:rsid w:val="003B489E"/>
    <w:rsid w:val="004443A7"/>
    <w:rsid w:val="00884B4F"/>
    <w:rsid w:val="009F0B83"/>
    <w:rsid w:val="00C95721"/>
    <w:rsid w:val="00D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481F"/>
  <w15:chartTrackingRefBased/>
  <w15:docId w15:val="{C85737BC-92D0-412E-8089-3768D77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DB3427"/>
    <w:pPr>
      <w:keepNext/>
      <w:ind w:left="720" w:firstLine="720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DB3427"/>
    <w:pPr>
      <w:keepNext/>
      <w:jc w:val="center"/>
      <w:outlineLvl w:val="1"/>
    </w:pPr>
    <w:rPr>
      <w:rFonts w:ascii="Verdana" w:hAnsi="Verdana"/>
      <w:b/>
      <w:bCs/>
    </w:rPr>
  </w:style>
  <w:style w:type="paragraph" w:styleId="3">
    <w:name w:val="heading 3"/>
    <w:basedOn w:val="a"/>
    <w:next w:val="a"/>
    <w:link w:val="3Char"/>
    <w:qFormat/>
    <w:rsid w:val="00DB3427"/>
    <w:pPr>
      <w:keepNext/>
      <w:outlineLvl w:val="2"/>
    </w:pPr>
    <w:rPr>
      <w:rFonts w:ascii="Verdana" w:hAnsi="Verdana"/>
      <w:b/>
      <w:bCs/>
      <w:sz w:val="22"/>
    </w:rPr>
  </w:style>
  <w:style w:type="paragraph" w:styleId="4">
    <w:name w:val="heading 4"/>
    <w:basedOn w:val="a"/>
    <w:next w:val="a"/>
    <w:link w:val="4Char"/>
    <w:uiPriority w:val="9"/>
    <w:qFormat/>
    <w:rsid w:val="00DB3427"/>
    <w:pPr>
      <w:keepNext/>
      <w:jc w:val="both"/>
      <w:outlineLvl w:val="3"/>
    </w:pPr>
    <w:rPr>
      <w:rFonts w:ascii="Verdana" w:hAnsi="Verdana"/>
      <w:b/>
      <w:bCs/>
      <w:i/>
      <w:iCs/>
      <w:sz w:val="22"/>
    </w:rPr>
  </w:style>
  <w:style w:type="paragraph" w:styleId="5">
    <w:name w:val="heading 5"/>
    <w:basedOn w:val="a"/>
    <w:next w:val="a"/>
    <w:link w:val="5Char"/>
    <w:qFormat/>
    <w:rsid w:val="00DB3427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DB342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DB3427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qFormat/>
    <w:rsid w:val="00DB3427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DB342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B3427"/>
    <w:rPr>
      <w:rFonts w:ascii="Verdana" w:eastAsia="Times New Roman" w:hAnsi="Verdana" w:cs="Times New Roman"/>
      <w:b/>
      <w:bCs/>
      <w:sz w:val="24"/>
      <w:szCs w:val="24"/>
      <w:lang w:val="en-GB"/>
    </w:rPr>
  </w:style>
  <w:style w:type="paragraph" w:styleId="a3">
    <w:name w:val="Title"/>
    <w:basedOn w:val="a"/>
    <w:link w:val="Char"/>
    <w:qFormat/>
    <w:rsid w:val="00DB3427"/>
    <w:pPr>
      <w:jc w:val="center"/>
    </w:pPr>
    <w:rPr>
      <w:b/>
      <w:sz w:val="28"/>
      <w:szCs w:val="20"/>
    </w:rPr>
  </w:style>
  <w:style w:type="character" w:customStyle="1" w:styleId="Char">
    <w:name w:val="Τίτλος Char"/>
    <w:basedOn w:val="a0"/>
    <w:link w:val="a3"/>
    <w:rsid w:val="00DB3427"/>
    <w:rPr>
      <w:rFonts w:ascii="Times New Roman" w:eastAsia="Times New Roman" w:hAnsi="Times New Roman" w:cs="Times New Roman"/>
      <w:b/>
      <w:sz w:val="28"/>
      <w:szCs w:val="20"/>
      <w:lang w:val="en-GB"/>
    </w:rPr>
  </w:style>
  <w:style w:type="table" w:styleId="a4">
    <w:name w:val="Table Grid"/>
    <w:basedOn w:val="a1"/>
    <w:uiPriority w:val="39"/>
    <w:rsid w:val="00DB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DB342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DB3427"/>
    <w:rPr>
      <w:rFonts w:ascii="Verdana" w:eastAsia="Times New Roman" w:hAnsi="Verdana" w:cs="Times New Roman"/>
      <w:b/>
      <w:bCs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0DB3427"/>
    <w:rPr>
      <w:rFonts w:ascii="Verdana" w:eastAsia="Times New Roman" w:hAnsi="Verdana" w:cs="Times New Roman"/>
      <w:b/>
      <w:bCs/>
      <w:i/>
      <w:iCs/>
      <w:szCs w:val="24"/>
      <w:lang w:val="en-GB"/>
    </w:rPr>
  </w:style>
  <w:style w:type="character" w:customStyle="1" w:styleId="5Char">
    <w:name w:val="Επικεφαλίδα 5 Char"/>
    <w:basedOn w:val="a0"/>
    <w:link w:val="5"/>
    <w:rsid w:val="00DB342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6Char">
    <w:name w:val="Επικεφαλίδα 6 Char"/>
    <w:basedOn w:val="a0"/>
    <w:link w:val="6"/>
    <w:rsid w:val="00DB342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Char">
    <w:name w:val="Επικεφαλίδα 7 Char"/>
    <w:basedOn w:val="a0"/>
    <w:link w:val="7"/>
    <w:uiPriority w:val="9"/>
    <w:rsid w:val="00DB3427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Char">
    <w:name w:val="Επικεφαλίδα 8 Char"/>
    <w:basedOn w:val="a0"/>
    <w:link w:val="8"/>
    <w:uiPriority w:val="9"/>
    <w:rsid w:val="00DB3427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Char">
    <w:name w:val="Επικεφαλίδα 9 Char"/>
    <w:basedOn w:val="a0"/>
    <w:link w:val="9"/>
    <w:uiPriority w:val="9"/>
    <w:rsid w:val="00DB3427"/>
    <w:rPr>
      <w:rFonts w:ascii="Cambria" w:eastAsia="Times New Roman" w:hAnsi="Cambria" w:cs="Times New Roman"/>
      <w:lang w:val="en-GB"/>
    </w:rPr>
  </w:style>
  <w:style w:type="paragraph" w:styleId="a5">
    <w:name w:val="Body Text"/>
    <w:basedOn w:val="a"/>
    <w:link w:val="Char0"/>
    <w:rsid w:val="00DB3427"/>
    <w:pPr>
      <w:jc w:val="both"/>
    </w:pPr>
    <w:rPr>
      <w:sz w:val="28"/>
    </w:rPr>
  </w:style>
  <w:style w:type="character" w:customStyle="1" w:styleId="Char0">
    <w:name w:val="Σώμα κειμένου Char"/>
    <w:basedOn w:val="a0"/>
    <w:link w:val="a5"/>
    <w:rsid w:val="00DB3427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6">
    <w:name w:val="Document Map"/>
    <w:basedOn w:val="a"/>
    <w:link w:val="Char1"/>
    <w:semiHidden/>
    <w:rsid w:val="00DB3427"/>
    <w:pPr>
      <w:shd w:val="clear" w:color="auto" w:fill="000080"/>
    </w:pPr>
    <w:rPr>
      <w:rFonts w:ascii="Tahoma" w:hAnsi="Tahoma" w:cs="Tahoma"/>
    </w:rPr>
  </w:style>
  <w:style w:type="character" w:customStyle="1" w:styleId="Char1">
    <w:name w:val="Χάρτης εγγράφου Char"/>
    <w:basedOn w:val="a0"/>
    <w:link w:val="a6"/>
    <w:semiHidden/>
    <w:rsid w:val="00DB3427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20">
    <w:name w:val="Body Text 2"/>
    <w:basedOn w:val="a"/>
    <w:link w:val="2Char0"/>
    <w:rsid w:val="00DB3427"/>
    <w:rPr>
      <w:b/>
    </w:rPr>
  </w:style>
  <w:style w:type="character" w:customStyle="1" w:styleId="2Char0">
    <w:name w:val="Σώμα κείμενου 2 Char"/>
    <w:basedOn w:val="a0"/>
    <w:link w:val="20"/>
    <w:rsid w:val="00DB3427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30">
    <w:name w:val="Body Text 3"/>
    <w:basedOn w:val="a"/>
    <w:link w:val="3Char0"/>
    <w:semiHidden/>
    <w:rsid w:val="00DB3427"/>
    <w:pPr>
      <w:spacing w:line="360" w:lineRule="auto"/>
      <w:jc w:val="both"/>
    </w:pPr>
    <w:rPr>
      <w:rFonts w:ascii="Arial" w:hAnsi="Arial" w:cs="Arial"/>
      <w:lang w:val="el-GR"/>
    </w:rPr>
  </w:style>
  <w:style w:type="character" w:customStyle="1" w:styleId="3Char0">
    <w:name w:val="Σώμα κείμενου 3 Char"/>
    <w:basedOn w:val="a0"/>
    <w:link w:val="30"/>
    <w:semiHidden/>
    <w:rsid w:val="00DB3427"/>
    <w:rPr>
      <w:rFonts w:ascii="Arial" w:eastAsia="Times New Roman" w:hAnsi="Arial" w:cs="Arial"/>
      <w:sz w:val="24"/>
      <w:szCs w:val="24"/>
    </w:rPr>
  </w:style>
  <w:style w:type="paragraph" w:styleId="a7">
    <w:name w:val="Body Text Indent"/>
    <w:basedOn w:val="a"/>
    <w:link w:val="Char2"/>
    <w:semiHidden/>
    <w:rsid w:val="00DB3427"/>
    <w:pPr>
      <w:spacing w:line="360" w:lineRule="auto"/>
      <w:ind w:firstLine="720"/>
      <w:jc w:val="both"/>
    </w:pPr>
    <w:rPr>
      <w:rFonts w:ascii="Arial" w:hAnsi="Arial" w:cs="Arial"/>
      <w:lang w:val="el-GR"/>
    </w:rPr>
  </w:style>
  <w:style w:type="character" w:customStyle="1" w:styleId="Char2">
    <w:name w:val="Σώμα κείμενου με εσοχή Char"/>
    <w:basedOn w:val="a0"/>
    <w:link w:val="a7"/>
    <w:semiHidden/>
    <w:rsid w:val="00DB3427"/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Char3"/>
    <w:uiPriority w:val="99"/>
    <w:rsid w:val="00DB3427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DB342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page number"/>
    <w:basedOn w:val="a0"/>
    <w:rsid w:val="00DB3427"/>
  </w:style>
  <w:style w:type="paragraph" w:styleId="21">
    <w:name w:val="Body Text Indent 2"/>
    <w:basedOn w:val="a"/>
    <w:link w:val="2Char1"/>
    <w:rsid w:val="00DB3427"/>
    <w:pPr>
      <w:ind w:firstLine="720"/>
      <w:jc w:val="both"/>
    </w:pPr>
    <w:rPr>
      <w:rFonts w:ascii="Verdana" w:hAnsi="Verdana"/>
      <w:bCs/>
      <w:sz w:val="22"/>
    </w:rPr>
  </w:style>
  <w:style w:type="character" w:customStyle="1" w:styleId="2Char1">
    <w:name w:val="Σώμα κείμενου με εσοχή 2 Char"/>
    <w:basedOn w:val="a0"/>
    <w:link w:val="21"/>
    <w:rsid w:val="00DB3427"/>
    <w:rPr>
      <w:rFonts w:ascii="Verdana" w:eastAsia="Times New Roman" w:hAnsi="Verdana" w:cs="Times New Roman"/>
      <w:bCs/>
      <w:szCs w:val="24"/>
      <w:lang w:val="en-GB"/>
    </w:rPr>
  </w:style>
  <w:style w:type="paragraph" w:styleId="aa">
    <w:name w:val="header"/>
    <w:basedOn w:val="a"/>
    <w:link w:val="Char4"/>
    <w:rsid w:val="00DB3427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a"/>
    <w:rsid w:val="00DB342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b">
    <w:name w:val="Emphasis"/>
    <w:uiPriority w:val="20"/>
    <w:qFormat/>
    <w:rsid w:val="00DB3427"/>
    <w:rPr>
      <w:i/>
      <w:iCs/>
    </w:rPr>
  </w:style>
  <w:style w:type="paragraph" w:styleId="ac">
    <w:name w:val="Balloon Text"/>
    <w:basedOn w:val="a"/>
    <w:link w:val="Char5"/>
    <w:uiPriority w:val="99"/>
    <w:semiHidden/>
    <w:rsid w:val="00DB3427"/>
    <w:rPr>
      <w:rFonts w:ascii="Tahoma" w:hAnsi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DB3427"/>
    <w:rPr>
      <w:rFonts w:ascii="Tahoma" w:eastAsia="Times New Roman" w:hAnsi="Tahoma" w:cs="Times New Roman"/>
      <w:sz w:val="16"/>
      <w:szCs w:val="16"/>
      <w:lang w:val="en-GB"/>
    </w:rPr>
  </w:style>
  <w:style w:type="character" w:styleId="-">
    <w:name w:val="Hyperlink"/>
    <w:rsid w:val="00DB3427"/>
    <w:rPr>
      <w:color w:val="0000FF"/>
      <w:u w:val="single"/>
    </w:rPr>
  </w:style>
  <w:style w:type="paragraph" w:customStyle="1" w:styleId="10">
    <w:name w:val="Χωρίς διάστιχο1"/>
    <w:qFormat/>
    <w:rsid w:val="00DB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DB3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rsid w:val="00DB3427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DB3427"/>
    <w:rPr>
      <w:rFonts w:ascii="Courier New" w:eastAsia="Times New Roman" w:hAnsi="Courier New" w:cs="Times New Roman"/>
      <w:sz w:val="20"/>
      <w:szCs w:val="20"/>
      <w:lang w:val="en-GB"/>
    </w:rPr>
  </w:style>
  <w:style w:type="paragraph" w:styleId="ad">
    <w:name w:val="Plain Text"/>
    <w:basedOn w:val="a"/>
    <w:link w:val="Char6"/>
    <w:rsid w:val="00DB3427"/>
    <w:rPr>
      <w:rFonts w:ascii="Courier New" w:hAnsi="Courier New"/>
      <w:sz w:val="20"/>
      <w:szCs w:val="20"/>
      <w:lang w:val="en-US"/>
    </w:rPr>
  </w:style>
  <w:style w:type="character" w:customStyle="1" w:styleId="Char6">
    <w:name w:val="Απλό κείμενο Char"/>
    <w:basedOn w:val="a0"/>
    <w:link w:val="ad"/>
    <w:rsid w:val="00DB34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e">
    <w:name w:val="Χαρακτήρες υποσημείωσης"/>
    <w:rsid w:val="00DB3427"/>
    <w:rPr>
      <w:rFonts w:cs="Times New Roman"/>
      <w:vertAlign w:val="superscript"/>
    </w:rPr>
  </w:style>
  <w:style w:type="character" w:customStyle="1" w:styleId="FootnoteReference2">
    <w:name w:val="Footnote Reference2"/>
    <w:rsid w:val="00DB3427"/>
    <w:rPr>
      <w:vertAlign w:val="superscript"/>
    </w:rPr>
  </w:style>
  <w:style w:type="paragraph" w:customStyle="1" w:styleId="foothanging">
    <w:name w:val="foot_hanging"/>
    <w:basedOn w:val="af"/>
    <w:rsid w:val="00DB3427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af">
    <w:name w:val="footnote text"/>
    <w:basedOn w:val="a"/>
    <w:link w:val="Char7"/>
    <w:uiPriority w:val="99"/>
    <w:semiHidden/>
    <w:unhideWhenUsed/>
    <w:rsid w:val="00DB3427"/>
    <w:rPr>
      <w:sz w:val="20"/>
      <w:szCs w:val="20"/>
    </w:rPr>
  </w:style>
  <w:style w:type="character" w:customStyle="1" w:styleId="Char7">
    <w:name w:val="Κείμενο υποσημείωσης Char"/>
    <w:basedOn w:val="a0"/>
    <w:link w:val="af"/>
    <w:uiPriority w:val="99"/>
    <w:semiHidden/>
    <w:rsid w:val="00DB342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annotation reference"/>
    <w:uiPriority w:val="99"/>
    <w:semiHidden/>
    <w:unhideWhenUsed/>
    <w:rsid w:val="00DB3427"/>
    <w:rPr>
      <w:sz w:val="16"/>
      <w:szCs w:val="16"/>
    </w:rPr>
  </w:style>
  <w:style w:type="paragraph" w:styleId="af1">
    <w:name w:val="annotation text"/>
    <w:basedOn w:val="a"/>
    <w:link w:val="Char8"/>
    <w:uiPriority w:val="99"/>
    <w:semiHidden/>
    <w:unhideWhenUsed/>
    <w:rsid w:val="00DB3427"/>
    <w:rPr>
      <w:sz w:val="20"/>
      <w:szCs w:val="20"/>
    </w:rPr>
  </w:style>
  <w:style w:type="character" w:customStyle="1" w:styleId="Char8">
    <w:name w:val="Κείμενο σχολίου Char"/>
    <w:basedOn w:val="a0"/>
    <w:link w:val="af1"/>
    <w:uiPriority w:val="99"/>
    <w:semiHidden/>
    <w:rsid w:val="00DB342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annotation subject"/>
    <w:basedOn w:val="af1"/>
    <w:next w:val="af1"/>
    <w:link w:val="Char9"/>
    <w:uiPriority w:val="99"/>
    <w:semiHidden/>
    <w:unhideWhenUsed/>
    <w:rsid w:val="00DB3427"/>
    <w:rPr>
      <w:b/>
      <w:bCs/>
    </w:rPr>
  </w:style>
  <w:style w:type="character" w:customStyle="1" w:styleId="Char9">
    <w:name w:val="Θέμα σχολίου Char"/>
    <w:basedOn w:val="Char8"/>
    <w:link w:val="af2"/>
    <w:uiPriority w:val="99"/>
    <w:semiHidden/>
    <w:rsid w:val="00DB342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-0">
    <w:name w:val="FollowedHyperlink"/>
    <w:uiPriority w:val="99"/>
    <w:semiHidden/>
    <w:unhideWhenUsed/>
    <w:rsid w:val="00DB3427"/>
    <w:rPr>
      <w:color w:val="800080"/>
      <w:u w:val="single"/>
    </w:rPr>
  </w:style>
  <w:style w:type="paragraph" w:customStyle="1" w:styleId="Standard">
    <w:name w:val="Standard"/>
    <w:rsid w:val="00DB342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DB3427"/>
    <w:pPr>
      <w:suppressAutoHyphens/>
      <w:spacing w:after="160" w:line="252" w:lineRule="auto"/>
      <w:ind w:left="720"/>
    </w:pPr>
    <w:rPr>
      <w:rFonts w:ascii="Calibri" w:hAnsi="Calibri" w:cs="Calibri"/>
      <w:sz w:val="22"/>
      <w:szCs w:val="22"/>
      <w:lang w:val="el-GR" w:eastAsia="ar-SA"/>
    </w:rPr>
  </w:style>
  <w:style w:type="character" w:styleId="af4">
    <w:name w:val="footnote reference"/>
    <w:uiPriority w:val="99"/>
    <w:rsid w:val="00DB3427"/>
    <w:rPr>
      <w:vertAlign w:val="superscript"/>
    </w:rPr>
  </w:style>
  <w:style w:type="character" w:styleId="af5">
    <w:name w:val="Strong"/>
    <w:uiPriority w:val="22"/>
    <w:qFormat/>
    <w:rsid w:val="00DB3427"/>
    <w:rPr>
      <w:b/>
      <w:bCs/>
    </w:rPr>
  </w:style>
  <w:style w:type="paragraph" w:styleId="af6">
    <w:name w:val="No Spacing"/>
    <w:uiPriority w:val="1"/>
    <w:qFormat/>
    <w:rsid w:val="00DB3427"/>
    <w:pPr>
      <w:spacing w:after="0" w:line="240" w:lineRule="auto"/>
      <w:jc w:val="both"/>
    </w:pPr>
    <w:rPr>
      <w:rFonts w:ascii="Arial" w:eastAsia="Times New Roman" w:hAnsi="Arial" w:cs="Arial"/>
      <w:lang w:val="en-GB" w:eastAsia="el-GR"/>
    </w:rPr>
  </w:style>
  <w:style w:type="paragraph" w:customStyle="1" w:styleId="Chara">
    <w:name w:val="Char"/>
    <w:basedOn w:val="a"/>
    <w:rsid w:val="00DB3427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01">
    <w:name w:val="fontstyle01"/>
    <w:basedOn w:val="a0"/>
    <w:rsid w:val="00DB3427"/>
    <w:rPr>
      <w:rFonts w:ascii="DejaVuSansCondensed" w:hAnsi="DejaVuSansCondensed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3427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2051</Words>
  <Characters>11076</Characters>
  <Application>Microsoft Office Word</Application>
  <DocSecurity>0</DocSecurity>
  <Lines>92</Lines>
  <Paragraphs>26</Paragraphs>
  <ScaleCrop>false</ScaleCrop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7</cp:revision>
  <dcterms:created xsi:type="dcterms:W3CDTF">2022-07-01T08:44:00Z</dcterms:created>
  <dcterms:modified xsi:type="dcterms:W3CDTF">2022-07-01T09:35:00Z</dcterms:modified>
</cp:coreProperties>
</file>