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E7" w:rsidRDefault="005F14A6" w:rsidP="000F02E7">
      <w:pPr>
        <w:pStyle w:val="Web"/>
        <w:tabs>
          <w:tab w:val="left" w:pos="2250"/>
        </w:tabs>
        <w:jc w:val="center"/>
        <w:rPr>
          <w:sz w:val="40"/>
          <w:szCs w:val="40"/>
        </w:rPr>
      </w:pPr>
      <w:r w:rsidRPr="000F02E7">
        <w:rPr>
          <w:sz w:val="40"/>
          <w:szCs w:val="40"/>
        </w:rPr>
        <w:t xml:space="preserve"> </w:t>
      </w:r>
      <w:r w:rsidR="000F02E7" w:rsidRPr="000F02E7">
        <w:rPr>
          <w:sz w:val="40"/>
          <w:szCs w:val="40"/>
        </w:rPr>
        <w:t>«</w:t>
      </w:r>
      <w:r w:rsidR="000F02E7">
        <w:rPr>
          <w:sz w:val="40"/>
          <w:szCs w:val="40"/>
        </w:rPr>
        <w:t>ΕΥΡΙ</w:t>
      </w:r>
      <w:r w:rsidR="000F02E7" w:rsidRPr="000F02E7">
        <w:rPr>
          <w:sz w:val="40"/>
          <w:szCs w:val="40"/>
        </w:rPr>
        <w:t>ΠΙΔΕΙΑ</w:t>
      </w:r>
      <w:r w:rsidR="00746C72" w:rsidRPr="005F14A6">
        <w:rPr>
          <w:sz w:val="40"/>
          <w:szCs w:val="40"/>
        </w:rPr>
        <w:t xml:space="preserve"> 2023</w:t>
      </w:r>
      <w:r w:rsidR="000F02E7" w:rsidRPr="000F02E7">
        <w:rPr>
          <w:sz w:val="40"/>
          <w:szCs w:val="40"/>
        </w:rPr>
        <w:t>»</w:t>
      </w:r>
    </w:p>
    <w:p w:rsidR="000F02E7" w:rsidRDefault="00795B4F" w:rsidP="000F02E7">
      <w:pPr>
        <w:pStyle w:val="Web"/>
        <w:tabs>
          <w:tab w:val="left" w:pos="225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ΚΥΡΙΑΚΗ 14/05/2023 &amp; ΩΡΑ 17</w:t>
      </w:r>
      <w:r w:rsidR="000F02E7">
        <w:rPr>
          <w:sz w:val="40"/>
          <w:szCs w:val="40"/>
        </w:rPr>
        <w:t>:00</w:t>
      </w:r>
    </w:p>
    <w:p w:rsidR="000F02E7" w:rsidRPr="000F02E7" w:rsidRDefault="000F02E7" w:rsidP="000F02E7">
      <w:pPr>
        <w:pStyle w:val="Web"/>
        <w:tabs>
          <w:tab w:val="left" w:pos="225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ΑΘΛ.ΚΕΝΤΡΟ «Ν.ΠΕΡΚΙΖΑΣ»</w:t>
      </w:r>
    </w:p>
    <w:p w:rsidR="00A91E2D" w:rsidRDefault="00A91E2D" w:rsidP="00D323AF">
      <w:pPr>
        <w:pStyle w:val="Web"/>
        <w:jc w:val="both"/>
      </w:pPr>
      <w:r>
        <w:t>Πριν συμπληρώσετε τα πεδία της φόρμας εγγραφής παρακαλούμε να διαβάσετε τις απαραίτητες πληροφορίες :</w:t>
      </w:r>
    </w:p>
    <w:p w:rsidR="00A91E2D" w:rsidRDefault="00A91E2D" w:rsidP="00D323AF">
      <w:pPr>
        <w:pStyle w:val="Web"/>
        <w:jc w:val="both"/>
      </w:pPr>
      <w:r>
        <w:t>1. Ο κάθε μαθητής/μαθήτρια της Ε’ &amp; ΣΤ τάξης μπορεί να δηλώσει ένα μόνο αγώνισμα, από τα παρακάτω: Ταχύτητα 60μ., Αντοχή 400μ., Άλμα σε μήκος, Παιδικό ακόντιο (vortex).</w:t>
      </w:r>
    </w:p>
    <w:p w:rsidR="00A91E2D" w:rsidRDefault="00A91E2D" w:rsidP="00D323AF">
      <w:pPr>
        <w:pStyle w:val="Web"/>
        <w:jc w:val="both"/>
      </w:pPr>
      <w:r>
        <w:t xml:space="preserve">2. Η συμμετοχή στο αγώνισμα της σκυταλοδρομίας (4 χ 50 ) θα δηλώνεται αποκλειστικά και μόνο από τον Διευθυντή ή τον Καθηγητή Φυσικής Αγωγής του Σχολείου. </w:t>
      </w:r>
    </w:p>
    <w:p w:rsidR="00A91E2D" w:rsidRDefault="00A91E2D" w:rsidP="00D323AF">
      <w:pPr>
        <w:pStyle w:val="Web"/>
        <w:jc w:val="both"/>
      </w:pPr>
      <w:r>
        <w:t xml:space="preserve">3. </w:t>
      </w:r>
      <w:r w:rsidRPr="004E7A88">
        <w:rPr>
          <w:u w:val="single"/>
        </w:rPr>
        <w:t>Οι ηλεκτρονικές δηλώσεις συμμετοχ</w:t>
      </w:r>
      <w:r w:rsidR="007A1FBE" w:rsidRPr="004E7A88">
        <w:rPr>
          <w:u w:val="single"/>
        </w:rPr>
        <w:t>ής θα γίνο</w:t>
      </w:r>
      <w:r w:rsidR="00442470" w:rsidRPr="004E7A88">
        <w:rPr>
          <w:u w:val="single"/>
        </w:rPr>
        <w:t>ντ</w:t>
      </w:r>
      <w:r w:rsidR="004E7A88" w:rsidRPr="004E7A88">
        <w:rPr>
          <w:u w:val="single"/>
        </w:rPr>
        <w:t>αι δεκτές μέχρι την Πέμπτη 11</w:t>
      </w:r>
      <w:r w:rsidR="00795B4F" w:rsidRPr="004E7A88">
        <w:rPr>
          <w:u w:val="single"/>
        </w:rPr>
        <w:t>/05</w:t>
      </w:r>
      <w:r w:rsidR="007A1FBE" w:rsidRPr="004E7A88">
        <w:rPr>
          <w:u w:val="single"/>
        </w:rPr>
        <w:t>/20</w:t>
      </w:r>
      <w:r w:rsidR="00442470" w:rsidRPr="004E7A88">
        <w:rPr>
          <w:u w:val="single"/>
        </w:rPr>
        <w:t>2</w:t>
      </w:r>
      <w:r w:rsidR="00795B4F" w:rsidRPr="004E7A88">
        <w:rPr>
          <w:u w:val="single"/>
        </w:rPr>
        <w:t>3</w:t>
      </w:r>
      <w:r w:rsidR="007A1FBE">
        <w:t xml:space="preserve"> </w:t>
      </w:r>
      <w:r>
        <w:t xml:space="preserve"> μέσω του συνδέσμου </w:t>
      </w:r>
      <w:bookmarkStart w:id="0" w:name="_GoBack"/>
      <w:bookmarkEnd w:id="0"/>
      <w:r w:rsidR="004E7A88">
        <w:fldChar w:fldCharType="begin"/>
      </w:r>
      <w:r w:rsidR="004E7A88">
        <w:instrText xml:space="preserve"> HYPERLINK "https://evest.gr/entries/index.php/chalandri-registration2" </w:instrText>
      </w:r>
      <w:r w:rsidR="004E7A88">
        <w:fldChar w:fldCharType="separate"/>
      </w:r>
      <w:r w:rsidRPr="006D6C2D">
        <w:rPr>
          <w:rStyle w:val="-"/>
        </w:rPr>
        <w:t>https://evest.gr/entries/index.php/chalandri-registration2</w:t>
      </w:r>
      <w:r w:rsidR="004E7A88">
        <w:rPr>
          <w:rStyle w:val="-"/>
        </w:rPr>
        <w:fldChar w:fldCharType="end"/>
      </w:r>
      <w:r>
        <w:t xml:space="preserve">.  Καμία άλλη εγγραφή δεν θα γίνεται δεκτή από την Οργανωτική Επιτροπή του Αγώνα. </w:t>
      </w:r>
      <w:r w:rsidRPr="00A91E2D">
        <w:rPr>
          <w:u w:val="single"/>
        </w:rPr>
        <w:t>Σε καμία περίπτωση δεν θα γίνονται νέες εγγραφές την ημέρα του Αγώνα</w:t>
      </w:r>
      <w:r>
        <w:t>.</w:t>
      </w:r>
    </w:p>
    <w:p w:rsidR="00A91E2D" w:rsidRDefault="005F14A6" w:rsidP="00D323AF">
      <w:pPr>
        <w:pStyle w:val="Web"/>
        <w:jc w:val="both"/>
      </w:pPr>
      <w:r>
        <w:t>4.</w:t>
      </w:r>
      <w:r w:rsidR="00A91E2D">
        <w:t xml:space="preserve"> Ο/Η μαθητής / τρια πρέπει να προσέλθει στις αθλητικές εγκαταστάσ</w:t>
      </w:r>
      <w:r w:rsidR="00795B4F">
        <w:t>εις την ημέρα των αγώνων στις 16</w:t>
      </w:r>
      <w:r w:rsidR="00A91E2D">
        <w:t>:00, για να επιβεβαιώσει τη συμμετοχή του στη γραμματεία του αγωνίσματος και να παραλάβει τον αριθμό συμμετοχής του.</w:t>
      </w:r>
    </w:p>
    <w:p w:rsidR="00A91E2D" w:rsidRDefault="005F14A6" w:rsidP="00D323AF">
      <w:pPr>
        <w:pStyle w:val="Web"/>
        <w:jc w:val="both"/>
      </w:pPr>
      <w:r>
        <w:t>5</w:t>
      </w:r>
      <w:r w:rsidR="00A91E2D">
        <w:t>. Ο/Η μαθητής /τρια πρέπει να βρίσκεται 60’ λεπτά πριν την έναρξη του αγωνίσματος στο γήπεδο του Στίβου του Αθλητικού Κέντρου «Ν.Πέρκιζας», σύμ</w:t>
      </w:r>
      <w:r w:rsidR="00D323AF">
        <w:t xml:space="preserve">φωνα με το αγωνιστικό πρόγραμμα και να έχει καταναλώσει το τελευταίο του γεύμα  2,5 ώρες πριν. </w:t>
      </w:r>
    </w:p>
    <w:p w:rsidR="00A91E2D" w:rsidRDefault="005F14A6" w:rsidP="00D323AF">
      <w:pPr>
        <w:pStyle w:val="Web"/>
        <w:jc w:val="both"/>
      </w:pPr>
      <w:r>
        <w:t>6</w:t>
      </w:r>
      <w:r w:rsidR="00A91E2D">
        <w:t>. Η μεταφορά των μαθητών/τριων στην αγωνιστική εγκατάσταση, καθώς και η αποχώρησή τους γίνεται με</w:t>
      </w:r>
      <w:r w:rsidR="00D323AF">
        <w:t xml:space="preserve"> αποκλειστική ευθύνη των γονέων</w:t>
      </w:r>
      <w:r w:rsidR="00A91E2D">
        <w:t>/κηδεμόνων,</w:t>
      </w:r>
      <w:r w:rsidR="00D323AF">
        <w:t xml:space="preserve"> </w:t>
      </w:r>
      <w:r w:rsidR="00A91E2D">
        <w:t>όπως επίσης και η παραμονή τους εκτός των οριοθετημένων χώρων που έχουν οριστεί από τη διοργάνωση (αγωνιστικός χώρος στίβου-χώρος αναμονής αθλητών)</w:t>
      </w:r>
    </w:p>
    <w:p w:rsidR="00A91E2D" w:rsidRDefault="005F14A6" w:rsidP="00D323AF">
      <w:pPr>
        <w:pStyle w:val="Web"/>
        <w:jc w:val="both"/>
      </w:pPr>
      <w:r>
        <w:t>7</w:t>
      </w:r>
      <w:r w:rsidR="00A91E2D">
        <w:t xml:space="preserve">. Ο/Η μαθητής/τρια πρέπει να φοράει αθλητικά παπούτσια και αθλητική περιβολή (φόρμα ή σορτς και μπλουζάκι). Δεν επιτρέπεται η χρήση ειδικών παπουτσιών στίβου (spikes). </w:t>
      </w:r>
    </w:p>
    <w:p w:rsidR="00A91E2D" w:rsidRDefault="005F14A6" w:rsidP="00D323AF">
      <w:pPr>
        <w:pStyle w:val="Web"/>
        <w:jc w:val="both"/>
      </w:pPr>
      <w:r>
        <w:t>8</w:t>
      </w:r>
      <w:r w:rsidR="00A91E2D">
        <w:t xml:space="preserve">. Για τη διευκόλυνση των μαθητών/τριων που θα λάβουν μέρος στους αγώνες , θα υπάρχουν πινακίδες σήμανσης και θα γίνονται αναγγελίες από τα μεγάφωνα ανά τακτά χρονικά διαστήματα. </w:t>
      </w:r>
    </w:p>
    <w:p w:rsidR="00A91E2D" w:rsidRDefault="005F14A6" w:rsidP="00D323AF">
      <w:pPr>
        <w:pStyle w:val="Web"/>
        <w:jc w:val="both"/>
      </w:pPr>
      <w:r>
        <w:t>9</w:t>
      </w:r>
      <w:r w:rsidR="00A91E2D">
        <w:t>. Δεν θα επιτραπεί η είσοδος στον αγωνιστικό χώρο, στους Κ.Φ.Α των σχολείων καθώς και σε γονείς ή συνοδούς των μαθητών/τριών.</w:t>
      </w:r>
      <w:r w:rsidR="00D323AF">
        <w:t xml:space="preserve"> </w:t>
      </w:r>
      <w:r w:rsidR="00A91E2D">
        <w:t xml:space="preserve">Επιτρέπεται η </w:t>
      </w:r>
      <w:r w:rsidR="00D323AF">
        <w:t>παραμονή θεατών στις κερκίδες σύ</w:t>
      </w:r>
      <w:r w:rsidR="00A91E2D">
        <w:t xml:space="preserve">μφωνα με τα </w:t>
      </w:r>
      <w:r w:rsidR="00D323AF">
        <w:t>εκάστοτε</w:t>
      </w:r>
      <w:r w:rsidR="00A91E2D">
        <w:t xml:space="preserve"> </w:t>
      </w:r>
      <w:r w:rsidR="00D323AF">
        <w:t>υγειονομικά</w:t>
      </w:r>
      <w:r w:rsidR="00A91E2D">
        <w:t xml:space="preserve"> </w:t>
      </w:r>
      <w:r w:rsidR="00D323AF">
        <w:t>πρωτόκολλα</w:t>
      </w:r>
      <w:r w:rsidR="00A91E2D">
        <w:t>.</w:t>
      </w:r>
    </w:p>
    <w:p w:rsidR="00A91E2D" w:rsidRDefault="005F14A6" w:rsidP="00D323AF">
      <w:pPr>
        <w:pStyle w:val="Web"/>
        <w:jc w:val="both"/>
      </w:pPr>
      <w:r>
        <w:t>10</w:t>
      </w:r>
      <w:r w:rsidR="00A91E2D">
        <w:t xml:space="preserve">. </w:t>
      </w:r>
      <w:r w:rsidR="00995F00">
        <w:t xml:space="preserve">Η διοργανώτρια αρχή θα παρέχει </w:t>
      </w:r>
      <w:r w:rsidR="00A91E2D">
        <w:t>ιατρό καθ' όλη τη διάρκεια της διοργάνωσης, o οποίος θα βρίσκεται σε εμφανές σημείο εντός της αγωνιστικής εγκατάστασης. Επίσης θα υπάρχει ασθενοφόρο για άμεση βοήθεια ή μεταφορά μαθητή/τριας σε νοσοκομείο.</w:t>
      </w:r>
    </w:p>
    <w:p w:rsidR="005F14A6" w:rsidRDefault="005F14A6"/>
    <w:p w:rsidR="005F14A6" w:rsidRDefault="005F14A6" w:rsidP="005F14A6">
      <w:pPr>
        <w:tabs>
          <w:tab w:val="left" w:pos="6570"/>
        </w:tabs>
      </w:pPr>
      <w:r>
        <w:tab/>
      </w:r>
    </w:p>
    <w:p w:rsidR="005F14A6" w:rsidRDefault="005F14A6" w:rsidP="005F14A6">
      <w:pPr>
        <w:tabs>
          <w:tab w:val="left" w:pos="6570"/>
        </w:tabs>
      </w:pPr>
    </w:p>
    <w:p w:rsidR="00A1630A" w:rsidRPr="005F14A6" w:rsidRDefault="005F14A6" w:rsidP="005F14A6">
      <w:pPr>
        <w:tabs>
          <w:tab w:val="left" w:pos="6570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F14A6">
        <w:rPr>
          <w:rFonts w:ascii="Times New Roman" w:hAnsi="Times New Roman" w:cs="Times New Roman"/>
          <w:i/>
          <w:sz w:val="26"/>
          <w:szCs w:val="26"/>
        </w:rPr>
        <w:t>Καλή Επιτυχία</w:t>
      </w:r>
    </w:p>
    <w:sectPr w:rsidR="00A1630A" w:rsidRPr="005F14A6" w:rsidSect="000F02E7">
      <w:pgSz w:w="11906" w:h="16838"/>
      <w:pgMar w:top="1440" w:right="244" w:bottom="144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69" w:rsidRDefault="00832C69" w:rsidP="000F02E7">
      <w:pPr>
        <w:spacing w:after="0" w:line="240" w:lineRule="auto"/>
      </w:pPr>
      <w:r>
        <w:separator/>
      </w:r>
    </w:p>
  </w:endnote>
  <w:endnote w:type="continuationSeparator" w:id="0">
    <w:p w:rsidR="00832C69" w:rsidRDefault="00832C69" w:rsidP="000F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69" w:rsidRDefault="00832C69" w:rsidP="000F02E7">
      <w:pPr>
        <w:spacing w:after="0" w:line="240" w:lineRule="auto"/>
      </w:pPr>
      <w:r>
        <w:separator/>
      </w:r>
    </w:p>
  </w:footnote>
  <w:footnote w:type="continuationSeparator" w:id="0">
    <w:p w:rsidR="00832C69" w:rsidRDefault="00832C69" w:rsidP="000F0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2D"/>
    <w:rsid w:val="000F02E7"/>
    <w:rsid w:val="00387685"/>
    <w:rsid w:val="00442470"/>
    <w:rsid w:val="004E7A88"/>
    <w:rsid w:val="005F14A6"/>
    <w:rsid w:val="00746C72"/>
    <w:rsid w:val="00795B4F"/>
    <w:rsid w:val="007A1FBE"/>
    <w:rsid w:val="00832C69"/>
    <w:rsid w:val="0096147E"/>
    <w:rsid w:val="00995F00"/>
    <w:rsid w:val="00A1630A"/>
    <w:rsid w:val="00A91E2D"/>
    <w:rsid w:val="00BF5D7D"/>
    <w:rsid w:val="00D323AF"/>
    <w:rsid w:val="00D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44AA"/>
  <w15:chartTrackingRefBased/>
  <w15:docId w15:val="{125496D0-65C9-4728-9BBF-3788E616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91E2D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0F0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F02E7"/>
  </w:style>
  <w:style w:type="paragraph" w:styleId="a4">
    <w:name w:val="footer"/>
    <w:basedOn w:val="a"/>
    <w:link w:val="Char0"/>
    <w:uiPriority w:val="99"/>
    <w:unhideWhenUsed/>
    <w:rsid w:val="000F0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F02E7"/>
  </w:style>
  <w:style w:type="paragraph" w:styleId="a5">
    <w:name w:val="Balloon Text"/>
    <w:basedOn w:val="a"/>
    <w:link w:val="Char1"/>
    <w:uiPriority w:val="99"/>
    <w:semiHidden/>
    <w:unhideWhenUsed/>
    <w:rsid w:val="00387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7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u_sports2</dc:creator>
  <cp:keywords/>
  <dc:description/>
  <cp:lastModifiedBy>u_sports2</cp:lastModifiedBy>
  <cp:revision>6</cp:revision>
  <cp:lastPrinted>2023-04-24T09:01:00Z</cp:lastPrinted>
  <dcterms:created xsi:type="dcterms:W3CDTF">2023-03-28T09:44:00Z</dcterms:created>
  <dcterms:modified xsi:type="dcterms:W3CDTF">2023-05-02T11:49:00Z</dcterms:modified>
</cp:coreProperties>
</file>