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3D" w:rsidRPr="0083763D" w:rsidRDefault="0083763D" w:rsidP="0083763D">
      <w:pPr>
        <w:jc w:val="center"/>
        <w:rPr>
          <w:rFonts w:asciiTheme="minorHAnsi" w:hAnsiTheme="minorHAnsi" w:cstheme="minorHAnsi"/>
          <w:b/>
          <w:bCs/>
        </w:rPr>
      </w:pPr>
      <w:r w:rsidRPr="0083763D">
        <w:rPr>
          <w:rFonts w:asciiTheme="minorHAnsi" w:hAnsiTheme="minorHAnsi" w:cstheme="minorHAnsi"/>
          <w:b/>
          <w:bCs/>
        </w:rPr>
        <w:t>ΑΝΑΚΟΙΝΩΣΗ ΕΓΓΡΑΦΩΝ ΒΡΕΦΩΝ ΚΑΙ ΝΗΠΙΩΝ ΣΧΟΛΙΚΟΥ ΕΤΟΥΣ 2025-2026</w:t>
      </w:r>
    </w:p>
    <w:p w:rsidR="0083763D" w:rsidRPr="008A7D77" w:rsidRDefault="0083763D" w:rsidP="0083763D">
      <w:pPr>
        <w:jc w:val="both"/>
        <w:rPr>
          <w:rFonts w:asciiTheme="minorHAnsi" w:hAnsiTheme="minorHAnsi" w:cstheme="minorHAnsi"/>
          <w:b/>
          <w:bCs/>
        </w:rPr>
      </w:pPr>
    </w:p>
    <w:p w:rsidR="0083763D" w:rsidRPr="0083763D" w:rsidRDefault="0083763D" w:rsidP="0083763D">
      <w:pPr>
        <w:jc w:val="both"/>
        <w:rPr>
          <w:bCs/>
          <w:sz w:val="24"/>
          <w:szCs w:val="24"/>
        </w:rPr>
      </w:pPr>
      <w:r w:rsidRPr="0083763D">
        <w:rPr>
          <w:bCs/>
          <w:sz w:val="24"/>
          <w:szCs w:val="24"/>
        </w:rPr>
        <w:t>Επισημαίνεται τα δικαιολογητικά 1 έως 6 είναι υποχρεωτικό να επισυναφθούν για την υποβολή της αίτησης. Εάν δεν μεταφορτωθούν δεν θα μπορέσει να προχωρήσει η  ηλεκτρονική αίτηση. Κατά τα λοιπά ισχύουν οι παρακάτω οδηγίες.</w:t>
      </w:r>
    </w:p>
    <w:p w:rsidR="0083763D" w:rsidRPr="0083763D" w:rsidRDefault="0083763D" w:rsidP="0083763D">
      <w:pPr>
        <w:ind w:left="360"/>
        <w:jc w:val="both"/>
        <w:rPr>
          <w:rStyle w:val="-"/>
          <w:rFonts w:asciiTheme="minorHAnsi" w:hAnsiTheme="minorHAnsi" w:cstheme="minorHAnsi"/>
          <w:color w:val="auto"/>
          <w:u w:val="none"/>
        </w:rPr>
      </w:pPr>
    </w:p>
    <w:p w:rsidR="0083763D" w:rsidRPr="0083763D" w:rsidRDefault="0083763D" w:rsidP="0083763D">
      <w:pPr>
        <w:jc w:val="both"/>
        <w:rPr>
          <w:rStyle w:val="-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3763D">
        <w:rPr>
          <w:rStyle w:val="-"/>
          <w:rFonts w:asciiTheme="minorHAnsi" w:hAnsiTheme="minorHAnsi" w:cstheme="minorHAnsi"/>
          <w:bCs/>
          <w:color w:val="auto"/>
          <w:sz w:val="24"/>
          <w:szCs w:val="24"/>
          <w:u w:val="none"/>
        </w:rPr>
        <w:t>Σημειώνεται ότι για την υποβολή της ηλεκτρικής αίτησης απαιτείται να υποβληθούν τα εξής υποχρεωτικά δικαιολογητικά:</w:t>
      </w:r>
    </w:p>
    <w:p w:rsidR="0083763D" w:rsidRPr="0083763D" w:rsidRDefault="0083763D" w:rsidP="0083763D">
      <w:pPr>
        <w:jc w:val="both"/>
        <w:rPr>
          <w:rStyle w:val="-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p w:rsidR="0083763D" w:rsidRPr="0083763D" w:rsidRDefault="0083763D" w:rsidP="0083763D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763D">
        <w:rPr>
          <w:rFonts w:asciiTheme="minorHAnsi" w:hAnsiTheme="minorHAnsi" w:cstheme="minorHAnsi"/>
          <w:bCs/>
        </w:rPr>
        <w:t>Βεβαίωση υγείας παιδιού (ως παρακάτω υπόδειγμα - σύνδεσμο)</w:t>
      </w:r>
    </w:p>
    <w:p w:rsidR="0083763D" w:rsidRPr="0083763D" w:rsidRDefault="0083763D" w:rsidP="0083763D">
      <w:pPr>
        <w:pStyle w:val="a3"/>
        <w:numPr>
          <w:ilvl w:val="0"/>
          <w:numId w:val="2"/>
        </w:numPr>
        <w:jc w:val="both"/>
        <w:rPr>
          <w:rStyle w:val="-"/>
          <w:rFonts w:asciiTheme="minorHAnsi" w:hAnsiTheme="minorHAnsi" w:cstheme="minorHAnsi"/>
          <w:bCs/>
          <w:color w:val="auto"/>
          <w:u w:val="none"/>
        </w:rPr>
      </w:pPr>
      <w:r w:rsidRPr="0083763D">
        <w:rPr>
          <w:rStyle w:val="-"/>
          <w:rFonts w:asciiTheme="minorHAnsi" w:hAnsiTheme="minorHAnsi" w:cstheme="minorHAnsi"/>
          <w:bCs/>
          <w:color w:val="auto"/>
          <w:u w:val="none"/>
        </w:rPr>
        <w:t>Φωτοτυπία εμβολίων παιδιού</w:t>
      </w:r>
    </w:p>
    <w:p w:rsidR="0083763D" w:rsidRPr="0083763D" w:rsidRDefault="0083763D" w:rsidP="0083763D">
      <w:pPr>
        <w:pStyle w:val="a3"/>
        <w:numPr>
          <w:ilvl w:val="0"/>
          <w:numId w:val="2"/>
        </w:numPr>
        <w:jc w:val="both"/>
        <w:rPr>
          <w:rStyle w:val="-"/>
          <w:rFonts w:asciiTheme="minorHAnsi" w:hAnsiTheme="minorHAnsi" w:cstheme="minorHAnsi"/>
          <w:bCs/>
          <w:color w:val="auto"/>
          <w:u w:val="none"/>
        </w:rPr>
      </w:pPr>
      <w:r w:rsidRPr="0083763D">
        <w:rPr>
          <w:rStyle w:val="-"/>
          <w:rFonts w:asciiTheme="minorHAnsi" w:hAnsiTheme="minorHAnsi" w:cstheme="minorHAnsi"/>
          <w:bCs/>
          <w:color w:val="auto"/>
          <w:u w:val="none"/>
        </w:rPr>
        <w:t>Αποδεικτικό μόνιμης κατοικίας της οικογένειας του παιδιού (ΔΕΗ, ΕΥΔΑΠ κ.α.)</w:t>
      </w:r>
    </w:p>
    <w:p w:rsidR="0083763D" w:rsidRPr="0083763D" w:rsidRDefault="0083763D" w:rsidP="0083763D">
      <w:pPr>
        <w:pStyle w:val="a3"/>
        <w:numPr>
          <w:ilvl w:val="0"/>
          <w:numId w:val="2"/>
        </w:numPr>
        <w:jc w:val="both"/>
        <w:rPr>
          <w:rStyle w:val="-"/>
          <w:rFonts w:asciiTheme="minorHAnsi" w:hAnsiTheme="minorHAnsi" w:cstheme="minorHAnsi"/>
          <w:bCs/>
          <w:color w:val="auto"/>
          <w:u w:val="none"/>
        </w:rPr>
      </w:pPr>
      <w:r w:rsidRPr="0083763D">
        <w:rPr>
          <w:rStyle w:val="-"/>
          <w:rFonts w:asciiTheme="minorHAnsi" w:hAnsiTheme="minorHAnsi" w:cstheme="minorHAnsi"/>
          <w:bCs/>
          <w:color w:val="auto"/>
          <w:u w:val="none"/>
        </w:rPr>
        <w:t>Υπεύθυνη Δήλωση (ως παρακάτω υπόδειγμα - σύνδεσμο)</w:t>
      </w:r>
    </w:p>
    <w:p w:rsidR="0083763D" w:rsidRPr="0083763D" w:rsidRDefault="0083763D" w:rsidP="0083763D">
      <w:pPr>
        <w:pStyle w:val="a3"/>
        <w:numPr>
          <w:ilvl w:val="0"/>
          <w:numId w:val="2"/>
        </w:numPr>
        <w:jc w:val="both"/>
        <w:rPr>
          <w:rStyle w:val="-"/>
          <w:rFonts w:asciiTheme="minorHAnsi" w:hAnsiTheme="minorHAnsi" w:cstheme="minorHAnsi"/>
          <w:bCs/>
          <w:color w:val="auto"/>
          <w:u w:val="none"/>
        </w:rPr>
      </w:pPr>
      <w:r w:rsidRPr="0083763D">
        <w:rPr>
          <w:rStyle w:val="-"/>
          <w:rFonts w:asciiTheme="minorHAnsi" w:hAnsiTheme="minorHAnsi" w:cstheme="minorHAnsi"/>
          <w:bCs/>
          <w:color w:val="auto"/>
          <w:u w:val="none"/>
        </w:rPr>
        <w:t>Φορολογική/</w:t>
      </w:r>
      <w:proofErr w:type="spellStart"/>
      <w:r w:rsidRPr="0083763D">
        <w:rPr>
          <w:rStyle w:val="-"/>
          <w:rFonts w:asciiTheme="minorHAnsi" w:hAnsiTheme="minorHAnsi" w:cstheme="minorHAnsi"/>
          <w:bCs/>
          <w:color w:val="auto"/>
          <w:u w:val="none"/>
        </w:rPr>
        <w:t>ές</w:t>
      </w:r>
      <w:proofErr w:type="spellEnd"/>
      <w:r w:rsidRPr="0083763D">
        <w:rPr>
          <w:rStyle w:val="-"/>
          <w:rFonts w:asciiTheme="minorHAnsi" w:hAnsiTheme="minorHAnsi" w:cstheme="minorHAnsi"/>
          <w:bCs/>
          <w:color w:val="auto"/>
          <w:u w:val="none"/>
        </w:rPr>
        <w:t xml:space="preserve"> Δήλωση/σεις κι Εκκαθαριστικό/κα (Πράξη/εις Διοικητικού Προσδιορισμού) των γονέων </w:t>
      </w:r>
    </w:p>
    <w:p w:rsidR="0083763D" w:rsidRPr="0083763D" w:rsidRDefault="0083763D" w:rsidP="0083763D">
      <w:pPr>
        <w:pStyle w:val="a3"/>
        <w:numPr>
          <w:ilvl w:val="0"/>
          <w:numId w:val="2"/>
        </w:numPr>
        <w:jc w:val="both"/>
        <w:rPr>
          <w:rStyle w:val="-"/>
          <w:rFonts w:asciiTheme="minorHAnsi" w:hAnsiTheme="minorHAnsi" w:cstheme="minorHAnsi"/>
          <w:bCs/>
          <w:color w:val="auto"/>
          <w:sz w:val="24"/>
          <w:szCs w:val="24"/>
        </w:rPr>
      </w:pPr>
      <w:r w:rsidRPr="0083763D">
        <w:rPr>
          <w:rStyle w:val="-"/>
          <w:rFonts w:asciiTheme="minorHAnsi" w:hAnsiTheme="minorHAnsi" w:cstheme="minorHAnsi"/>
          <w:bCs/>
          <w:color w:val="auto"/>
          <w:u w:val="none"/>
        </w:rPr>
        <w:t>Αποδεικτικά εργασίας ή Ανεργίας των γονέων (Δείτε τα απαιτούμενα για κάθε περίπτωση (μισθωτοί, ελεύθεροι επαγγελματίες, άνεργοι), στην Ανακοίνωση των εγγραφών 2025-2026)</w:t>
      </w:r>
    </w:p>
    <w:p w:rsidR="0083763D" w:rsidRPr="0083763D" w:rsidRDefault="0083763D" w:rsidP="0083763D">
      <w:pPr>
        <w:jc w:val="both"/>
        <w:rPr>
          <w:rStyle w:val="-"/>
          <w:rFonts w:asciiTheme="minorHAnsi" w:hAnsiTheme="minorHAnsi" w:cstheme="minorHAnsi"/>
          <w:color w:val="auto"/>
          <w:u w:val="none"/>
        </w:rPr>
      </w:pPr>
      <w:r w:rsidRPr="0083763D">
        <w:rPr>
          <w:rStyle w:val="-"/>
          <w:rFonts w:asciiTheme="minorHAnsi" w:hAnsiTheme="minorHAnsi" w:cstheme="minorHAnsi"/>
          <w:color w:val="auto"/>
          <w:u w:val="none"/>
        </w:rPr>
        <w:t>Επίσης μπορούν να επισυναφθούν τυχόν άλλα δικαιολογητικά, σύμφωνα με την Ανακοίνωση Εγγραφών βρεφών και νηπίων στα Τμήματα Προσχολικής Αγωγής, σχολικού έτους 2025-2026</w:t>
      </w:r>
      <w:r w:rsidRPr="0083763D">
        <w:rPr>
          <w:rStyle w:val="-"/>
          <w:rFonts w:asciiTheme="minorHAnsi" w:hAnsiTheme="minorHAnsi" w:cstheme="minorHAnsi"/>
          <w:color w:val="auto"/>
          <w:u w:val="none"/>
        </w:rPr>
        <w:t>.</w:t>
      </w:r>
      <w:bookmarkStart w:id="0" w:name="_GoBack"/>
      <w:bookmarkEnd w:id="0"/>
    </w:p>
    <w:p w:rsidR="00641136" w:rsidRDefault="00641136"/>
    <w:sectPr w:rsidR="00641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498"/>
    <w:multiLevelType w:val="hybridMultilevel"/>
    <w:tmpl w:val="159A2398"/>
    <w:lvl w:ilvl="0" w:tplc="D39A49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348"/>
    <w:multiLevelType w:val="hybridMultilevel"/>
    <w:tmpl w:val="2C3AF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3D"/>
    <w:rsid w:val="00641136"/>
    <w:rsid w:val="0083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C72"/>
  <w15:chartTrackingRefBased/>
  <w15:docId w15:val="{6025D5FB-88EC-4374-8770-78CCE972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6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3763D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83763D"/>
    <w:pPr>
      <w:spacing w:after="200" w:line="276" w:lineRule="auto"/>
      <w:ind w:left="720"/>
      <w:contextualSpacing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1</cp:revision>
  <dcterms:created xsi:type="dcterms:W3CDTF">2025-05-26T10:07:00Z</dcterms:created>
  <dcterms:modified xsi:type="dcterms:W3CDTF">2025-05-26T10:09:00Z</dcterms:modified>
</cp:coreProperties>
</file>