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BE4E" w14:textId="77777777" w:rsidR="00227635" w:rsidRPr="002A4443" w:rsidRDefault="00227635" w:rsidP="00227635">
      <w:pPr>
        <w:pStyle w:val="2"/>
        <w:tabs>
          <w:tab w:val="clear" w:pos="567"/>
          <w:tab w:val="left" w:pos="0"/>
        </w:tabs>
        <w:spacing w:before="57" w:after="57"/>
        <w:ind w:left="0" w:firstLine="0"/>
        <w:rPr>
          <w:rFonts w:asciiTheme="minorHAnsi" w:hAnsiTheme="minorHAnsi" w:cstheme="minorHAnsi"/>
          <w:lang w:val="el-GR"/>
        </w:rPr>
      </w:pPr>
      <w:r w:rsidRPr="002A4443">
        <w:rPr>
          <w:rFonts w:asciiTheme="minorHAnsi" w:hAnsiTheme="minorHAnsi" w:cstheme="minorHAnsi"/>
          <w:lang w:val="el-GR"/>
        </w:rPr>
        <w:t xml:space="preserve">ΠΑΡΑΡΤΗΜΑ VIΙ – Υπόδειγμα Οικονομικής Προσφοράς (Προσαρμοσμένο από την Αναθέτουσα Αρχή) </w:t>
      </w:r>
      <w:r>
        <w:rPr>
          <w:rFonts w:asciiTheme="minorHAnsi" w:hAnsiTheme="minorHAnsi" w:cstheme="minorHAnsi"/>
          <w:i/>
          <w:color w:val="538135"/>
          <w:lang w:val="el-GR"/>
        </w:rPr>
        <w:t xml:space="preserve"> </w:t>
      </w:r>
      <w:bookmarkStart w:id="0" w:name="_GoBack"/>
      <w:bookmarkEnd w:id="0"/>
    </w:p>
    <w:p w14:paraId="64A39186" w14:textId="77777777" w:rsidR="00227635" w:rsidRPr="002A4443" w:rsidRDefault="00227635" w:rsidP="00227635">
      <w:pPr>
        <w:tabs>
          <w:tab w:val="left" w:pos="8820"/>
        </w:tabs>
        <w:spacing w:before="240"/>
        <w:rPr>
          <w:rFonts w:asciiTheme="minorHAnsi" w:hAnsiTheme="minorHAnsi" w:cstheme="minorHAnsi"/>
          <w:b/>
          <w:bCs/>
          <w:lang w:val="el-GR"/>
        </w:rPr>
      </w:pPr>
      <w:proofErr w:type="spellStart"/>
      <w:r w:rsidRPr="002A4443">
        <w:rPr>
          <w:rFonts w:asciiTheme="minorHAnsi" w:hAnsiTheme="minorHAnsi" w:cstheme="minorHAnsi"/>
          <w:b/>
          <w:bCs/>
          <w:lang w:val="el-GR"/>
        </w:rPr>
        <w:t>Υποέργο</w:t>
      </w:r>
      <w:proofErr w:type="spellEnd"/>
      <w:r w:rsidRPr="002A4443">
        <w:rPr>
          <w:rFonts w:asciiTheme="minorHAnsi" w:hAnsiTheme="minorHAnsi" w:cstheme="minorHAnsi"/>
          <w:b/>
          <w:bCs/>
          <w:lang w:val="el-GR"/>
        </w:rPr>
        <w:t xml:space="preserve"> </w:t>
      </w:r>
      <w:r w:rsidRPr="002A4443">
        <w:rPr>
          <w:rFonts w:asciiTheme="minorHAnsi" w:hAnsiTheme="minorHAnsi" w:cstheme="minorHAnsi"/>
          <w:b/>
          <w:sz w:val="16"/>
          <w:szCs w:val="16"/>
          <w:lang w:val="el-GR"/>
        </w:rPr>
        <w:t xml:space="preserve"> </w:t>
      </w:r>
      <w:r w:rsidRPr="002A4443">
        <w:rPr>
          <w:rFonts w:asciiTheme="minorHAnsi" w:hAnsiTheme="minorHAnsi" w:cstheme="minorHAnsi"/>
          <w:b/>
          <w:bCs/>
          <w:lang w:val="el-GR"/>
        </w:rPr>
        <w:t>1: της Πράξης «Δράσεις Ψηφιακού Μετασχηματισμού στο Δ. Χαλανδρίου» (ΜΙS 6000732)</w:t>
      </w:r>
    </w:p>
    <w:p w14:paraId="72129DB0" w14:textId="77777777" w:rsidR="00227635" w:rsidRPr="002A4443" w:rsidRDefault="00227635" w:rsidP="00227635">
      <w:pPr>
        <w:tabs>
          <w:tab w:val="left" w:pos="8820"/>
        </w:tabs>
        <w:spacing w:before="240"/>
        <w:jc w:val="center"/>
        <w:rPr>
          <w:rFonts w:asciiTheme="minorHAnsi" w:hAnsiTheme="minorHAnsi" w:cstheme="minorHAnsi"/>
          <w:b/>
          <w:bCs/>
          <w:lang w:val="el-GR"/>
        </w:rPr>
      </w:pPr>
      <w:r w:rsidRPr="002A4443">
        <w:rPr>
          <w:rFonts w:asciiTheme="minorHAnsi" w:hAnsiTheme="minorHAnsi" w:cstheme="minorHAnsi"/>
          <w:b/>
          <w:bCs/>
          <w:lang w:val="el-GR"/>
        </w:rPr>
        <w:t xml:space="preserve">Τμήμα 1: </w:t>
      </w:r>
      <w:r w:rsidRPr="002A4443">
        <w:rPr>
          <w:rFonts w:asciiTheme="minorHAnsi" w:hAnsiTheme="minorHAnsi" w:cstheme="minorHAnsi"/>
          <w:b/>
          <w:bCs/>
          <w:szCs w:val="22"/>
          <w:lang w:val="el-GR" w:eastAsia="el-GR"/>
        </w:rPr>
        <w:t>Βιώσιμη Μετακίνηση</w:t>
      </w:r>
    </w:p>
    <w:p w14:paraId="4F386B3D" w14:textId="77777777" w:rsidR="00227635" w:rsidRPr="002A4443" w:rsidRDefault="00227635" w:rsidP="00227635">
      <w:pPr>
        <w:tabs>
          <w:tab w:val="left" w:pos="8820"/>
        </w:tabs>
        <w:spacing w:before="240" w:after="0"/>
        <w:rPr>
          <w:rFonts w:asciiTheme="minorHAnsi" w:hAnsiTheme="minorHAnsi" w:cstheme="minorHAnsi"/>
          <w:lang w:val="el-GR" w:eastAsia="zh-CN"/>
        </w:rPr>
      </w:pPr>
      <w:r w:rsidRPr="002A4443">
        <w:rPr>
          <w:rFonts w:asciiTheme="minorHAnsi" w:hAnsiTheme="minorHAnsi" w:cstheme="minorHAnsi"/>
          <w:b/>
          <w:lang w:val="el-GR" w:eastAsia="zh-CN"/>
        </w:rPr>
        <w:t>ΣΤΟΙΧΕΙΑ ΠΡΟΣΦΕΡΟΝΤΟΣ</w:t>
      </w:r>
      <w:r w:rsidRPr="002A4443">
        <w:rPr>
          <w:rFonts w:asciiTheme="minorHAnsi" w:hAnsiTheme="minorHAnsi" w:cstheme="minorHAnsi"/>
          <w:lang w:val="el-GR" w:eastAsia="zh-CN"/>
        </w:rPr>
        <w:t xml:space="preserve"> </w:t>
      </w:r>
    </w:p>
    <w:p w14:paraId="4276D834"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Ημερομηνία:  ΧΧ / ΧΧ / ΧΧΧΧ</w:t>
      </w:r>
    </w:p>
    <w:p w14:paraId="645122F2"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Επωνυμία: ΧΧΧΧ</w:t>
      </w:r>
    </w:p>
    <w:p w14:paraId="17B698E0"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Διεύθυνση: ΧΧΧΧ</w:t>
      </w:r>
    </w:p>
    <w:p w14:paraId="53137F9F"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Τηλ: ΧΧΧΧ</w:t>
      </w:r>
    </w:p>
    <w:p w14:paraId="2E13E415"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Fax</w:t>
      </w:r>
      <w:r w:rsidRPr="002A4443">
        <w:rPr>
          <w:rFonts w:asciiTheme="minorHAnsi" w:hAnsiTheme="minorHAnsi" w:cstheme="minorHAnsi"/>
          <w:lang w:val="el-GR" w:eastAsia="zh-CN"/>
        </w:rPr>
        <w:t>: ΧΧΧΧ</w:t>
      </w:r>
    </w:p>
    <w:p w14:paraId="4C21D3FE"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email</w:t>
      </w:r>
      <w:r w:rsidRPr="002A4443">
        <w:rPr>
          <w:rFonts w:asciiTheme="minorHAnsi" w:hAnsiTheme="minorHAnsi" w:cstheme="minorHAnsi"/>
          <w:lang w:val="el-GR" w:eastAsia="zh-CN"/>
        </w:rPr>
        <w:t xml:space="preserve">: ΧΧΧΧ </w:t>
      </w:r>
    </w:p>
    <w:p w14:paraId="48CE935C"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ΠΡΟΣ : ΔΗΜΟ ΧΑΛΑΝΔΡΙΟΥ</w:t>
      </w:r>
    </w:p>
    <w:p w14:paraId="37F81354" w14:textId="77777777" w:rsidR="00227635" w:rsidRPr="002A4443" w:rsidRDefault="00227635" w:rsidP="00227635">
      <w:pPr>
        <w:rPr>
          <w:rFonts w:asciiTheme="minorHAnsi" w:hAnsiTheme="minorHAnsi" w:cstheme="minorHAnsi"/>
          <w:lang w:val="el-GR" w:eastAsia="zh-CN"/>
        </w:rPr>
      </w:pPr>
      <w:proofErr w:type="spellStart"/>
      <w:r w:rsidRPr="002A4443">
        <w:rPr>
          <w:rFonts w:asciiTheme="minorHAnsi" w:hAnsiTheme="minorHAnsi" w:cstheme="minorHAnsi"/>
          <w:lang w:val="el-GR" w:eastAsia="zh-CN"/>
        </w:rPr>
        <w:t>Ταχ</w:t>
      </w:r>
      <w:proofErr w:type="spellEnd"/>
      <w:r w:rsidRPr="002A4443">
        <w:rPr>
          <w:rFonts w:asciiTheme="minorHAnsi" w:hAnsiTheme="minorHAnsi" w:cstheme="minorHAnsi"/>
          <w:lang w:val="el-GR" w:eastAsia="zh-CN"/>
        </w:rPr>
        <w:t xml:space="preserve">. Δ/νση : </w:t>
      </w:r>
      <w:proofErr w:type="spellStart"/>
      <w:r w:rsidRPr="002A4443">
        <w:rPr>
          <w:rFonts w:asciiTheme="minorHAnsi" w:hAnsiTheme="minorHAnsi" w:cstheme="minorHAnsi"/>
          <w:lang w:val="el-GR"/>
        </w:rPr>
        <w:t>Αγ.Γεωργίου</w:t>
      </w:r>
      <w:proofErr w:type="spellEnd"/>
      <w:r w:rsidRPr="002A4443">
        <w:rPr>
          <w:rFonts w:asciiTheme="minorHAnsi" w:hAnsiTheme="minorHAnsi" w:cstheme="minorHAnsi"/>
          <w:lang w:val="el-GR"/>
        </w:rPr>
        <w:t xml:space="preserve"> 30 &amp; Αριστείδου 15234, Χαλάνδρι</w:t>
      </w:r>
    </w:p>
    <w:p w14:paraId="430A4E5D" w14:textId="77777777" w:rsidR="00227635" w:rsidRPr="002A4443" w:rsidRDefault="00227635" w:rsidP="00227635">
      <w:pPr>
        <w:spacing w:after="160" w:line="259" w:lineRule="auto"/>
        <w:rPr>
          <w:rFonts w:asciiTheme="minorHAnsi" w:hAnsiTheme="minorHAnsi" w:cstheme="minorHAnsi"/>
          <w:b/>
          <w:lang w:val="el-GR" w:eastAsia="zh-CN"/>
        </w:rPr>
      </w:pPr>
    </w:p>
    <w:p w14:paraId="7D6D1F3F" w14:textId="77777777" w:rsidR="00227635" w:rsidRPr="002A4443" w:rsidRDefault="00227635" w:rsidP="00227635">
      <w:pPr>
        <w:jc w:val="center"/>
        <w:rPr>
          <w:rFonts w:asciiTheme="minorHAnsi" w:hAnsiTheme="minorHAnsi" w:cstheme="minorHAnsi"/>
          <w:b/>
          <w:lang w:val="el-GR" w:eastAsia="zh-CN"/>
        </w:rPr>
      </w:pPr>
      <w:r w:rsidRPr="002A4443">
        <w:rPr>
          <w:rFonts w:asciiTheme="minorHAnsi" w:hAnsiTheme="minorHAnsi" w:cstheme="minorHAnsi"/>
          <w:b/>
          <w:lang w:val="el-GR" w:eastAsia="zh-CN"/>
        </w:rPr>
        <w:t>ΟΙΚΟΝΟΜΙΚΗ ΠΡΟΣΦΟΡΑ</w:t>
      </w:r>
    </w:p>
    <w:p w14:paraId="5E54AF71" w14:textId="77777777" w:rsidR="00227635" w:rsidRPr="002A4443" w:rsidRDefault="00227635" w:rsidP="00227635">
      <w:pPr>
        <w:pStyle w:val="a3"/>
        <w:rPr>
          <w:rFonts w:asciiTheme="minorHAnsi" w:hAnsiTheme="minorHAnsi" w:cstheme="minorHAnsi"/>
          <w:bCs/>
          <w:lang w:val="el-GR" w:eastAsia="zh-CN"/>
        </w:rPr>
      </w:pPr>
      <w:r w:rsidRPr="002A4443">
        <w:rPr>
          <w:rFonts w:asciiTheme="minorHAnsi" w:hAnsiTheme="minorHAnsi" w:cstheme="minorHAnsi"/>
          <w:bCs/>
          <w:lang w:val="el-GR" w:eastAsia="zh-CN"/>
        </w:rPr>
        <w:t xml:space="preserve">Που αφορά στον Ανοικτό Διεθνή διαγωνισμό </w:t>
      </w:r>
      <w:r w:rsidRPr="002A4443">
        <w:rPr>
          <w:rFonts w:asciiTheme="minorHAnsi" w:hAnsiTheme="minorHAnsi" w:cstheme="minorHAnsi"/>
          <w:lang w:val="el-GR"/>
        </w:rPr>
        <w:t xml:space="preserve">Προμήθειας για το </w:t>
      </w:r>
      <w:proofErr w:type="spellStart"/>
      <w:r w:rsidRPr="002A4443">
        <w:rPr>
          <w:rFonts w:asciiTheme="minorHAnsi" w:hAnsiTheme="minorHAnsi" w:cstheme="minorHAnsi"/>
          <w:lang w:val="el-GR"/>
        </w:rPr>
        <w:t>Υποέργο</w:t>
      </w:r>
      <w:proofErr w:type="spellEnd"/>
      <w:r w:rsidRPr="002A4443">
        <w:rPr>
          <w:rFonts w:asciiTheme="minorHAnsi" w:hAnsiTheme="minorHAnsi" w:cstheme="minorHAnsi"/>
          <w:lang w:val="el-GR"/>
        </w:rPr>
        <w:t xml:space="preserve"> 1 της Πράξης «Δράσεις Ψηφιακού Μετασχηματισμού στο Δ. Χαλανδρίου» (ΜΙS 6000732)</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τμήμα 1: Βιώσιμη Μετακίνηση,</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π</w:t>
      </w:r>
      <w:r w:rsidRPr="002A4443">
        <w:rPr>
          <w:rFonts w:asciiTheme="minorHAnsi" w:hAnsiTheme="minorHAnsi" w:cstheme="minorHAnsi"/>
          <w:lang w:val="el-GR" w:eastAsia="zh-CN"/>
        </w:rPr>
        <w:t>ροϋπολογισθείσας</w:t>
      </w:r>
      <w:r w:rsidRPr="002A4443">
        <w:rPr>
          <w:rFonts w:asciiTheme="minorHAnsi" w:hAnsiTheme="minorHAnsi" w:cstheme="minorHAnsi"/>
          <w:bCs/>
          <w:lang w:val="el-GR" w:eastAsia="zh-CN"/>
        </w:rPr>
        <w:t xml:space="preserve"> δαπάνης 1.081.860</w:t>
      </w:r>
      <w:r w:rsidRPr="002A4443">
        <w:rPr>
          <w:rFonts w:asciiTheme="minorHAnsi" w:hAnsiTheme="minorHAnsi" w:cstheme="minorHAnsi"/>
          <w:sz w:val="24"/>
          <w:lang w:val="el-GR" w:eastAsia="el-GR"/>
        </w:rPr>
        <w:t xml:space="preserve">€, </w:t>
      </w:r>
      <w:r w:rsidRPr="002A4443">
        <w:rPr>
          <w:rFonts w:asciiTheme="minorHAnsi" w:hAnsiTheme="minorHAnsi" w:cstheme="minorHAnsi"/>
          <w:bCs/>
          <w:lang w:val="el-GR" w:eastAsia="zh-CN"/>
        </w:rPr>
        <w:t>πλέον Φ.Π.Α. 259.646,40€</w:t>
      </w:r>
    </w:p>
    <w:p w14:paraId="71DB701E" w14:textId="77777777" w:rsidR="00227635" w:rsidRPr="002A4443" w:rsidRDefault="00227635" w:rsidP="00227635">
      <w:pPr>
        <w:rPr>
          <w:rFonts w:asciiTheme="minorHAnsi" w:hAnsiTheme="minorHAnsi" w:cstheme="minorHAnsi"/>
          <w:bCs/>
          <w:lang w:val="el-GR" w:eastAsia="zh-CN"/>
        </w:rPr>
      </w:pPr>
      <w:bookmarkStart w:id="1" w:name="_Hlk66268624"/>
      <w:r w:rsidRPr="002A4443">
        <w:rPr>
          <w:rFonts w:asciiTheme="minorHAnsi" w:hAnsiTheme="minorHAnsi" w:cstheme="minorHAnsi"/>
          <w:bCs/>
          <w:lang w:val="el-GR" w:eastAsia="zh-CN"/>
        </w:rPr>
        <w:t>Αφού έλαβα γνώση των στοιχείων της Διακήρυξης που αφορά στην προμήθεια,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634"/>
        <w:gridCol w:w="600"/>
        <w:gridCol w:w="1258"/>
        <w:gridCol w:w="1319"/>
        <w:gridCol w:w="1213"/>
        <w:gridCol w:w="1173"/>
      </w:tblGrid>
      <w:tr w:rsidR="00227635" w:rsidRPr="002A4443" w14:paraId="6C07FAF7" w14:textId="77777777" w:rsidTr="0095316E">
        <w:trPr>
          <w:trHeight w:val="945"/>
        </w:trPr>
        <w:tc>
          <w:tcPr>
            <w:tcW w:w="0" w:type="auto"/>
            <w:shd w:val="clear" w:color="000000" w:fill="305496"/>
            <w:vAlign w:val="center"/>
            <w:hideMark/>
          </w:tcPr>
          <w:bookmarkEnd w:id="1"/>
          <w:p w14:paraId="0A692896"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α/α</w:t>
            </w:r>
          </w:p>
        </w:tc>
        <w:tc>
          <w:tcPr>
            <w:tcW w:w="0" w:type="auto"/>
            <w:shd w:val="clear" w:color="000000" w:fill="305496"/>
            <w:vAlign w:val="center"/>
            <w:hideMark/>
          </w:tcPr>
          <w:p w14:paraId="7F46B55D"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xml:space="preserve">ΠΕΡΙΓΡΑΦΗ </w:t>
            </w:r>
          </w:p>
        </w:tc>
        <w:tc>
          <w:tcPr>
            <w:tcW w:w="0" w:type="auto"/>
            <w:shd w:val="clear" w:color="000000" w:fill="305496"/>
            <w:vAlign w:val="center"/>
            <w:hideMark/>
          </w:tcPr>
          <w:p w14:paraId="56A8BDCD"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ΤΜΧ</w:t>
            </w:r>
          </w:p>
        </w:tc>
        <w:tc>
          <w:tcPr>
            <w:tcW w:w="0" w:type="auto"/>
            <w:shd w:val="clear" w:color="000000" w:fill="305496"/>
            <w:vAlign w:val="center"/>
            <w:hideMark/>
          </w:tcPr>
          <w:p w14:paraId="2286359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MONΑΔΑ ΜΕΤΡΗΣΗΣ</w:t>
            </w:r>
          </w:p>
        </w:tc>
        <w:tc>
          <w:tcPr>
            <w:tcW w:w="0" w:type="auto"/>
            <w:shd w:val="clear" w:color="000000" w:fill="305496"/>
            <w:vAlign w:val="center"/>
            <w:hideMark/>
          </w:tcPr>
          <w:p w14:paraId="11C3C791"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Κόστος/</w:t>
            </w:r>
            <w:proofErr w:type="spellStart"/>
            <w:r w:rsidRPr="002A4443">
              <w:rPr>
                <w:rFonts w:asciiTheme="minorHAnsi" w:hAnsiTheme="minorHAnsi" w:cstheme="minorHAnsi"/>
                <w:b/>
                <w:bCs/>
                <w:color w:val="FFFFFF"/>
                <w:sz w:val="20"/>
                <w:szCs w:val="20"/>
                <w:lang w:val="el-GR" w:eastAsia="el-GR"/>
              </w:rPr>
              <w:t>τμχ</w:t>
            </w:r>
            <w:proofErr w:type="spellEnd"/>
            <w:r w:rsidRPr="002A4443">
              <w:rPr>
                <w:rFonts w:asciiTheme="minorHAnsi" w:hAnsiTheme="minorHAnsi" w:cstheme="minorHAnsi"/>
                <w:b/>
                <w:bCs/>
                <w:color w:val="FFFFFF"/>
                <w:sz w:val="20"/>
                <w:szCs w:val="20"/>
                <w:lang w:val="el-GR" w:eastAsia="el-GR"/>
              </w:rPr>
              <w:t xml:space="preserve"> χωρίς ΦΠΑ</w:t>
            </w:r>
          </w:p>
        </w:tc>
        <w:tc>
          <w:tcPr>
            <w:tcW w:w="0" w:type="auto"/>
            <w:shd w:val="clear" w:color="000000" w:fill="305496"/>
            <w:vAlign w:val="center"/>
            <w:hideMark/>
          </w:tcPr>
          <w:p w14:paraId="1ECBBF00"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χωρίς ΦΠΑ</w:t>
            </w:r>
          </w:p>
        </w:tc>
        <w:tc>
          <w:tcPr>
            <w:tcW w:w="0" w:type="auto"/>
            <w:shd w:val="clear" w:color="000000" w:fill="305496"/>
            <w:vAlign w:val="center"/>
            <w:hideMark/>
          </w:tcPr>
          <w:p w14:paraId="096B14C2"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με ΦΠΑ</w:t>
            </w:r>
          </w:p>
        </w:tc>
      </w:tr>
      <w:tr w:rsidR="00227635" w:rsidRPr="002A4443" w14:paraId="16EBBF7E" w14:textId="77777777" w:rsidTr="0095316E">
        <w:trPr>
          <w:trHeight w:val="300"/>
        </w:trPr>
        <w:tc>
          <w:tcPr>
            <w:tcW w:w="0" w:type="auto"/>
            <w:vMerge w:val="restart"/>
            <w:shd w:val="clear" w:color="000000" w:fill="E6E1F7"/>
            <w:noWrap/>
            <w:vAlign w:val="center"/>
            <w:hideMark/>
          </w:tcPr>
          <w:p w14:paraId="0933C12E"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1</w:t>
            </w:r>
          </w:p>
        </w:tc>
        <w:tc>
          <w:tcPr>
            <w:tcW w:w="0" w:type="auto"/>
            <w:shd w:val="clear" w:color="000000" w:fill="E6E1F7"/>
            <w:vAlign w:val="center"/>
            <w:hideMark/>
          </w:tcPr>
          <w:p w14:paraId="2186C779"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 xml:space="preserve">Έξυπνο Σύστημα ελεγχόμενης Στάθμευσης </w:t>
            </w:r>
          </w:p>
        </w:tc>
        <w:tc>
          <w:tcPr>
            <w:tcW w:w="0" w:type="auto"/>
            <w:shd w:val="clear" w:color="000000" w:fill="E6E1F7"/>
            <w:vAlign w:val="center"/>
            <w:hideMark/>
          </w:tcPr>
          <w:p w14:paraId="4A9F248E"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564A2CE2"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76A8B702"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4181D0EC"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2C38B7B1"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46E2BAAB" w14:textId="77777777" w:rsidTr="0095316E">
        <w:trPr>
          <w:trHeight w:val="300"/>
        </w:trPr>
        <w:tc>
          <w:tcPr>
            <w:tcW w:w="0" w:type="auto"/>
            <w:vMerge/>
            <w:vAlign w:val="center"/>
            <w:hideMark/>
          </w:tcPr>
          <w:p w14:paraId="6D1E1578"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362A8E7C"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Ασύρματος Μαγνητικός Αισθητήρας</w:t>
            </w:r>
          </w:p>
        </w:tc>
        <w:tc>
          <w:tcPr>
            <w:tcW w:w="0" w:type="auto"/>
            <w:shd w:val="clear" w:color="000000" w:fill="FFFFFF"/>
            <w:vAlign w:val="center"/>
            <w:hideMark/>
          </w:tcPr>
          <w:p w14:paraId="19A9087C"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900</w:t>
            </w:r>
          </w:p>
        </w:tc>
        <w:tc>
          <w:tcPr>
            <w:tcW w:w="0" w:type="auto"/>
            <w:shd w:val="clear" w:color="000000" w:fill="FFFFFF"/>
            <w:vAlign w:val="center"/>
            <w:hideMark/>
          </w:tcPr>
          <w:p w14:paraId="04B743EF"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τμχ</w:t>
            </w:r>
            <w:proofErr w:type="spellEnd"/>
          </w:p>
        </w:tc>
        <w:tc>
          <w:tcPr>
            <w:tcW w:w="0" w:type="auto"/>
            <w:shd w:val="clear" w:color="000000" w:fill="FFFFFF"/>
            <w:vAlign w:val="center"/>
            <w:hideMark/>
          </w:tcPr>
          <w:p w14:paraId="05B5D4DC"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2BB3B5C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85102B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19F31AD" w14:textId="77777777" w:rsidTr="0095316E">
        <w:trPr>
          <w:trHeight w:val="300"/>
        </w:trPr>
        <w:tc>
          <w:tcPr>
            <w:tcW w:w="0" w:type="auto"/>
            <w:vMerge/>
            <w:vAlign w:val="center"/>
            <w:hideMark/>
          </w:tcPr>
          <w:p w14:paraId="031FF9D5"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7CC00D55"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Υπηρεσίες Εγκατάστασης Αισθητήρων</w:t>
            </w:r>
          </w:p>
        </w:tc>
        <w:tc>
          <w:tcPr>
            <w:tcW w:w="0" w:type="auto"/>
            <w:shd w:val="clear" w:color="000000" w:fill="FFFFFF"/>
            <w:vAlign w:val="center"/>
            <w:hideMark/>
          </w:tcPr>
          <w:p w14:paraId="6ECC757B"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900</w:t>
            </w:r>
          </w:p>
        </w:tc>
        <w:tc>
          <w:tcPr>
            <w:tcW w:w="0" w:type="auto"/>
            <w:shd w:val="clear" w:color="000000" w:fill="FFFFFF"/>
            <w:vAlign w:val="center"/>
            <w:hideMark/>
          </w:tcPr>
          <w:p w14:paraId="34C3ED57"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τμχ</w:t>
            </w:r>
            <w:proofErr w:type="spellEnd"/>
          </w:p>
        </w:tc>
        <w:tc>
          <w:tcPr>
            <w:tcW w:w="0" w:type="auto"/>
            <w:shd w:val="clear" w:color="000000" w:fill="FFFFFF"/>
            <w:vAlign w:val="center"/>
            <w:hideMark/>
          </w:tcPr>
          <w:p w14:paraId="5B74ED9B"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2FCC4CB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BA7060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02B6895" w14:textId="77777777" w:rsidTr="0095316E">
        <w:trPr>
          <w:trHeight w:val="300"/>
        </w:trPr>
        <w:tc>
          <w:tcPr>
            <w:tcW w:w="0" w:type="auto"/>
            <w:vMerge/>
            <w:vAlign w:val="center"/>
            <w:hideMark/>
          </w:tcPr>
          <w:p w14:paraId="3341B2B5"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7A71A311"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Λογισμικό Διαχείρισης Συστήματος Στάθμευσης</w:t>
            </w:r>
          </w:p>
        </w:tc>
        <w:tc>
          <w:tcPr>
            <w:tcW w:w="0" w:type="auto"/>
            <w:shd w:val="clear" w:color="000000" w:fill="FFFFFF"/>
            <w:vAlign w:val="center"/>
            <w:hideMark/>
          </w:tcPr>
          <w:p w14:paraId="7489B0CB"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1</w:t>
            </w:r>
          </w:p>
        </w:tc>
        <w:tc>
          <w:tcPr>
            <w:tcW w:w="0" w:type="auto"/>
            <w:shd w:val="clear" w:color="000000" w:fill="FFFFFF"/>
            <w:vAlign w:val="center"/>
            <w:hideMark/>
          </w:tcPr>
          <w:p w14:paraId="6150520E"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τμχ</w:t>
            </w:r>
            <w:proofErr w:type="spellEnd"/>
          </w:p>
        </w:tc>
        <w:tc>
          <w:tcPr>
            <w:tcW w:w="0" w:type="auto"/>
            <w:shd w:val="clear" w:color="000000" w:fill="FFFFFF"/>
            <w:vAlign w:val="center"/>
            <w:hideMark/>
          </w:tcPr>
          <w:p w14:paraId="6168DC18"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0ED06BF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CCAEE7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0AB0C98" w14:textId="77777777" w:rsidTr="0095316E">
        <w:trPr>
          <w:trHeight w:val="300"/>
        </w:trPr>
        <w:tc>
          <w:tcPr>
            <w:tcW w:w="0" w:type="auto"/>
            <w:vMerge/>
            <w:vAlign w:val="center"/>
            <w:hideMark/>
          </w:tcPr>
          <w:p w14:paraId="5C57E0B0"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3253A17F"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Mobile</w:t>
            </w:r>
            <w:proofErr w:type="spellEnd"/>
            <w:r w:rsidRPr="002A4443">
              <w:rPr>
                <w:rFonts w:asciiTheme="minorHAnsi" w:hAnsiTheme="minorHAnsi" w:cstheme="minorHAnsi"/>
                <w:i/>
                <w:iCs/>
                <w:color w:val="000000"/>
                <w:sz w:val="20"/>
                <w:szCs w:val="20"/>
                <w:lang w:val="el-GR" w:eastAsia="el-GR"/>
              </w:rPr>
              <w:t xml:space="preserve"> Εφαρμογή</w:t>
            </w:r>
          </w:p>
        </w:tc>
        <w:tc>
          <w:tcPr>
            <w:tcW w:w="0" w:type="auto"/>
            <w:shd w:val="clear" w:color="000000" w:fill="FFFFFF"/>
            <w:vAlign w:val="center"/>
            <w:hideMark/>
          </w:tcPr>
          <w:p w14:paraId="4D674BA5"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1</w:t>
            </w:r>
          </w:p>
        </w:tc>
        <w:tc>
          <w:tcPr>
            <w:tcW w:w="0" w:type="auto"/>
            <w:shd w:val="clear" w:color="000000" w:fill="FFFFFF"/>
            <w:vAlign w:val="center"/>
            <w:hideMark/>
          </w:tcPr>
          <w:p w14:paraId="0ECDCFDD"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τμχ</w:t>
            </w:r>
            <w:proofErr w:type="spellEnd"/>
          </w:p>
        </w:tc>
        <w:tc>
          <w:tcPr>
            <w:tcW w:w="0" w:type="auto"/>
            <w:shd w:val="clear" w:color="000000" w:fill="FFFFFF"/>
            <w:vAlign w:val="center"/>
            <w:hideMark/>
          </w:tcPr>
          <w:p w14:paraId="08ABF960"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488A922B"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716619A"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4CD2FBB" w14:textId="77777777" w:rsidTr="0095316E">
        <w:trPr>
          <w:trHeight w:val="600"/>
        </w:trPr>
        <w:tc>
          <w:tcPr>
            <w:tcW w:w="0" w:type="auto"/>
            <w:vMerge/>
            <w:vAlign w:val="center"/>
            <w:hideMark/>
          </w:tcPr>
          <w:p w14:paraId="3D0EC6CF"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7AEDD7C0"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Ηλεκτρονικές Πινακίδες Ενημέρωσης Οδηγών. Περιλαμβάνει Ιστό Στήριξης και Υπηρεσίες Μεταφοράς-Εγκατάστασης</w:t>
            </w:r>
          </w:p>
        </w:tc>
        <w:tc>
          <w:tcPr>
            <w:tcW w:w="0" w:type="auto"/>
            <w:shd w:val="clear" w:color="000000" w:fill="FFFFFF"/>
            <w:vAlign w:val="center"/>
            <w:hideMark/>
          </w:tcPr>
          <w:p w14:paraId="117AE347"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7</w:t>
            </w:r>
          </w:p>
        </w:tc>
        <w:tc>
          <w:tcPr>
            <w:tcW w:w="0" w:type="auto"/>
            <w:shd w:val="clear" w:color="000000" w:fill="FFFFFF"/>
            <w:vAlign w:val="center"/>
            <w:hideMark/>
          </w:tcPr>
          <w:p w14:paraId="326DDE74"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roofErr w:type="spellStart"/>
            <w:r w:rsidRPr="002A4443">
              <w:rPr>
                <w:rFonts w:asciiTheme="minorHAnsi" w:hAnsiTheme="minorHAnsi" w:cstheme="minorHAnsi"/>
                <w:i/>
                <w:iCs/>
                <w:color w:val="000000"/>
                <w:sz w:val="20"/>
                <w:szCs w:val="20"/>
                <w:lang w:val="el-GR" w:eastAsia="el-GR"/>
              </w:rPr>
              <w:t>τμχ</w:t>
            </w:r>
            <w:proofErr w:type="spellEnd"/>
          </w:p>
        </w:tc>
        <w:tc>
          <w:tcPr>
            <w:tcW w:w="0" w:type="auto"/>
            <w:shd w:val="clear" w:color="000000" w:fill="FFFFFF"/>
            <w:vAlign w:val="center"/>
            <w:hideMark/>
          </w:tcPr>
          <w:p w14:paraId="3BFBE2CE"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4938CA6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2BAD6B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7124DCD" w14:textId="77777777" w:rsidTr="0095316E">
        <w:trPr>
          <w:trHeight w:val="300"/>
        </w:trPr>
        <w:tc>
          <w:tcPr>
            <w:tcW w:w="0" w:type="auto"/>
            <w:gridSpan w:val="5"/>
            <w:shd w:val="clear" w:color="000000" w:fill="2F75B5"/>
            <w:noWrap/>
            <w:vAlign w:val="center"/>
            <w:hideMark/>
          </w:tcPr>
          <w:p w14:paraId="7EAD0AAC" w14:textId="77777777" w:rsidR="00227635" w:rsidRPr="002A4443" w:rsidRDefault="00227635" w:rsidP="0095316E">
            <w:pPr>
              <w:suppressAutoHyphens w:val="0"/>
              <w:spacing w:after="0"/>
              <w:jc w:val="right"/>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1</w:t>
            </w:r>
          </w:p>
        </w:tc>
        <w:tc>
          <w:tcPr>
            <w:tcW w:w="0" w:type="auto"/>
            <w:shd w:val="clear" w:color="000000" w:fill="2F75B5"/>
            <w:vAlign w:val="center"/>
            <w:hideMark/>
          </w:tcPr>
          <w:p w14:paraId="4F7F5E7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64590B45"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r w:rsidR="00227635" w:rsidRPr="002A4443" w14:paraId="2637D91D" w14:textId="77777777" w:rsidTr="0095316E">
        <w:trPr>
          <w:trHeight w:val="300"/>
        </w:trPr>
        <w:tc>
          <w:tcPr>
            <w:tcW w:w="0" w:type="auto"/>
            <w:vMerge w:val="restart"/>
            <w:shd w:val="clear" w:color="000000" w:fill="E6E1F7"/>
            <w:noWrap/>
            <w:vAlign w:val="center"/>
            <w:hideMark/>
          </w:tcPr>
          <w:p w14:paraId="243F955B"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2</w:t>
            </w:r>
          </w:p>
        </w:tc>
        <w:tc>
          <w:tcPr>
            <w:tcW w:w="0" w:type="auto"/>
            <w:shd w:val="clear" w:color="000000" w:fill="E6E1F7"/>
            <w:vAlign w:val="center"/>
            <w:hideMark/>
          </w:tcPr>
          <w:p w14:paraId="36517C68"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Έξυπνες Στάσεις ΜΜΜ</w:t>
            </w:r>
          </w:p>
        </w:tc>
        <w:tc>
          <w:tcPr>
            <w:tcW w:w="0" w:type="auto"/>
            <w:shd w:val="clear" w:color="000000" w:fill="E6E1F7"/>
            <w:vAlign w:val="center"/>
            <w:hideMark/>
          </w:tcPr>
          <w:p w14:paraId="6F1E6C08"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7D236F54"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5372F69B"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7C6B7358"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4134EB68"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5BEE1346" w14:textId="77777777" w:rsidTr="0095316E">
        <w:trPr>
          <w:trHeight w:val="900"/>
        </w:trPr>
        <w:tc>
          <w:tcPr>
            <w:tcW w:w="0" w:type="auto"/>
            <w:vMerge/>
            <w:vAlign w:val="center"/>
            <w:hideMark/>
          </w:tcPr>
          <w:p w14:paraId="4790E954"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1D541369"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xml:space="preserve">Ηλεκτρονική Πινακίδα Τεχνολογίας E-Paper, </w:t>
            </w:r>
            <w:proofErr w:type="spellStart"/>
            <w:r w:rsidRPr="002A4443">
              <w:rPr>
                <w:rFonts w:asciiTheme="minorHAnsi" w:hAnsiTheme="minorHAnsi" w:cstheme="minorHAnsi"/>
                <w:i/>
                <w:iCs/>
                <w:color w:val="000000"/>
                <w:sz w:val="20"/>
                <w:szCs w:val="20"/>
                <w:lang w:val="el-GR" w:eastAsia="el-GR"/>
              </w:rPr>
              <w:t>Διαγωνίου</w:t>
            </w:r>
            <w:proofErr w:type="spellEnd"/>
            <w:r w:rsidRPr="002A4443">
              <w:rPr>
                <w:rFonts w:asciiTheme="minorHAnsi" w:hAnsiTheme="minorHAnsi" w:cstheme="minorHAnsi"/>
                <w:i/>
                <w:iCs/>
                <w:color w:val="000000"/>
                <w:sz w:val="20"/>
                <w:szCs w:val="20"/>
                <w:lang w:val="el-GR" w:eastAsia="el-GR"/>
              </w:rPr>
              <w:t xml:space="preserve"> 13''. Περιλαμβάνει Ιστό Στήριξης, </w:t>
            </w:r>
            <w:proofErr w:type="spellStart"/>
            <w:r w:rsidRPr="002A4443">
              <w:rPr>
                <w:rFonts w:asciiTheme="minorHAnsi" w:hAnsiTheme="minorHAnsi" w:cstheme="minorHAnsi"/>
                <w:i/>
                <w:iCs/>
                <w:color w:val="000000"/>
                <w:sz w:val="20"/>
                <w:szCs w:val="20"/>
                <w:lang w:val="el-GR" w:eastAsia="el-GR"/>
              </w:rPr>
              <w:t>Φωτοβολταϊκό</w:t>
            </w:r>
            <w:proofErr w:type="spellEnd"/>
            <w:r w:rsidRPr="002A4443">
              <w:rPr>
                <w:rFonts w:asciiTheme="minorHAnsi" w:hAnsiTheme="minorHAnsi" w:cstheme="minorHAnsi"/>
                <w:i/>
                <w:iCs/>
                <w:color w:val="000000"/>
                <w:sz w:val="20"/>
                <w:szCs w:val="20"/>
                <w:lang w:val="el-GR" w:eastAsia="el-GR"/>
              </w:rPr>
              <w:t xml:space="preserve"> Πλαίσιο, Μπαταρία και Υπηρεσίες Μεταφοράς-Εγκατάστασης</w:t>
            </w:r>
          </w:p>
          <w:p w14:paraId="3D795918"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(Συμπεριλαμβάνεται Κεντρικό λογισμικό διασύνδεσης / τηλεματικής – ενημέρωσης επιβατών δημοτικής συγκοινωνίας)</w:t>
            </w:r>
          </w:p>
        </w:tc>
        <w:tc>
          <w:tcPr>
            <w:tcW w:w="0" w:type="auto"/>
            <w:shd w:val="clear" w:color="000000" w:fill="FFFFFF"/>
            <w:vAlign w:val="center"/>
            <w:hideMark/>
          </w:tcPr>
          <w:p w14:paraId="735BBF2A"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r w:rsidRPr="002A4443">
              <w:rPr>
                <w:rFonts w:asciiTheme="minorHAnsi" w:hAnsiTheme="minorHAnsi" w:cstheme="minorHAnsi"/>
                <w:i/>
                <w:iCs/>
                <w:sz w:val="20"/>
                <w:szCs w:val="20"/>
                <w:lang w:val="el-GR" w:eastAsia="el-GR"/>
              </w:rPr>
              <w:t>30</w:t>
            </w:r>
          </w:p>
        </w:tc>
        <w:tc>
          <w:tcPr>
            <w:tcW w:w="0" w:type="auto"/>
            <w:shd w:val="clear" w:color="000000" w:fill="FFFFFF"/>
            <w:vAlign w:val="center"/>
            <w:hideMark/>
          </w:tcPr>
          <w:p w14:paraId="21C1991C"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proofErr w:type="spellStart"/>
            <w:r w:rsidRPr="002A4443">
              <w:rPr>
                <w:rFonts w:asciiTheme="minorHAnsi" w:hAnsiTheme="minorHAnsi" w:cstheme="minorHAnsi"/>
                <w:i/>
                <w:iCs/>
                <w:sz w:val="20"/>
                <w:szCs w:val="20"/>
                <w:lang w:val="el-GR" w:eastAsia="el-GR"/>
              </w:rPr>
              <w:t>τμχ</w:t>
            </w:r>
            <w:proofErr w:type="spellEnd"/>
          </w:p>
        </w:tc>
        <w:tc>
          <w:tcPr>
            <w:tcW w:w="0" w:type="auto"/>
            <w:shd w:val="clear" w:color="000000" w:fill="FFFFFF"/>
            <w:vAlign w:val="center"/>
            <w:hideMark/>
          </w:tcPr>
          <w:p w14:paraId="1B1B7B8D"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085F826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531B5DE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BC69219" w14:textId="77777777" w:rsidTr="0095316E">
        <w:trPr>
          <w:trHeight w:val="300"/>
        </w:trPr>
        <w:tc>
          <w:tcPr>
            <w:tcW w:w="0" w:type="auto"/>
            <w:gridSpan w:val="5"/>
            <w:shd w:val="clear" w:color="000000" w:fill="2F75B5"/>
            <w:noWrap/>
            <w:vAlign w:val="center"/>
            <w:hideMark/>
          </w:tcPr>
          <w:p w14:paraId="576652A6"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2</w:t>
            </w:r>
          </w:p>
        </w:tc>
        <w:tc>
          <w:tcPr>
            <w:tcW w:w="0" w:type="auto"/>
            <w:shd w:val="clear" w:color="000000" w:fill="2F75B5"/>
            <w:vAlign w:val="center"/>
            <w:hideMark/>
          </w:tcPr>
          <w:p w14:paraId="0B7D8B91"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6A5FE44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r w:rsidR="00227635" w:rsidRPr="002A4443" w14:paraId="4475C8ED" w14:textId="77777777" w:rsidTr="0095316E">
        <w:trPr>
          <w:trHeight w:val="300"/>
        </w:trPr>
        <w:tc>
          <w:tcPr>
            <w:tcW w:w="0" w:type="auto"/>
            <w:vMerge w:val="restart"/>
            <w:shd w:val="clear" w:color="000000" w:fill="E6E1F7"/>
            <w:noWrap/>
            <w:vAlign w:val="center"/>
            <w:hideMark/>
          </w:tcPr>
          <w:p w14:paraId="0BDFBC66"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4</w:t>
            </w:r>
          </w:p>
        </w:tc>
        <w:tc>
          <w:tcPr>
            <w:tcW w:w="0" w:type="auto"/>
            <w:shd w:val="clear" w:color="000000" w:fill="E6E1F7"/>
            <w:vAlign w:val="center"/>
            <w:hideMark/>
          </w:tcPr>
          <w:p w14:paraId="214B5D83"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 xml:space="preserve">Έξυπνες Διαβάσεις πεζών και φιλικές προς </w:t>
            </w:r>
            <w:proofErr w:type="spellStart"/>
            <w:r w:rsidRPr="002A4443">
              <w:rPr>
                <w:rFonts w:asciiTheme="minorHAnsi" w:hAnsiTheme="minorHAnsi" w:cstheme="minorHAnsi"/>
                <w:b/>
                <w:bCs/>
                <w:sz w:val="20"/>
                <w:szCs w:val="20"/>
                <w:lang w:val="el-GR" w:eastAsia="el-GR"/>
              </w:rPr>
              <w:t>ΑμΕΑ</w:t>
            </w:r>
            <w:proofErr w:type="spellEnd"/>
            <w:r w:rsidRPr="002A4443">
              <w:rPr>
                <w:rFonts w:asciiTheme="minorHAnsi" w:hAnsiTheme="minorHAnsi" w:cstheme="minorHAnsi"/>
                <w:b/>
                <w:bCs/>
                <w:sz w:val="20"/>
                <w:szCs w:val="20"/>
                <w:lang w:val="el-GR" w:eastAsia="el-GR"/>
              </w:rPr>
              <w:t xml:space="preserve"> </w:t>
            </w:r>
          </w:p>
        </w:tc>
        <w:tc>
          <w:tcPr>
            <w:tcW w:w="0" w:type="auto"/>
            <w:shd w:val="clear" w:color="000000" w:fill="E6E1F7"/>
            <w:vAlign w:val="center"/>
            <w:hideMark/>
          </w:tcPr>
          <w:p w14:paraId="634F36DD"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16</w:t>
            </w:r>
          </w:p>
        </w:tc>
        <w:tc>
          <w:tcPr>
            <w:tcW w:w="0" w:type="auto"/>
            <w:shd w:val="clear" w:color="000000" w:fill="E6E1F7"/>
            <w:vAlign w:val="center"/>
            <w:hideMark/>
          </w:tcPr>
          <w:p w14:paraId="70F8B90A"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10DF9F09"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6DE4CD0C"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7D9B28B6"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0C74474A" w14:textId="77777777" w:rsidTr="0095316E">
        <w:trPr>
          <w:trHeight w:val="300"/>
        </w:trPr>
        <w:tc>
          <w:tcPr>
            <w:tcW w:w="0" w:type="auto"/>
            <w:vMerge/>
            <w:vAlign w:val="center"/>
            <w:hideMark/>
          </w:tcPr>
          <w:p w14:paraId="75A9FAD8"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15092D01"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xml:space="preserve">LED </w:t>
            </w:r>
            <w:proofErr w:type="spellStart"/>
            <w:r w:rsidRPr="002A4443">
              <w:rPr>
                <w:rFonts w:asciiTheme="minorHAnsi" w:hAnsiTheme="minorHAnsi" w:cstheme="minorHAnsi"/>
                <w:i/>
                <w:iCs/>
                <w:color w:val="000000"/>
                <w:sz w:val="20"/>
                <w:szCs w:val="20"/>
                <w:lang w:val="el-GR" w:eastAsia="el-GR"/>
              </w:rPr>
              <w:t>Panel</w:t>
            </w:r>
            <w:proofErr w:type="spellEnd"/>
            <w:r w:rsidRPr="002A4443">
              <w:rPr>
                <w:rFonts w:asciiTheme="minorHAnsi" w:hAnsiTheme="minorHAnsi" w:cstheme="minorHAnsi"/>
                <w:i/>
                <w:iCs/>
                <w:color w:val="000000"/>
                <w:sz w:val="20"/>
                <w:szCs w:val="20"/>
                <w:lang w:val="el-GR" w:eastAsia="el-GR"/>
              </w:rPr>
              <w:t xml:space="preserve"> 50cm x 9cm, για τοποθέτηση στο οδόστρωμα</w:t>
            </w:r>
          </w:p>
        </w:tc>
        <w:tc>
          <w:tcPr>
            <w:tcW w:w="0" w:type="auto"/>
            <w:shd w:val="clear" w:color="000000" w:fill="FFFFFF"/>
            <w:vAlign w:val="center"/>
            <w:hideMark/>
          </w:tcPr>
          <w:p w14:paraId="1C102EA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288</w:t>
            </w:r>
          </w:p>
        </w:tc>
        <w:tc>
          <w:tcPr>
            <w:tcW w:w="0" w:type="auto"/>
            <w:shd w:val="clear" w:color="000000" w:fill="FFFFFF"/>
            <w:vAlign w:val="center"/>
            <w:hideMark/>
          </w:tcPr>
          <w:p w14:paraId="33DA3B05"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proofErr w:type="spellStart"/>
            <w:r w:rsidRPr="002A4443">
              <w:rPr>
                <w:rFonts w:asciiTheme="minorHAnsi" w:hAnsiTheme="minorHAnsi" w:cstheme="minorHAnsi"/>
                <w:i/>
                <w:iCs/>
                <w:sz w:val="20"/>
                <w:szCs w:val="20"/>
                <w:lang w:val="el-GR" w:eastAsia="el-GR"/>
              </w:rPr>
              <w:t>τμχ</w:t>
            </w:r>
            <w:proofErr w:type="spellEnd"/>
          </w:p>
        </w:tc>
        <w:tc>
          <w:tcPr>
            <w:tcW w:w="0" w:type="auto"/>
            <w:shd w:val="clear" w:color="000000" w:fill="FFFFFF"/>
            <w:vAlign w:val="center"/>
            <w:hideMark/>
          </w:tcPr>
          <w:p w14:paraId="561708CE"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4CB9A67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933349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4742E57" w14:textId="77777777" w:rsidTr="0095316E">
        <w:trPr>
          <w:trHeight w:val="570"/>
        </w:trPr>
        <w:tc>
          <w:tcPr>
            <w:tcW w:w="0" w:type="auto"/>
            <w:vMerge/>
            <w:vAlign w:val="center"/>
            <w:hideMark/>
          </w:tcPr>
          <w:p w14:paraId="63DFA697"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1606DE5A"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Φωτιζόμενες Πινακίδες Διάβασης Πεζών. Περιλαμβάνουν Αισθητήρα Παρουσίας Πεζών και Ιστό Στήριξης</w:t>
            </w:r>
          </w:p>
        </w:tc>
        <w:tc>
          <w:tcPr>
            <w:tcW w:w="0" w:type="auto"/>
            <w:shd w:val="clear" w:color="000000" w:fill="FFFFFF"/>
            <w:vAlign w:val="center"/>
            <w:hideMark/>
          </w:tcPr>
          <w:p w14:paraId="208CE0F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32</w:t>
            </w:r>
          </w:p>
        </w:tc>
        <w:tc>
          <w:tcPr>
            <w:tcW w:w="0" w:type="auto"/>
            <w:shd w:val="clear" w:color="000000" w:fill="FFFFFF"/>
            <w:vAlign w:val="center"/>
            <w:hideMark/>
          </w:tcPr>
          <w:p w14:paraId="579F1508"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proofErr w:type="spellStart"/>
            <w:r w:rsidRPr="002A4443">
              <w:rPr>
                <w:rFonts w:asciiTheme="minorHAnsi" w:hAnsiTheme="minorHAnsi" w:cstheme="minorHAnsi"/>
                <w:i/>
                <w:iCs/>
                <w:sz w:val="20"/>
                <w:szCs w:val="20"/>
                <w:lang w:val="el-GR" w:eastAsia="el-GR"/>
              </w:rPr>
              <w:t>τμχ</w:t>
            </w:r>
            <w:proofErr w:type="spellEnd"/>
          </w:p>
        </w:tc>
        <w:tc>
          <w:tcPr>
            <w:tcW w:w="0" w:type="auto"/>
            <w:shd w:val="clear" w:color="000000" w:fill="FFFFFF"/>
            <w:vAlign w:val="center"/>
            <w:hideMark/>
          </w:tcPr>
          <w:p w14:paraId="0CF6C1AE"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7170E7A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137401C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28F1126" w14:textId="77777777" w:rsidTr="0095316E">
        <w:trPr>
          <w:trHeight w:val="300"/>
        </w:trPr>
        <w:tc>
          <w:tcPr>
            <w:tcW w:w="0" w:type="auto"/>
            <w:vMerge/>
            <w:vAlign w:val="center"/>
            <w:hideMark/>
          </w:tcPr>
          <w:p w14:paraId="5822A8A7"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44AD01D5"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Υλικά Εγκατάστασης</w:t>
            </w:r>
          </w:p>
        </w:tc>
        <w:tc>
          <w:tcPr>
            <w:tcW w:w="0" w:type="auto"/>
            <w:shd w:val="clear" w:color="000000" w:fill="FFFFFF"/>
            <w:vAlign w:val="center"/>
            <w:hideMark/>
          </w:tcPr>
          <w:p w14:paraId="3C2C293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16</w:t>
            </w:r>
          </w:p>
        </w:tc>
        <w:tc>
          <w:tcPr>
            <w:tcW w:w="0" w:type="auto"/>
            <w:shd w:val="clear" w:color="000000" w:fill="FFFFFF"/>
            <w:vAlign w:val="center"/>
            <w:hideMark/>
          </w:tcPr>
          <w:p w14:paraId="0534E3FE"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proofErr w:type="spellStart"/>
            <w:r w:rsidRPr="002A4443">
              <w:rPr>
                <w:rFonts w:asciiTheme="minorHAnsi" w:hAnsiTheme="minorHAnsi" w:cstheme="minorHAnsi"/>
                <w:i/>
                <w:iCs/>
                <w:sz w:val="20"/>
                <w:szCs w:val="20"/>
                <w:lang w:val="el-GR" w:eastAsia="el-GR"/>
              </w:rPr>
              <w:t>τμχ</w:t>
            </w:r>
            <w:proofErr w:type="spellEnd"/>
          </w:p>
        </w:tc>
        <w:tc>
          <w:tcPr>
            <w:tcW w:w="0" w:type="auto"/>
            <w:shd w:val="clear" w:color="000000" w:fill="FFFFFF"/>
            <w:vAlign w:val="center"/>
            <w:hideMark/>
          </w:tcPr>
          <w:p w14:paraId="591B3AAC"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04A6C98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D8F03BD"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2EBCFFC9" w14:textId="77777777" w:rsidTr="0095316E">
        <w:trPr>
          <w:trHeight w:val="570"/>
        </w:trPr>
        <w:tc>
          <w:tcPr>
            <w:tcW w:w="0" w:type="auto"/>
            <w:vMerge/>
            <w:vAlign w:val="center"/>
            <w:hideMark/>
          </w:tcPr>
          <w:p w14:paraId="0591AE15" w14:textId="77777777" w:rsidR="00227635" w:rsidRPr="002A4443" w:rsidRDefault="00227635" w:rsidP="0095316E">
            <w:pPr>
              <w:suppressAutoHyphens w:val="0"/>
              <w:spacing w:after="0"/>
              <w:jc w:val="left"/>
              <w:rPr>
                <w:rFonts w:asciiTheme="minorHAnsi" w:hAnsiTheme="minorHAnsi" w:cstheme="minorHAnsi"/>
                <w:b/>
                <w:bCs/>
                <w:sz w:val="20"/>
                <w:szCs w:val="20"/>
                <w:lang w:val="el-GR" w:eastAsia="el-GR"/>
              </w:rPr>
            </w:pPr>
          </w:p>
        </w:tc>
        <w:tc>
          <w:tcPr>
            <w:tcW w:w="0" w:type="auto"/>
            <w:shd w:val="clear" w:color="auto" w:fill="auto"/>
            <w:vAlign w:val="center"/>
            <w:hideMark/>
          </w:tcPr>
          <w:p w14:paraId="40D015D9" w14:textId="77777777" w:rsidR="00227635" w:rsidRPr="002A4443" w:rsidRDefault="00227635" w:rsidP="0095316E">
            <w:pPr>
              <w:suppressAutoHyphens w:val="0"/>
              <w:spacing w:after="0"/>
              <w:jc w:val="lef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Υπηρεσίες Μεταφοράς, Εγκατάστασης και Θέσης σε Λειτουργία</w:t>
            </w:r>
          </w:p>
        </w:tc>
        <w:tc>
          <w:tcPr>
            <w:tcW w:w="0" w:type="auto"/>
            <w:shd w:val="clear" w:color="000000" w:fill="FFFFFF"/>
            <w:vAlign w:val="center"/>
            <w:hideMark/>
          </w:tcPr>
          <w:p w14:paraId="09E304D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16</w:t>
            </w:r>
          </w:p>
        </w:tc>
        <w:tc>
          <w:tcPr>
            <w:tcW w:w="0" w:type="auto"/>
            <w:shd w:val="clear" w:color="000000" w:fill="FFFFFF"/>
            <w:vAlign w:val="center"/>
            <w:hideMark/>
          </w:tcPr>
          <w:p w14:paraId="653D923B" w14:textId="77777777" w:rsidR="00227635" w:rsidRPr="002A4443" w:rsidRDefault="00227635" w:rsidP="0095316E">
            <w:pPr>
              <w:suppressAutoHyphens w:val="0"/>
              <w:spacing w:after="0"/>
              <w:jc w:val="center"/>
              <w:rPr>
                <w:rFonts w:asciiTheme="minorHAnsi" w:hAnsiTheme="minorHAnsi" w:cstheme="minorHAnsi"/>
                <w:i/>
                <w:iCs/>
                <w:sz w:val="20"/>
                <w:szCs w:val="20"/>
                <w:lang w:val="el-GR" w:eastAsia="el-GR"/>
              </w:rPr>
            </w:pPr>
            <w:proofErr w:type="spellStart"/>
            <w:r w:rsidRPr="002A4443">
              <w:rPr>
                <w:rFonts w:asciiTheme="minorHAnsi" w:hAnsiTheme="minorHAnsi" w:cstheme="minorHAnsi"/>
                <w:i/>
                <w:iCs/>
                <w:sz w:val="20"/>
                <w:szCs w:val="20"/>
                <w:lang w:val="el-GR" w:eastAsia="el-GR"/>
              </w:rPr>
              <w:t>τμχ</w:t>
            </w:r>
            <w:proofErr w:type="spellEnd"/>
          </w:p>
        </w:tc>
        <w:tc>
          <w:tcPr>
            <w:tcW w:w="0" w:type="auto"/>
            <w:shd w:val="clear" w:color="000000" w:fill="FFFFFF"/>
            <w:vAlign w:val="center"/>
            <w:hideMark/>
          </w:tcPr>
          <w:p w14:paraId="061FD161"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0DB037F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3C5F4A9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D656876" w14:textId="77777777" w:rsidTr="0095316E">
        <w:trPr>
          <w:trHeight w:val="300"/>
        </w:trPr>
        <w:tc>
          <w:tcPr>
            <w:tcW w:w="0" w:type="auto"/>
            <w:gridSpan w:val="5"/>
            <w:shd w:val="clear" w:color="000000" w:fill="2F75B5"/>
            <w:noWrap/>
            <w:vAlign w:val="center"/>
            <w:hideMark/>
          </w:tcPr>
          <w:p w14:paraId="23AD8AB4" w14:textId="77777777" w:rsidR="00227635" w:rsidRPr="002A4443" w:rsidRDefault="00227635" w:rsidP="0095316E">
            <w:pPr>
              <w:suppressAutoHyphens w:val="0"/>
              <w:spacing w:after="0"/>
              <w:jc w:val="right"/>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4</w:t>
            </w:r>
          </w:p>
        </w:tc>
        <w:tc>
          <w:tcPr>
            <w:tcW w:w="0" w:type="auto"/>
            <w:shd w:val="clear" w:color="000000" w:fill="2F75B5"/>
            <w:vAlign w:val="center"/>
            <w:hideMark/>
          </w:tcPr>
          <w:p w14:paraId="53AED635"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755C9FA5"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bl>
    <w:p w14:paraId="366569E2" w14:textId="77777777" w:rsidR="00227635" w:rsidRPr="002A4443" w:rsidRDefault="00227635" w:rsidP="00227635">
      <w:pPr>
        <w:spacing w:before="57" w:after="57"/>
        <w:rPr>
          <w:rFonts w:asciiTheme="minorHAnsi" w:hAnsiTheme="minorHAnsi" w:cstheme="minorHAnsi"/>
          <w:lang w:val="el-GR"/>
        </w:rPr>
      </w:pPr>
    </w:p>
    <w:p w14:paraId="6B9BD60B" w14:textId="77777777" w:rsidR="00227635" w:rsidRPr="002A4443" w:rsidRDefault="00227635" w:rsidP="00227635">
      <w:pPr>
        <w:suppressAutoHyphens w:val="0"/>
        <w:spacing w:after="0"/>
        <w:jc w:val="left"/>
        <w:rPr>
          <w:rFonts w:asciiTheme="minorHAnsi" w:hAnsiTheme="minorHAnsi" w:cstheme="minorHAnsi"/>
          <w:b/>
          <w:bCs/>
          <w:lang w:val="el-GR"/>
        </w:rPr>
      </w:pPr>
      <w:r w:rsidRPr="002A4443">
        <w:rPr>
          <w:rFonts w:asciiTheme="minorHAnsi" w:hAnsiTheme="minorHAnsi" w:cstheme="minorHAnsi"/>
          <w:b/>
          <w:bCs/>
          <w:lang w:val="el-GR"/>
        </w:rPr>
        <w:br w:type="page"/>
      </w:r>
    </w:p>
    <w:p w14:paraId="546F671F" w14:textId="77777777" w:rsidR="00227635" w:rsidRPr="002A4443" w:rsidRDefault="00227635" w:rsidP="00227635">
      <w:pPr>
        <w:tabs>
          <w:tab w:val="left" w:pos="8820"/>
        </w:tabs>
        <w:spacing w:before="240"/>
        <w:rPr>
          <w:rFonts w:asciiTheme="minorHAnsi" w:hAnsiTheme="minorHAnsi" w:cstheme="minorHAnsi"/>
          <w:b/>
          <w:bCs/>
          <w:lang w:val="el-GR"/>
        </w:rPr>
      </w:pPr>
      <w:proofErr w:type="spellStart"/>
      <w:r w:rsidRPr="002A4443">
        <w:rPr>
          <w:rFonts w:asciiTheme="minorHAnsi" w:hAnsiTheme="minorHAnsi" w:cstheme="minorHAnsi"/>
          <w:b/>
          <w:bCs/>
          <w:lang w:val="el-GR"/>
        </w:rPr>
        <w:t>Υποέργο</w:t>
      </w:r>
      <w:proofErr w:type="spellEnd"/>
      <w:r w:rsidRPr="002A4443">
        <w:rPr>
          <w:rFonts w:asciiTheme="minorHAnsi" w:hAnsiTheme="minorHAnsi" w:cstheme="minorHAnsi"/>
          <w:b/>
          <w:bCs/>
          <w:lang w:val="el-GR"/>
        </w:rPr>
        <w:t xml:space="preserve"> </w:t>
      </w:r>
      <w:r w:rsidRPr="002A4443">
        <w:rPr>
          <w:rFonts w:asciiTheme="minorHAnsi" w:hAnsiTheme="minorHAnsi" w:cstheme="minorHAnsi"/>
          <w:b/>
          <w:sz w:val="16"/>
          <w:szCs w:val="16"/>
          <w:lang w:val="el-GR"/>
        </w:rPr>
        <w:t xml:space="preserve"> </w:t>
      </w:r>
      <w:r w:rsidRPr="002A4443">
        <w:rPr>
          <w:rFonts w:asciiTheme="minorHAnsi" w:hAnsiTheme="minorHAnsi" w:cstheme="minorHAnsi"/>
          <w:b/>
          <w:bCs/>
          <w:lang w:val="el-GR"/>
        </w:rPr>
        <w:t>1: της Πράξης «Δράσεις Ψηφιακού Μετασχηματισμού στο Δ. Χαλανδρίου» (ΜΙS 6000732)</w:t>
      </w:r>
    </w:p>
    <w:p w14:paraId="50D3E54E" w14:textId="77777777" w:rsidR="00227635" w:rsidRPr="002A4443" w:rsidRDefault="00227635" w:rsidP="00227635">
      <w:pPr>
        <w:tabs>
          <w:tab w:val="left" w:pos="8820"/>
        </w:tabs>
        <w:spacing w:before="240"/>
        <w:jc w:val="center"/>
        <w:rPr>
          <w:rFonts w:asciiTheme="minorHAnsi" w:hAnsiTheme="minorHAnsi" w:cstheme="minorHAnsi"/>
          <w:b/>
          <w:bCs/>
          <w:lang w:val="el-GR"/>
        </w:rPr>
      </w:pPr>
      <w:r w:rsidRPr="002A4443">
        <w:rPr>
          <w:rFonts w:asciiTheme="minorHAnsi" w:hAnsiTheme="minorHAnsi" w:cstheme="minorHAnsi"/>
          <w:b/>
          <w:bCs/>
          <w:lang w:val="el-GR"/>
        </w:rPr>
        <w:t xml:space="preserve">Τμήμα 2: </w:t>
      </w:r>
      <w:r w:rsidRPr="002A4443">
        <w:rPr>
          <w:rFonts w:asciiTheme="minorHAnsi" w:hAnsiTheme="minorHAnsi" w:cstheme="minorHAnsi"/>
          <w:b/>
          <w:bCs/>
          <w:szCs w:val="22"/>
          <w:lang w:val="el-GR" w:eastAsia="el-GR"/>
        </w:rPr>
        <w:t>Βελτίωση Εξυπηρέτησης των πολιτών και των επιχειρήσεων</w:t>
      </w:r>
    </w:p>
    <w:p w14:paraId="6C10C164" w14:textId="77777777" w:rsidR="00227635" w:rsidRPr="002A4443" w:rsidRDefault="00227635" w:rsidP="00227635">
      <w:pPr>
        <w:tabs>
          <w:tab w:val="left" w:pos="8820"/>
        </w:tabs>
        <w:spacing w:before="240" w:after="0"/>
        <w:rPr>
          <w:rFonts w:asciiTheme="minorHAnsi" w:hAnsiTheme="minorHAnsi" w:cstheme="minorHAnsi"/>
          <w:lang w:val="el-GR" w:eastAsia="zh-CN"/>
        </w:rPr>
      </w:pPr>
      <w:r w:rsidRPr="002A4443">
        <w:rPr>
          <w:rFonts w:asciiTheme="minorHAnsi" w:hAnsiTheme="minorHAnsi" w:cstheme="minorHAnsi"/>
          <w:b/>
          <w:lang w:val="el-GR" w:eastAsia="zh-CN"/>
        </w:rPr>
        <w:t>ΣΤΟΙΧΕΙΑ ΠΡΟΣΦΕΡΟΝΤΟΣ</w:t>
      </w:r>
      <w:r w:rsidRPr="002A4443">
        <w:rPr>
          <w:rFonts w:asciiTheme="minorHAnsi" w:hAnsiTheme="minorHAnsi" w:cstheme="minorHAnsi"/>
          <w:lang w:val="el-GR" w:eastAsia="zh-CN"/>
        </w:rPr>
        <w:t xml:space="preserve"> </w:t>
      </w:r>
    </w:p>
    <w:p w14:paraId="59D81449"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Ημερομηνία:  ΧΧ / ΧΧ / ΧΧΧΧ</w:t>
      </w:r>
    </w:p>
    <w:p w14:paraId="518F1135"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Επωνυμία: ΧΧΧΧ</w:t>
      </w:r>
    </w:p>
    <w:p w14:paraId="7893EC2D"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Διεύθυνση: ΧΧΧΧ</w:t>
      </w:r>
    </w:p>
    <w:p w14:paraId="5DD876F4"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Τηλ: ΧΧΧΧ</w:t>
      </w:r>
    </w:p>
    <w:p w14:paraId="54584B2D"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Fax</w:t>
      </w:r>
      <w:r w:rsidRPr="002A4443">
        <w:rPr>
          <w:rFonts w:asciiTheme="minorHAnsi" w:hAnsiTheme="minorHAnsi" w:cstheme="minorHAnsi"/>
          <w:lang w:val="el-GR" w:eastAsia="zh-CN"/>
        </w:rPr>
        <w:t>: ΧΧΧΧ</w:t>
      </w:r>
    </w:p>
    <w:p w14:paraId="5A48E3B3"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email</w:t>
      </w:r>
      <w:r w:rsidRPr="002A4443">
        <w:rPr>
          <w:rFonts w:asciiTheme="minorHAnsi" w:hAnsiTheme="minorHAnsi" w:cstheme="minorHAnsi"/>
          <w:lang w:val="el-GR" w:eastAsia="zh-CN"/>
        </w:rPr>
        <w:t xml:space="preserve">: ΧΧΧΧ </w:t>
      </w:r>
    </w:p>
    <w:p w14:paraId="39542883"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ΠΡΟΣ : ΔΗΜΟ ΧΑΛΑΝΔΡΙΟΥ</w:t>
      </w:r>
    </w:p>
    <w:p w14:paraId="6CA3054D" w14:textId="77777777" w:rsidR="00227635" w:rsidRPr="002A4443" w:rsidRDefault="00227635" w:rsidP="00227635">
      <w:pPr>
        <w:rPr>
          <w:rFonts w:asciiTheme="minorHAnsi" w:hAnsiTheme="minorHAnsi" w:cstheme="minorHAnsi"/>
          <w:lang w:val="el-GR" w:eastAsia="zh-CN"/>
        </w:rPr>
      </w:pPr>
      <w:proofErr w:type="spellStart"/>
      <w:r w:rsidRPr="002A4443">
        <w:rPr>
          <w:rFonts w:asciiTheme="minorHAnsi" w:hAnsiTheme="minorHAnsi" w:cstheme="minorHAnsi"/>
          <w:lang w:val="el-GR" w:eastAsia="zh-CN"/>
        </w:rPr>
        <w:t>Ταχ</w:t>
      </w:r>
      <w:proofErr w:type="spellEnd"/>
      <w:r w:rsidRPr="002A4443">
        <w:rPr>
          <w:rFonts w:asciiTheme="minorHAnsi" w:hAnsiTheme="minorHAnsi" w:cstheme="minorHAnsi"/>
          <w:lang w:val="el-GR" w:eastAsia="zh-CN"/>
        </w:rPr>
        <w:t xml:space="preserve">. Δ/νση : </w:t>
      </w:r>
      <w:proofErr w:type="spellStart"/>
      <w:r w:rsidRPr="002A4443">
        <w:rPr>
          <w:rFonts w:asciiTheme="minorHAnsi" w:hAnsiTheme="minorHAnsi" w:cstheme="minorHAnsi"/>
          <w:lang w:val="el-GR"/>
        </w:rPr>
        <w:t>Αγ.Γεωργίου</w:t>
      </w:r>
      <w:proofErr w:type="spellEnd"/>
      <w:r w:rsidRPr="002A4443">
        <w:rPr>
          <w:rFonts w:asciiTheme="minorHAnsi" w:hAnsiTheme="minorHAnsi" w:cstheme="minorHAnsi"/>
          <w:lang w:val="el-GR"/>
        </w:rPr>
        <w:t xml:space="preserve"> 30 &amp; Αριστείδου 15234, Χαλάνδρι</w:t>
      </w:r>
    </w:p>
    <w:p w14:paraId="450F4166" w14:textId="77777777" w:rsidR="00227635" w:rsidRPr="002A4443" w:rsidRDefault="00227635" w:rsidP="00227635">
      <w:pPr>
        <w:spacing w:after="160" w:line="259" w:lineRule="auto"/>
        <w:rPr>
          <w:rFonts w:asciiTheme="minorHAnsi" w:hAnsiTheme="minorHAnsi" w:cstheme="minorHAnsi"/>
          <w:b/>
          <w:lang w:val="el-GR" w:eastAsia="zh-CN"/>
        </w:rPr>
      </w:pPr>
    </w:p>
    <w:p w14:paraId="754CCB94" w14:textId="77777777" w:rsidR="00227635" w:rsidRPr="002A4443" w:rsidRDefault="00227635" w:rsidP="00227635">
      <w:pPr>
        <w:jc w:val="center"/>
        <w:rPr>
          <w:rFonts w:asciiTheme="minorHAnsi" w:hAnsiTheme="minorHAnsi" w:cstheme="minorHAnsi"/>
          <w:b/>
          <w:lang w:val="el-GR" w:eastAsia="zh-CN"/>
        </w:rPr>
      </w:pPr>
      <w:r w:rsidRPr="002A4443">
        <w:rPr>
          <w:rFonts w:asciiTheme="minorHAnsi" w:hAnsiTheme="minorHAnsi" w:cstheme="minorHAnsi"/>
          <w:b/>
          <w:lang w:val="el-GR" w:eastAsia="zh-CN"/>
        </w:rPr>
        <w:t>ΟΙΚΟΝΟΜΙΚΗ ΠΡΟΣΦΟΡΑ</w:t>
      </w:r>
    </w:p>
    <w:p w14:paraId="1E2AF1B1" w14:textId="77777777" w:rsidR="00227635" w:rsidRPr="002A4443" w:rsidRDefault="00227635" w:rsidP="00227635">
      <w:pPr>
        <w:pStyle w:val="a3"/>
        <w:rPr>
          <w:rFonts w:asciiTheme="minorHAnsi" w:hAnsiTheme="minorHAnsi" w:cstheme="minorHAnsi"/>
          <w:bCs/>
          <w:lang w:val="el-GR" w:eastAsia="zh-CN"/>
        </w:rPr>
      </w:pPr>
      <w:r w:rsidRPr="002A4443">
        <w:rPr>
          <w:rFonts w:asciiTheme="minorHAnsi" w:hAnsiTheme="minorHAnsi" w:cstheme="minorHAnsi"/>
          <w:bCs/>
          <w:lang w:val="el-GR" w:eastAsia="zh-CN"/>
        </w:rPr>
        <w:t xml:space="preserve">Που αφορά στον Ανοικτό Διεθνή διαγωνισμό </w:t>
      </w:r>
      <w:r w:rsidRPr="002A4443">
        <w:rPr>
          <w:rFonts w:asciiTheme="minorHAnsi" w:hAnsiTheme="minorHAnsi" w:cstheme="minorHAnsi"/>
          <w:lang w:val="el-GR"/>
        </w:rPr>
        <w:t xml:space="preserve">Προμήθειας για το </w:t>
      </w:r>
      <w:proofErr w:type="spellStart"/>
      <w:r w:rsidRPr="002A4443">
        <w:rPr>
          <w:rFonts w:asciiTheme="minorHAnsi" w:hAnsiTheme="minorHAnsi" w:cstheme="minorHAnsi"/>
          <w:lang w:val="el-GR"/>
        </w:rPr>
        <w:t>Υποέργο</w:t>
      </w:r>
      <w:proofErr w:type="spellEnd"/>
      <w:r w:rsidRPr="002A4443">
        <w:rPr>
          <w:rFonts w:asciiTheme="minorHAnsi" w:hAnsiTheme="minorHAnsi" w:cstheme="minorHAnsi"/>
          <w:lang w:val="el-GR"/>
        </w:rPr>
        <w:t xml:space="preserve"> 1 της Πράξης «Δράσεις Ψηφιακού Μετασχηματισμού στο Δ. Χαλανδρίου» (ΜΙS 6000732)</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Τμήμα 2: Βελτίωση Εξυπηρέτησης των πολιτών και των επιχειρήσεων,</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π</w:t>
      </w:r>
      <w:r w:rsidRPr="002A4443">
        <w:rPr>
          <w:rFonts w:asciiTheme="minorHAnsi" w:hAnsiTheme="minorHAnsi" w:cstheme="minorHAnsi"/>
          <w:lang w:val="el-GR" w:eastAsia="zh-CN"/>
        </w:rPr>
        <w:t>ροϋπολογισθείσας</w:t>
      </w:r>
      <w:r w:rsidRPr="002A4443">
        <w:rPr>
          <w:rFonts w:asciiTheme="minorHAnsi" w:hAnsiTheme="minorHAnsi" w:cstheme="minorHAnsi"/>
          <w:bCs/>
          <w:lang w:val="el-GR" w:eastAsia="zh-CN"/>
        </w:rPr>
        <w:t xml:space="preserve"> δαπάνης 100.000</w:t>
      </w:r>
      <w:r w:rsidRPr="002A4443">
        <w:rPr>
          <w:rFonts w:asciiTheme="minorHAnsi" w:hAnsiTheme="minorHAnsi" w:cstheme="minorHAnsi"/>
          <w:sz w:val="24"/>
          <w:lang w:val="el-GR" w:eastAsia="el-GR"/>
        </w:rPr>
        <w:t xml:space="preserve">€, </w:t>
      </w:r>
      <w:r w:rsidRPr="002A4443">
        <w:rPr>
          <w:rFonts w:asciiTheme="minorHAnsi" w:hAnsiTheme="minorHAnsi" w:cstheme="minorHAnsi"/>
          <w:bCs/>
          <w:lang w:val="el-GR" w:eastAsia="zh-CN"/>
        </w:rPr>
        <w:t>πλέον Φ.Π.Α. 24.000€</w:t>
      </w:r>
    </w:p>
    <w:p w14:paraId="7086CFC4" w14:textId="77777777" w:rsidR="00227635" w:rsidRPr="002A4443" w:rsidRDefault="00227635" w:rsidP="00227635">
      <w:pPr>
        <w:rPr>
          <w:rFonts w:asciiTheme="minorHAnsi" w:hAnsiTheme="minorHAnsi" w:cstheme="minorHAnsi"/>
          <w:bCs/>
          <w:lang w:val="el-GR" w:eastAsia="zh-CN"/>
        </w:rPr>
      </w:pPr>
      <w:r w:rsidRPr="002A4443">
        <w:rPr>
          <w:rFonts w:asciiTheme="minorHAnsi" w:hAnsiTheme="minorHAnsi" w:cstheme="minorHAnsi"/>
          <w:bCs/>
          <w:lang w:val="el-GR" w:eastAsia="zh-CN"/>
        </w:rPr>
        <w:t>Αφού έλαβα γνώση των στοιχείων της Διακήρυξης που αφορά στην προμήθεια,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13"/>
        <w:gridCol w:w="622"/>
        <w:gridCol w:w="1729"/>
        <w:gridCol w:w="1276"/>
        <w:gridCol w:w="1142"/>
        <w:gridCol w:w="1115"/>
      </w:tblGrid>
      <w:tr w:rsidR="00227635" w:rsidRPr="002A4443" w14:paraId="48D02A88" w14:textId="77777777" w:rsidTr="0095316E">
        <w:trPr>
          <w:trHeight w:val="945"/>
        </w:trPr>
        <w:tc>
          <w:tcPr>
            <w:tcW w:w="0" w:type="auto"/>
            <w:shd w:val="clear" w:color="000000" w:fill="305496"/>
            <w:vAlign w:val="center"/>
            <w:hideMark/>
          </w:tcPr>
          <w:p w14:paraId="7EDD8271"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α/α</w:t>
            </w:r>
          </w:p>
        </w:tc>
        <w:tc>
          <w:tcPr>
            <w:tcW w:w="0" w:type="auto"/>
            <w:shd w:val="clear" w:color="000000" w:fill="305496"/>
            <w:vAlign w:val="center"/>
            <w:hideMark/>
          </w:tcPr>
          <w:p w14:paraId="12E22D27"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xml:space="preserve">ΠΕΡΙΓΡΑΦΗ </w:t>
            </w:r>
          </w:p>
        </w:tc>
        <w:tc>
          <w:tcPr>
            <w:tcW w:w="0" w:type="auto"/>
            <w:shd w:val="clear" w:color="000000" w:fill="305496"/>
            <w:vAlign w:val="center"/>
            <w:hideMark/>
          </w:tcPr>
          <w:p w14:paraId="09EAEDA4"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ΤΜΧ</w:t>
            </w:r>
          </w:p>
        </w:tc>
        <w:tc>
          <w:tcPr>
            <w:tcW w:w="0" w:type="auto"/>
            <w:shd w:val="clear" w:color="000000" w:fill="305496"/>
            <w:vAlign w:val="center"/>
            <w:hideMark/>
          </w:tcPr>
          <w:p w14:paraId="14AB5019"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MONΑΔΑ ΜΕΤΡΗΣΗΣ</w:t>
            </w:r>
          </w:p>
        </w:tc>
        <w:tc>
          <w:tcPr>
            <w:tcW w:w="0" w:type="auto"/>
            <w:shd w:val="clear" w:color="000000" w:fill="305496"/>
            <w:vAlign w:val="center"/>
            <w:hideMark/>
          </w:tcPr>
          <w:p w14:paraId="0B2C864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Κόστος/</w:t>
            </w:r>
            <w:proofErr w:type="spellStart"/>
            <w:r w:rsidRPr="002A4443">
              <w:rPr>
                <w:rFonts w:asciiTheme="minorHAnsi" w:hAnsiTheme="minorHAnsi" w:cstheme="minorHAnsi"/>
                <w:b/>
                <w:bCs/>
                <w:color w:val="FFFFFF"/>
                <w:sz w:val="20"/>
                <w:szCs w:val="20"/>
                <w:lang w:val="el-GR" w:eastAsia="el-GR"/>
              </w:rPr>
              <w:t>τμχ</w:t>
            </w:r>
            <w:proofErr w:type="spellEnd"/>
            <w:r w:rsidRPr="002A4443">
              <w:rPr>
                <w:rFonts w:asciiTheme="minorHAnsi" w:hAnsiTheme="minorHAnsi" w:cstheme="minorHAnsi"/>
                <w:b/>
                <w:bCs/>
                <w:color w:val="FFFFFF"/>
                <w:sz w:val="20"/>
                <w:szCs w:val="20"/>
                <w:lang w:val="el-GR" w:eastAsia="el-GR"/>
              </w:rPr>
              <w:t xml:space="preserve"> χωρίς ΦΠΑ</w:t>
            </w:r>
          </w:p>
        </w:tc>
        <w:tc>
          <w:tcPr>
            <w:tcW w:w="0" w:type="auto"/>
            <w:shd w:val="clear" w:color="000000" w:fill="305496"/>
            <w:vAlign w:val="center"/>
            <w:hideMark/>
          </w:tcPr>
          <w:p w14:paraId="46293328"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χωρίς ΦΠΑ</w:t>
            </w:r>
          </w:p>
        </w:tc>
        <w:tc>
          <w:tcPr>
            <w:tcW w:w="0" w:type="auto"/>
            <w:shd w:val="clear" w:color="000000" w:fill="305496"/>
            <w:vAlign w:val="center"/>
            <w:hideMark/>
          </w:tcPr>
          <w:p w14:paraId="359C50A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με ΦΠΑ</w:t>
            </w:r>
          </w:p>
        </w:tc>
      </w:tr>
      <w:tr w:rsidR="00227635" w:rsidRPr="0069267B" w14:paraId="0725C0F6" w14:textId="77777777" w:rsidTr="0095316E">
        <w:trPr>
          <w:trHeight w:val="600"/>
        </w:trPr>
        <w:tc>
          <w:tcPr>
            <w:tcW w:w="0" w:type="auto"/>
            <w:vMerge w:val="restart"/>
            <w:shd w:val="clear" w:color="000000" w:fill="E6E1F7"/>
            <w:vAlign w:val="center"/>
            <w:hideMark/>
          </w:tcPr>
          <w:p w14:paraId="74FC7EE4"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11</w:t>
            </w:r>
          </w:p>
        </w:tc>
        <w:tc>
          <w:tcPr>
            <w:tcW w:w="0" w:type="auto"/>
            <w:shd w:val="clear" w:color="000000" w:fill="E6E1F7"/>
            <w:vAlign w:val="center"/>
            <w:hideMark/>
          </w:tcPr>
          <w:p w14:paraId="159CE8B7"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xml:space="preserve">Έξυπνος οδηγός πόλης / δήμου με καταγραφή τοπικών επιχειρήσεων </w:t>
            </w:r>
          </w:p>
        </w:tc>
        <w:tc>
          <w:tcPr>
            <w:tcW w:w="0" w:type="auto"/>
            <w:shd w:val="clear" w:color="000000" w:fill="E6E1F7"/>
            <w:vAlign w:val="center"/>
            <w:hideMark/>
          </w:tcPr>
          <w:p w14:paraId="3F987FEF"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5870CA4A"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7A0D6A3F"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6FB1EC45"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17C1F6CC"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06231683" w14:textId="77777777" w:rsidTr="0095316E">
        <w:trPr>
          <w:trHeight w:val="510"/>
        </w:trPr>
        <w:tc>
          <w:tcPr>
            <w:tcW w:w="0" w:type="auto"/>
            <w:vMerge/>
            <w:vAlign w:val="center"/>
            <w:hideMark/>
          </w:tcPr>
          <w:p w14:paraId="4E68507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12E3E0CA"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Προμήθεια πληροφοριακού συστήματος για την καταγραφή επιχειρήσεων </w:t>
            </w:r>
          </w:p>
        </w:tc>
        <w:tc>
          <w:tcPr>
            <w:tcW w:w="0" w:type="auto"/>
            <w:shd w:val="clear" w:color="auto" w:fill="auto"/>
            <w:vAlign w:val="center"/>
            <w:hideMark/>
          </w:tcPr>
          <w:p w14:paraId="4B336D0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0EE9FEC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41E10232"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701E1E7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E82AC9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36F35744" w14:textId="77777777" w:rsidTr="0095316E">
        <w:trPr>
          <w:trHeight w:val="300"/>
        </w:trPr>
        <w:tc>
          <w:tcPr>
            <w:tcW w:w="0" w:type="auto"/>
            <w:vMerge/>
            <w:vAlign w:val="center"/>
            <w:hideMark/>
          </w:tcPr>
          <w:p w14:paraId="0B235F4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670B0FC4"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Προμήθεια </w:t>
            </w:r>
            <w:proofErr w:type="spellStart"/>
            <w:r w:rsidRPr="002A4443">
              <w:rPr>
                <w:rFonts w:asciiTheme="minorHAnsi" w:hAnsiTheme="minorHAnsi" w:cstheme="minorHAnsi"/>
                <w:color w:val="000000"/>
                <w:sz w:val="20"/>
                <w:szCs w:val="20"/>
                <w:lang w:val="el-GR" w:eastAsia="el-GR"/>
              </w:rPr>
              <w:t>mobile</w:t>
            </w:r>
            <w:proofErr w:type="spellEnd"/>
            <w:r w:rsidRPr="002A4443">
              <w:rPr>
                <w:rFonts w:asciiTheme="minorHAnsi" w:hAnsiTheme="minorHAnsi" w:cstheme="minorHAnsi"/>
                <w:color w:val="000000"/>
                <w:sz w:val="20"/>
                <w:szCs w:val="20"/>
                <w:lang w:val="el-GR" w:eastAsia="el-GR"/>
              </w:rPr>
              <w:t xml:space="preserve"> εφαρμογής χρηστών / πολιτών</w:t>
            </w:r>
          </w:p>
        </w:tc>
        <w:tc>
          <w:tcPr>
            <w:tcW w:w="0" w:type="auto"/>
            <w:shd w:val="clear" w:color="auto" w:fill="auto"/>
            <w:vAlign w:val="center"/>
            <w:hideMark/>
          </w:tcPr>
          <w:p w14:paraId="2E68BE6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035D33F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29A017BA"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7DBAF17D"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7CF4E1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49E500A" w14:textId="77777777" w:rsidTr="0095316E">
        <w:trPr>
          <w:trHeight w:val="510"/>
        </w:trPr>
        <w:tc>
          <w:tcPr>
            <w:tcW w:w="0" w:type="auto"/>
            <w:vMerge/>
            <w:vAlign w:val="center"/>
            <w:hideMark/>
          </w:tcPr>
          <w:p w14:paraId="3067AB2A"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141E2D79"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Αποτυπώσεις επιχειρήσεων και εισαγωγή δεδομένων στην πλατφόρμα (στοιχεία επικοινωνίας </w:t>
            </w:r>
            <w:proofErr w:type="spellStart"/>
            <w:r w:rsidRPr="002A4443">
              <w:rPr>
                <w:rFonts w:asciiTheme="minorHAnsi" w:hAnsiTheme="minorHAnsi" w:cstheme="minorHAnsi"/>
                <w:color w:val="000000"/>
                <w:sz w:val="20"/>
                <w:szCs w:val="20"/>
                <w:lang w:val="el-GR" w:eastAsia="el-GR"/>
              </w:rPr>
              <w:t>κ.λπ</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64C32BC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1100</w:t>
            </w:r>
          </w:p>
        </w:tc>
        <w:tc>
          <w:tcPr>
            <w:tcW w:w="0" w:type="auto"/>
            <w:shd w:val="clear" w:color="auto" w:fill="auto"/>
            <w:vAlign w:val="center"/>
            <w:hideMark/>
          </w:tcPr>
          <w:p w14:paraId="2E748E8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488C7ADA"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5051E4A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0BE6E67"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33AFCA5" w14:textId="77777777" w:rsidTr="0095316E">
        <w:trPr>
          <w:trHeight w:val="300"/>
        </w:trPr>
        <w:tc>
          <w:tcPr>
            <w:tcW w:w="0" w:type="auto"/>
            <w:vMerge/>
            <w:vAlign w:val="center"/>
          </w:tcPr>
          <w:p w14:paraId="58717BC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tcPr>
          <w:p w14:paraId="14A57914"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Αποτυπώσεις επιχειρήσεων και εισαγωγή δεδομένων στην πλατφόρμα (στοιχεία επικοινωνίας </w:t>
            </w:r>
            <w:proofErr w:type="spellStart"/>
            <w:r w:rsidRPr="002A4443">
              <w:rPr>
                <w:rFonts w:asciiTheme="minorHAnsi" w:hAnsiTheme="minorHAnsi" w:cstheme="minorHAnsi"/>
                <w:color w:val="000000"/>
                <w:sz w:val="20"/>
                <w:szCs w:val="20"/>
                <w:lang w:val="el-GR" w:eastAsia="el-GR"/>
              </w:rPr>
              <w:t>κ.λπ</w:t>
            </w:r>
            <w:proofErr w:type="spellEnd"/>
            <w:r w:rsidRPr="002A4443">
              <w:rPr>
                <w:rFonts w:asciiTheme="minorHAnsi" w:hAnsiTheme="minorHAnsi" w:cstheme="minorHAnsi"/>
                <w:color w:val="000000"/>
                <w:sz w:val="20"/>
                <w:szCs w:val="20"/>
                <w:lang w:val="el-GR" w:eastAsia="el-GR"/>
              </w:rPr>
              <w:t>) &amp; εισαγωγή υφιστάμενων δεδομένων στο προσφερόμενο λογισμικό σύστημα</w:t>
            </w:r>
          </w:p>
        </w:tc>
        <w:tc>
          <w:tcPr>
            <w:tcW w:w="0" w:type="auto"/>
            <w:shd w:val="clear" w:color="auto" w:fill="auto"/>
            <w:vAlign w:val="center"/>
          </w:tcPr>
          <w:p w14:paraId="2B229F3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tcPr>
          <w:p w14:paraId="6A42447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tcPr>
          <w:p w14:paraId="0B485F85"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tcPr>
          <w:p w14:paraId="72853B3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tcPr>
          <w:p w14:paraId="7C3CCAB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9199AA8" w14:textId="77777777" w:rsidTr="0095316E">
        <w:trPr>
          <w:trHeight w:val="300"/>
        </w:trPr>
        <w:tc>
          <w:tcPr>
            <w:tcW w:w="0" w:type="auto"/>
            <w:vMerge/>
            <w:vAlign w:val="center"/>
            <w:hideMark/>
          </w:tcPr>
          <w:p w14:paraId="48FB1823"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63D9DA84"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Παραμετροποίηση και Αρχικοποίηση εφαρμογών</w:t>
            </w:r>
          </w:p>
        </w:tc>
        <w:tc>
          <w:tcPr>
            <w:tcW w:w="0" w:type="auto"/>
            <w:shd w:val="clear" w:color="auto" w:fill="auto"/>
            <w:vAlign w:val="center"/>
            <w:hideMark/>
          </w:tcPr>
          <w:p w14:paraId="37A0F80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355925D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380CE958"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626098B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ECF130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13F5E9EE" w14:textId="77777777" w:rsidTr="0095316E">
        <w:trPr>
          <w:trHeight w:val="300"/>
        </w:trPr>
        <w:tc>
          <w:tcPr>
            <w:tcW w:w="0" w:type="auto"/>
            <w:vMerge/>
            <w:vAlign w:val="center"/>
            <w:hideMark/>
          </w:tcPr>
          <w:p w14:paraId="464EF1D4"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5DA020D7"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Πιλοτική Λειτουργία</w:t>
            </w:r>
          </w:p>
        </w:tc>
        <w:tc>
          <w:tcPr>
            <w:tcW w:w="0" w:type="auto"/>
            <w:shd w:val="clear" w:color="auto" w:fill="auto"/>
            <w:vAlign w:val="center"/>
            <w:hideMark/>
          </w:tcPr>
          <w:p w14:paraId="6318B53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45EDDCE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51402112"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24418E4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1FAF78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ABC0FA4" w14:textId="77777777" w:rsidTr="0095316E">
        <w:trPr>
          <w:trHeight w:val="300"/>
        </w:trPr>
        <w:tc>
          <w:tcPr>
            <w:tcW w:w="0" w:type="auto"/>
            <w:vMerge/>
            <w:vAlign w:val="center"/>
            <w:hideMark/>
          </w:tcPr>
          <w:p w14:paraId="5C1C0FAD"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3B9243E1"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Εκπαίδευση Χρηστών</w:t>
            </w:r>
          </w:p>
        </w:tc>
        <w:tc>
          <w:tcPr>
            <w:tcW w:w="0" w:type="auto"/>
            <w:shd w:val="clear" w:color="auto" w:fill="auto"/>
            <w:vAlign w:val="center"/>
            <w:hideMark/>
          </w:tcPr>
          <w:p w14:paraId="7542D50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1FF3093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49B477B0"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2B60817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3052921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2E19D77F" w14:textId="77777777" w:rsidTr="0095316E">
        <w:trPr>
          <w:trHeight w:val="300"/>
        </w:trPr>
        <w:tc>
          <w:tcPr>
            <w:tcW w:w="0" w:type="auto"/>
            <w:vMerge/>
            <w:vAlign w:val="center"/>
            <w:hideMark/>
          </w:tcPr>
          <w:p w14:paraId="4BB0EDC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5D9DE385"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Εγχειρίδια χρήσης</w:t>
            </w:r>
          </w:p>
        </w:tc>
        <w:tc>
          <w:tcPr>
            <w:tcW w:w="0" w:type="auto"/>
            <w:shd w:val="clear" w:color="auto" w:fill="auto"/>
            <w:vAlign w:val="center"/>
            <w:hideMark/>
          </w:tcPr>
          <w:p w14:paraId="0D2E606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0,5</w:t>
            </w:r>
          </w:p>
        </w:tc>
        <w:tc>
          <w:tcPr>
            <w:tcW w:w="0" w:type="auto"/>
            <w:shd w:val="clear" w:color="auto" w:fill="auto"/>
            <w:vAlign w:val="center"/>
            <w:hideMark/>
          </w:tcPr>
          <w:p w14:paraId="4735F9C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7CBC52BB"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5FBED16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36747E3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1218E4A" w14:textId="77777777" w:rsidTr="0095316E">
        <w:trPr>
          <w:trHeight w:val="300"/>
        </w:trPr>
        <w:tc>
          <w:tcPr>
            <w:tcW w:w="0" w:type="auto"/>
            <w:gridSpan w:val="5"/>
            <w:shd w:val="clear" w:color="000000" w:fill="2F75B5"/>
            <w:noWrap/>
            <w:vAlign w:val="center"/>
            <w:hideMark/>
          </w:tcPr>
          <w:p w14:paraId="306CF7BB"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11</w:t>
            </w:r>
          </w:p>
        </w:tc>
        <w:tc>
          <w:tcPr>
            <w:tcW w:w="0" w:type="auto"/>
            <w:shd w:val="clear" w:color="000000" w:fill="2F75B5"/>
            <w:vAlign w:val="center"/>
            <w:hideMark/>
          </w:tcPr>
          <w:p w14:paraId="5F689D8B"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4B70CAD1"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r w:rsidR="00227635" w:rsidRPr="0069267B" w14:paraId="584F9FB8" w14:textId="77777777" w:rsidTr="0095316E">
        <w:trPr>
          <w:trHeight w:val="300"/>
        </w:trPr>
        <w:tc>
          <w:tcPr>
            <w:tcW w:w="0" w:type="auto"/>
            <w:vMerge w:val="restart"/>
            <w:shd w:val="clear" w:color="000000" w:fill="E6E1F7"/>
            <w:vAlign w:val="center"/>
            <w:hideMark/>
          </w:tcPr>
          <w:p w14:paraId="3F5C88F8"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14</w:t>
            </w:r>
          </w:p>
        </w:tc>
        <w:tc>
          <w:tcPr>
            <w:tcW w:w="0" w:type="auto"/>
            <w:shd w:val="clear" w:color="000000" w:fill="E6E1F7"/>
            <w:vAlign w:val="center"/>
            <w:hideMark/>
          </w:tcPr>
          <w:p w14:paraId="5BFF74FF"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xml:space="preserve">Ψηφιακή πλατφόρμα διαχείρισης ευπαθών ομάδων </w:t>
            </w:r>
          </w:p>
        </w:tc>
        <w:tc>
          <w:tcPr>
            <w:tcW w:w="0" w:type="auto"/>
            <w:shd w:val="clear" w:color="000000" w:fill="E6E1F7"/>
            <w:vAlign w:val="center"/>
            <w:hideMark/>
          </w:tcPr>
          <w:p w14:paraId="723851D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75A8CB4B"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678BF7F3"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7FB42148"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3C6DB899"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7B8304D1" w14:textId="77777777" w:rsidTr="0095316E">
        <w:trPr>
          <w:trHeight w:val="300"/>
        </w:trPr>
        <w:tc>
          <w:tcPr>
            <w:tcW w:w="0" w:type="auto"/>
            <w:vMerge/>
            <w:vAlign w:val="center"/>
            <w:hideMark/>
          </w:tcPr>
          <w:p w14:paraId="01AF4365"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3BB91C3C"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ΠΡΟΜΗΘΕΙΑ ΛΟΓΙΣΜΙΚΗΣ ΕΦΑΡΜΟΓΗΣ ΚΑΙ ΕΓΚΑΤΑΣΤΑΣΗ ΠΕΡΙΒΑΛΛΟΝΤΟΣ</w:t>
            </w:r>
          </w:p>
        </w:tc>
        <w:tc>
          <w:tcPr>
            <w:tcW w:w="0" w:type="auto"/>
            <w:shd w:val="clear" w:color="auto" w:fill="auto"/>
            <w:vAlign w:val="center"/>
            <w:hideMark/>
          </w:tcPr>
          <w:p w14:paraId="477CF98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207D5E5A"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04995FEA"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0B0156D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D6D773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43D9A04" w14:textId="77777777" w:rsidTr="0095316E">
        <w:trPr>
          <w:trHeight w:val="300"/>
        </w:trPr>
        <w:tc>
          <w:tcPr>
            <w:tcW w:w="0" w:type="auto"/>
            <w:vMerge/>
            <w:vAlign w:val="center"/>
            <w:hideMark/>
          </w:tcPr>
          <w:p w14:paraId="6C5CBA9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3C6F05A7"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ΥΠΟΣΥΣΤΗΜΑ ΕΞ’ ΑΠΟΣΤΑΣΕΩΣ ΑΙΤΗΜΑΤΩΝ ΠΟΛΙΤΩΝ</w:t>
            </w:r>
          </w:p>
        </w:tc>
        <w:tc>
          <w:tcPr>
            <w:tcW w:w="0" w:type="auto"/>
            <w:shd w:val="clear" w:color="auto" w:fill="auto"/>
            <w:vAlign w:val="center"/>
            <w:hideMark/>
          </w:tcPr>
          <w:p w14:paraId="0A38A69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3A5AECC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4D3A81E8"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5896858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18DB3F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1C2462C7" w14:textId="77777777" w:rsidTr="0095316E">
        <w:trPr>
          <w:trHeight w:val="300"/>
        </w:trPr>
        <w:tc>
          <w:tcPr>
            <w:tcW w:w="0" w:type="auto"/>
            <w:vMerge/>
            <w:vAlign w:val="center"/>
            <w:hideMark/>
          </w:tcPr>
          <w:p w14:paraId="5A4A6764"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736D3C4B"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ΥΠΟΣΥΣΤΗΜΑ ΔΙΑΧΕΙΡΙΣΗΣ ΑΠΟΘΗΚΗΣ ΚΟΙΝΩΝΙΚΩΝ ΔΟΜΩΝ</w:t>
            </w:r>
          </w:p>
        </w:tc>
        <w:tc>
          <w:tcPr>
            <w:tcW w:w="0" w:type="auto"/>
            <w:shd w:val="clear" w:color="auto" w:fill="auto"/>
            <w:vAlign w:val="center"/>
            <w:hideMark/>
          </w:tcPr>
          <w:p w14:paraId="40AF08B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15ED93D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564C9C21"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540E8AB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CEC311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ABF2A35" w14:textId="77777777" w:rsidTr="0095316E">
        <w:trPr>
          <w:trHeight w:val="450"/>
        </w:trPr>
        <w:tc>
          <w:tcPr>
            <w:tcW w:w="0" w:type="auto"/>
            <w:vMerge/>
            <w:vAlign w:val="center"/>
            <w:hideMark/>
          </w:tcPr>
          <w:p w14:paraId="3AEE25D7"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5D2E6FC3"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ΜΕΤΑΠΤΩΣΗΣ, ΠΑΡΑΜΕΤΡΟΠΟΙΗΣΗΣ ΚΑΙ ΕΙΣΑΓΩΓΗΣ ΔΕΔΟΜΕΝΩΝ ΣΤΗΝ ΠΛΑΤΦΟΡΜΑ</w:t>
            </w:r>
          </w:p>
        </w:tc>
        <w:tc>
          <w:tcPr>
            <w:tcW w:w="0" w:type="auto"/>
            <w:shd w:val="clear" w:color="auto" w:fill="auto"/>
            <w:vAlign w:val="center"/>
            <w:hideMark/>
          </w:tcPr>
          <w:p w14:paraId="598270B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7C2A22DE"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ΑΝΘΡΩΠΟΜΗΝΕΣ</w:t>
            </w:r>
          </w:p>
        </w:tc>
        <w:tc>
          <w:tcPr>
            <w:tcW w:w="0" w:type="auto"/>
            <w:shd w:val="clear" w:color="000000" w:fill="FFFFFF"/>
            <w:vAlign w:val="center"/>
            <w:hideMark/>
          </w:tcPr>
          <w:p w14:paraId="7788A66A"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506535C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55CDFF1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6F07860" w14:textId="77777777" w:rsidTr="0095316E">
        <w:trPr>
          <w:trHeight w:val="300"/>
        </w:trPr>
        <w:tc>
          <w:tcPr>
            <w:tcW w:w="0" w:type="auto"/>
            <w:vMerge/>
            <w:vAlign w:val="center"/>
            <w:hideMark/>
          </w:tcPr>
          <w:p w14:paraId="72C316D5"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414FD294"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ΕΚΠΑΙΔΕΥΣΗΣ ΔΙΑΧΕΙΡΙΣΤΩΝ - ΧΡΗΣΤΩΝ</w:t>
            </w:r>
          </w:p>
        </w:tc>
        <w:tc>
          <w:tcPr>
            <w:tcW w:w="0" w:type="auto"/>
            <w:shd w:val="clear" w:color="auto" w:fill="auto"/>
            <w:vAlign w:val="center"/>
            <w:hideMark/>
          </w:tcPr>
          <w:p w14:paraId="2E4E528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20</w:t>
            </w:r>
          </w:p>
        </w:tc>
        <w:tc>
          <w:tcPr>
            <w:tcW w:w="0" w:type="auto"/>
            <w:shd w:val="clear" w:color="auto" w:fill="auto"/>
            <w:vAlign w:val="center"/>
            <w:hideMark/>
          </w:tcPr>
          <w:p w14:paraId="0DBFF76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ΩΡΕΣ</w:t>
            </w:r>
          </w:p>
        </w:tc>
        <w:tc>
          <w:tcPr>
            <w:tcW w:w="0" w:type="auto"/>
            <w:shd w:val="clear" w:color="000000" w:fill="FFFFFF"/>
            <w:vAlign w:val="center"/>
            <w:hideMark/>
          </w:tcPr>
          <w:p w14:paraId="18840544"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1BCAAE1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98463AB"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A9C1AEE" w14:textId="77777777" w:rsidTr="0095316E">
        <w:trPr>
          <w:trHeight w:val="300"/>
        </w:trPr>
        <w:tc>
          <w:tcPr>
            <w:tcW w:w="0" w:type="auto"/>
            <w:vMerge/>
            <w:vAlign w:val="center"/>
            <w:hideMark/>
          </w:tcPr>
          <w:p w14:paraId="0246F23D"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0" w:type="auto"/>
            <w:shd w:val="clear" w:color="auto" w:fill="auto"/>
            <w:vAlign w:val="center"/>
            <w:hideMark/>
          </w:tcPr>
          <w:p w14:paraId="76C7CF45"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ΥΠΟΣΤΗΡΙΞΗΣ ΠΙΛΟΤΙΚΗΣ ΛΕΙΤΟΥΡΓΙΑΣ ΠΛΑΤΦΟΡΜΑΣ</w:t>
            </w:r>
          </w:p>
        </w:tc>
        <w:tc>
          <w:tcPr>
            <w:tcW w:w="0" w:type="auto"/>
            <w:shd w:val="clear" w:color="auto" w:fill="auto"/>
            <w:vAlign w:val="center"/>
            <w:hideMark/>
          </w:tcPr>
          <w:p w14:paraId="6A67845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15</w:t>
            </w:r>
          </w:p>
        </w:tc>
        <w:tc>
          <w:tcPr>
            <w:tcW w:w="0" w:type="auto"/>
            <w:shd w:val="clear" w:color="auto" w:fill="auto"/>
            <w:vAlign w:val="center"/>
            <w:hideMark/>
          </w:tcPr>
          <w:p w14:paraId="204D4C0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ΗΜΕΡΕΣ</w:t>
            </w:r>
          </w:p>
        </w:tc>
        <w:tc>
          <w:tcPr>
            <w:tcW w:w="0" w:type="auto"/>
            <w:shd w:val="clear" w:color="000000" w:fill="FFFFFF"/>
            <w:vAlign w:val="center"/>
            <w:hideMark/>
          </w:tcPr>
          <w:p w14:paraId="506AB8DB" w14:textId="77777777" w:rsidR="00227635" w:rsidRPr="002A4443" w:rsidRDefault="00227635" w:rsidP="0095316E">
            <w:pPr>
              <w:suppressAutoHyphens w:val="0"/>
              <w:spacing w:after="0"/>
              <w:jc w:val="center"/>
              <w:rPr>
                <w:rFonts w:asciiTheme="minorHAnsi" w:hAnsiTheme="minorHAnsi" w:cstheme="minorHAnsi"/>
                <w:i/>
                <w:iCs/>
                <w:color w:val="000000"/>
                <w:sz w:val="20"/>
                <w:szCs w:val="20"/>
                <w:lang w:val="el-GR" w:eastAsia="el-GR"/>
              </w:rPr>
            </w:pPr>
          </w:p>
        </w:tc>
        <w:tc>
          <w:tcPr>
            <w:tcW w:w="0" w:type="auto"/>
            <w:shd w:val="clear" w:color="000000" w:fill="FFFFFF"/>
            <w:vAlign w:val="center"/>
            <w:hideMark/>
          </w:tcPr>
          <w:p w14:paraId="29427D4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6CBFC5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0B980BE" w14:textId="77777777" w:rsidTr="0095316E">
        <w:trPr>
          <w:trHeight w:val="300"/>
        </w:trPr>
        <w:tc>
          <w:tcPr>
            <w:tcW w:w="0" w:type="auto"/>
            <w:gridSpan w:val="5"/>
            <w:shd w:val="clear" w:color="000000" w:fill="2F75B5"/>
            <w:noWrap/>
            <w:vAlign w:val="center"/>
            <w:hideMark/>
          </w:tcPr>
          <w:p w14:paraId="21C1CC0B"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14</w:t>
            </w:r>
          </w:p>
        </w:tc>
        <w:tc>
          <w:tcPr>
            <w:tcW w:w="0" w:type="auto"/>
            <w:shd w:val="clear" w:color="000000" w:fill="2F75B5"/>
            <w:vAlign w:val="center"/>
            <w:hideMark/>
          </w:tcPr>
          <w:p w14:paraId="22BD8296"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5B477DF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bl>
    <w:p w14:paraId="478CE273" w14:textId="77777777" w:rsidR="00227635" w:rsidRPr="002A4443" w:rsidRDefault="00227635" w:rsidP="00227635">
      <w:pPr>
        <w:rPr>
          <w:rFonts w:asciiTheme="minorHAnsi" w:hAnsiTheme="minorHAnsi" w:cstheme="minorHAnsi"/>
          <w:bCs/>
          <w:lang w:val="el-GR" w:eastAsia="zh-CN"/>
        </w:rPr>
      </w:pPr>
    </w:p>
    <w:p w14:paraId="02D81F10" w14:textId="77777777" w:rsidR="00227635" w:rsidRPr="002A4443" w:rsidRDefault="00227635" w:rsidP="00227635">
      <w:pPr>
        <w:suppressAutoHyphens w:val="0"/>
        <w:spacing w:after="0"/>
        <w:jc w:val="left"/>
        <w:rPr>
          <w:rFonts w:asciiTheme="minorHAnsi" w:hAnsiTheme="minorHAnsi" w:cstheme="minorHAnsi"/>
          <w:b/>
          <w:bCs/>
          <w:lang w:val="el-GR"/>
        </w:rPr>
      </w:pPr>
      <w:r w:rsidRPr="002A4443">
        <w:rPr>
          <w:rFonts w:asciiTheme="minorHAnsi" w:hAnsiTheme="minorHAnsi" w:cstheme="minorHAnsi"/>
          <w:b/>
          <w:bCs/>
          <w:lang w:val="el-GR"/>
        </w:rPr>
        <w:br w:type="page"/>
      </w:r>
    </w:p>
    <w:p w14:paraId="382C4EA7" w14:textId="77777777" w:rsidR="00227635" w:rsidRPr="002A4443" w:rsidRDefault="00227635" w:rsidP="00227635">
      <w:pPr>
        <w:tabs>
          <w:tab w:val="left" w:pos="8820"/>
        </w:tabs>
        <w:spacing w:before="240"/>
        <w:rPr>
          <w:rFonts w:asciiTheme="minorHAnsi" w:hAnsiTheme="minorHAnsi" w:cstheme="minorHAnsi"/>
          <w:b/>
          <w:bCs/>
          <w:lang w:val="el-GR"/>
        </w:rPr>
      </w:pPr>
      <w:proofErr w:type="spellStart"/>
      <w:r w:rsidRPr="002A4443">
        <w:rPr>
          <w:rFonts w:asciiTheme="minorHAnsi" w:hAnsiTheme="minorHAnsi" w:cstheme="minorHAnsi"/>
          <w:b/>
          <w:bCs/>
          <w:lang w:val="el-GR"/>
        </w:rPr>
        <w:t>Υποέργο</w:t>
      </w:r>
      <w:proofErr w:type="spellEnd"/>
      <w:r w:rsidRPr="002A4443">
        <w:rPr>
          <w:rFonts w:asciiTheme="minorHAnsi" w:hAnsiTheme="minorHAnsi" w:cstheme="minorHAnsi"/>
          <w:b/>
          <w:bCs/>
          <w:lang w:val="el-GR"/>
        </w:rPr>
        <w:t xml:space="preserve"> </w:t>
      </w:r>
      <w:r w:rsidRPr="002A4443">
        <w:rPr>
          <w:rFonts w:asciiTheme="minorHAnsi" w:hAnsiTheme="minorHAnsi" w:cstheme="minorHAnsi"/>
          <w:b/>
          <w:sz w:val="16"/>
          <w:szCs w:val="16"/>
          <w:lang w:val="el-GR"/>
        </w:rPr>
        <w:t xml:space="preserve"> </w:t>
      </w:r>
      <w:r w:rsidRPr="002A4443">
        <w:rPr>
          <w:rFonts w:asciiTheme="minorHAnsi" w:hAnsiTheme="minorHAnsi" w:cstheme="minorHAnsi"/>
          <w:b/>
          <w:bCs/>
          <w:lang w:val="el-GR"/>
        </w:rPr>
        <w:t>1: της Πράξης «Δράσεις Ψηφιακού Μετασχηματισμού στο Δ. Χαλανδρίου» (ΜΙS 6000732)</w:t>
      </w:r>
    </w:p>
    <w:p w14:paraId="16D22C19" w14:textId="77777777" w:rsidR="00227635" w:rsidRPr="002A4443" w:rsidRDefault="00227635" w:rsidP="00227635">
      <w:pPr>
        <w:tabs>
          <w:tab w:val="left" w:pos="8820"/>
        </w:tabs>
        <w:spacing w:before="240"/>
        <w:jc w:val="center"/>
        <w:rPr>
          <w:rFonts w:asciiTheme="minorHAnsi" w:hAnsiTheme="minorHAnsi" w:cstheme="minorHAnsi"/>
          <w:b/>
          <w:bCs/>
          <w:lang w:val="el-GR"/>
        </w:rPr>
      </w:pPr>
      <w:r w:rsidRPr="002A4443">
        <w:rPr>
          <w:rFonts w:asciiTheme="minorHAnsi" w:hAnsiTheme="minorHAnsi" w:cstheme="minorHAnsi"/>
          <w:b/>
          <w:bCs/>
          <w:lang w:val="el-GR"/>
        </w:rPr>
        <w:t xml:space="preserve">Τμήμα 3: Βελτίωση ποιότητας ζωής </w:t>
      </w:r>
    </w:p>
    <w:p w14:paraId="17F273E1" w14:textId="77777777" w:rsidR="00227635" w:rsidRPr="002A4443" w:rsidRDefault="00227635" w:rsidP="00227635">
      <w:pPr>
        <w:tabs>
          <w:tab w:val="left" w:pos="8820"/>
        </w:tabs>
        <w:spacing w:before="240" w:after="0"/>
        <w:rPr>
          <w:rFonts w:asciiTheme="minorHAnsi" w:hAnsiTheme="minorHAnsi" w:cstheme="minorHAnsi"/>
          <w:lang w:val="el-GR" w:eastAsia="zh-CN"/>
        </w:rPr>
      </w:pPr>
      <w:r w:rsidRPr="002A4443">
        <w:rPr>
          <w:rFonts w:asciiTheme="minorHAnsi" w:hAnsiTheme="minorHAnsi" w:cstheme="minorHAnsi"/>
          <w:b/>
          <w:lang w:val="el-GR" w:eastAsia="zh-CN"/>
        </w:rPr>
        <w:t>ΣΤΟΙΧΕΙΑ ΠΡΟΣΦΕΡΟΝΤΟΣ</w:t>
      </w:r>
      <w:r w:rsidRPr="002A4443">
        <w:rPr>
          <w:rFonts w:asciiTheme="minorHAnsi" w:hAnsiTheme="minorHAnsi" w:cstheme="minorHAnsi"/>
          <w:lang w:val="el-GR" w:eastAsia="zh-CN"/>
        </w:rPr>
        <w:t xml:space="preserve"> </w:t>
      </w:r>
    </w:p>
    <w:p w14:paraId="4B544C70"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Ημερομηνία:  ΧΧ / ΧΧ / ΧΧΧΧ</w:t>
      </w:r>
    </w:p>
    <w:p w14:paraId="7C054C63"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Επωνυμία: ΧΧΧΧ</w:t>
      </w:r>
    </w:p>
    <w:p w14:paraId="72505AC9"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Διεύθυνση: ΧΧΧΧ</w:t>
      </w:r>
    </w:p>
    <w:p w14:paraId="0FB7D5B9" w14:textId="77777777" w:rsidR="00227635" w:rsidRPr="002A4443" w:rsidRDefault="00227635" w:rsidP="00227635">
      <w:pPr>
        <w:spacing w:before="120"/>
        <w:rPr>
          <w:rFonts w:asciiTheme="minorHAnsi" w:hAnsiTheme="minorHAnsi" w:cstheme="minorHAnsi"/>
          <w:lang w:val="el-GR" w:eastAsia="zh-CN"/>
        </w:rPr>
      </w:pPr>
      <w:r w:rsidRPr="002A4443">
        <w:rPr>
          <w:rFonts w:asciiTheme="minorHAnsi" w:hAnsiTheme="minorHAnsi" w:cstheme="minorHAnsi"/>
          <w:lang w:val="el-GR" w:eastAsia="zh-CN"/>
        </w:rPr>
        <w:t>Τηλ: ΧΧΧΧ</w:t>
      </w:r>
    </w:p>
    <w:p w14:paraId="1A8EC1B2" w14:textId="77777777" w:rsidR="00227635" w:rsidRPr="002A4443" w:rsidRDefault="00227635" w:rsidP="00227635">
      <w:pPr>
        <w:spacing w:before="120"/>
        <w:rPr>
          <w:rFonts w:asciiTheme="minorHAnsi" w:hAnsiTheme="minorHAnsi" w:cstheme="minorHAnsi"/>
          <w:lang w:val="el-GR" w:eastAsia="zh-CN"/>
        </w:rPr>
      </w:pPr>
      <w:r w:rsidRPr="002A4443">
        <w:rPr>
          <w:rFonts w:asciiTheme="minorHAnsi" w:hAnsiTheme="minorHAnsi" w:cstheme="minorHAnsi"/>
          <w:lang w:eastAsia="zh-CN"/>
        </w:rPr>
        <w:t>Fax</w:t>
      </w:r>
      <w:r w:rsidRPr="002A4443">
        <w:rPr>
          <w:rFonts w:asciiTheme="minorHAnsi" w:hAnsiTheme="minorHAnsi" w:cstheme="minorHAnsi"/>
          <w:lang w:val="el-GR" w:eastAsia="zh-CN"/>
        </w:rPr>
        <w:t>: ΧΧΧΧ</w:t>
      </w:r>
    </w:p>
    <w:p w14:paraId="71A998EF"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email</w:t>
      </w:r>
      <w:r w:rsidRPr="002A4443">
        <w:rPr>
          <w:rFonts w:asciiTheme="minorHAnsi" w:hAnsiTheme="minorHAnsi" w:cstheme="minorHAnsi"/>
          <w:lang w:val="el-GR" w:eastAsia="zh-CN"/>
        </w:rPr>
        <w:t xml:space="preserve">: ΧΧΧΧ </w:t>
      </w:r>
    </w:p>
    <w:p w14:paraId="125D0FC6"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ΠΡΟΣ : ΔΗΜΟ ΧΑΛΑΝΔΡΙΟΥ</w:t>
      </w:r>
    </w:p>
    <w:p w14:paraId="1732D7A7" w14:textId="77777777" w:rsidR="00227635" w:rsidRPr="002A4443" w:rsidRDefault="00227635" w:rsidP="00227635">
      <w:pPr>
        <w:rPr>
          <w:rFonts w:asciiTheme="minorHAnsi" w:hAnsiTheme="minorHAnsi" w:cstheme="minorHAnsi"/>
          <w:lang w:val="el-GR" w:eastAsia="zh-CN"/>
        </w:rPr>
      </w:pPr>
      <w:proofErr w:type="spellStart"/>
      <w:r w:rsidRPr="002A4443">
        <w:rPr>
          <w:rFonts w:asciiTheme="minorHAnsi" w:hAnsiTheme="minorHAnsi" w:cstheme="minorHAnsi"/>
          <w:lang w:val="el-GR" w:eastAsia="zh-CN"/>
        </w:rPr>
        <w:t>Ταχ</w:t>
      </w:r>
      <w:proofErr w:type="spellEnd"/>
      <w:r w:rsidRPr="002A4443">
        <w:rPr>
          <w:rFonts w:asciiTheme="minorHAnsi" w:hAnsiTheme="minorHAnsi" w:cstheme="minorHAnsi"/>
          <w:lang w:val="el-GR" w:eastAsia="zh-CN"/>
        </w:rPr>
        <w:t xml:space="preserve">. Δ/νση : </w:t>
      </w:r>
      <w:proofErr w:type="spellStart"/>
      <w:r w:rsidRPr="002A4443">
        <w:rPr>
          <w:rFonts w:asciiTheme="minorHAnsi" w:hAnsiTheme="minorHAnsi" w:cstheme="minorHAnsi"/>
          <w:lang w:val="el-GR"/>
        </w:rPr>
        <w:t>Αγ.Γεωργίου</w:t>
      </w:r>
      <w:proofErr w:type="spellEnd"/>
      <w:r w:rsidRPr="002A4443">
        <w:rPr>
          <w:rFonts w:asciiTheme="minorHAnsi" w:hAnsiTheme="minorHAnsi" w:cstheme="minorHAnsi"/>
          <w:lang w:val="el-GR"/>
        </w:rPr>
        <w:t xml:space="preserve"> 30 &amp; Αριστείδου 15234, Χαλάνδρι</w:t>
      </w:r>
    </w:p>
    <w:p w14:paraId="1487E867" w14:textId="77777777" w:rsidR="00227635" w:rsidRPr="002A4443" w:rsidRDefault="00227635" w:rsidP="00227635">
      <w:pPr>
        <w:spacing w:after="160" w:line="259" w:lineRule="auto"/>
        <w:rPr>
          <w:rFonts w:asciiTheme="minorHAnsi" w:hAnsiTheme="minorHAnsi" w:cstheme="minorHAnsi"/>
          <w:b/>
          <w:lang w:val="el-GR" w:eastAsia="zh-CN"/>
        </w:rPr>
      </w:pPr>
    </w:p>
    <w:p w14:paraId="3CEB7CE1" w14:textId="77777777" w:rsidR="00227635" w:rsidRPr="002A4443" w:rsidRDefault="00227635" w:rsidP="00227635">
      <w:pPr>
        <w:jc w:val="center"/>
        <w:rPr>
          <w:rFonts w:asciiTheme="minorHAnsi" w:hAnsiTheme="minorHAnsi" w:cstheme="minorHAnsi"/>
          <w:b/>
          <w:lang w:val="el-GR" w:eastAsia="zh-CN"/>
        </w:rPr>
      </w:pPr>
      <w:r w:rsidRPr="002A4443">
        <w:rPr>
          <w:rFonts w:asciiTheme="minorHAnsi" w:hAnsiTheme="minorHAnsi" w:cstheme="minorHAnsi"/>
          <w:b/>
          <w:lang w:val="el-GR" w:eastAsia="zh-CN"/>
        </w:rPr>
        <w:t>ΟΙΚΟΝΟΜΙΚΗ ΠΡΟΣΦΟΡΑ</w:t>
      </w:r>
    </w:p>
    <w:p w14:paraId="312285D4" w14:textId="77777777" w:rsidR="00227635" w:rsidRPr="002A4443" w:rsidRDefault="00227635" w:rsidP="00227635">
      <w:pPr>
        <w:pStyle w:val="a3"/>
        <w:rPr>
          <w:rFonts w:asciiTheme="minorHAnsi" w:hAnsiTheme="minorHAnsi" w:cstheme="minorHAnsi"/>
          <w:bCs/>
          <w:lang w:val="el-GR" w:eastAsia="zh-CN"/>
        </w:rPr>
      </w:pPr>
      <w:r w:rsidRPr="002A4443">
        <w:rPr>
          <w:rFonts w:asciiTheme="minorHAnsi" w:hAnsiTheme="minorHAnsi" w:cstheme="minorHAnsi"/>
          <w:bCs/>
          <w:lang w:val="el-GR" w:eastAsia="zh-CN"/>
        </w:rPr>
        <w:t xml:space="preserve">Που αφορά στον Ανοικτό Διεθνή διαγωνισμό </w:t>
      </w:r>
      <w:r w:rsidRPr="002A4443">
        <w:rPr>
          <w:rFonts w:asciiTheme="minorHAnsi" w:hAnsiTheme="minorHAnsi" w:cstheme="minorHAnsi"/>
          <w:lang w:val="el-GR"/>
        </w:rPr>
        <w:t xml:space="preserve">Προμήθειας για το </w:t>
      </w:r>
      <w:proofErr w:type="spellStart"/>
      <w:r w:rsidRPr="002A4443">
        <w:rPr>
          <w:rFonts w:asciiTheme="minorHAnsi" w:hAnsiTheme="minorHAnsi" w:cstheme="minorHAnsi"/>
          <w:lang w:val="el-GR"/>
        </w:rPr>
        <w:t>Υποέργο</w:t>
      </w:r>
      <w:proofErr w:type="spellEnd"/>
      <w:r w:rsidRPr="002A4443">
        <w:rPr>
          <w:rFonts w:asciiTheme="minorHAnsi" w:hAnsiTheme="minorHAnsi" w:cstheme="minorHAnsi"/>
          <w:lang w:val="el-GR"/>
        </w:rPr>
        <w:t xml:space="preserve"> 1 της Πράξης «Δράσεις Ψηφιακού Μετασχηματισμού στο Δ. Χαλανδρίου» (ΜΙS 6000732)</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Τμήμα 3: Βελτίωση Ποιότητας Ζωής,</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π</w:t>
      </w:r>
      <w:r w:rsidRPr="002A4443">
        <w:rPr>
          <w:rFonts w:asciiTheme="minorHAnsi" w:hAnsiTheme="minorHAnsi" w:cstheme="minorHAnsi"/>
          <w:lang w:val="el-GR" w:eastAsia="zh-CN"/>
        </w:rPr>
        <w:t>ροϋπολογισθείσας</w:t>
      </w:r>
      <w:r w:rsidRPr="002A4443">
        <w:rPr>
          <w:rFonts w:asciiTheme="minorHAnsi" w:hAnsiTheme="minorHAnsi" w:cstheme="minorHAnsi"/>
          <w:bCs/>
          <w:lang w:val="el-GR" w:eastAsia="zh-CN"/>
        </w:rPr>
        <w:t xml:space="preserve"> δαπάνης 200.000</w:t>
      </w:r>
      <w:r w:rsidRPr="002A4443">
        <w:rPr>
          <w:rFonts w:asciiTheme="minorHAnsi" w:hAnsiTheme="minorHAnsi" w:cstheme="minorHAnsi"/>
          <w:sz w:val="24"/>
          <w:lang w:val="el-GR" w:eastAsia="el-GR"/>
        </w:rPr>
        <w:t xml:space="preserve">€, </w:t>
      </w:r>
      <w:r w:rsidRPr="002A4443">
        <w:rPr>
          <w:rFonts w:asciiTheme="minorHAnsi" w:hAnsiTheme="minorHAnsi" w:cstheme="minorHAnsi"/>
          <w:bCs/>
          <w:lang w:val="el-GR" w:eastAsia="zh-CN"/>
        </w:rPr>
        <w:t>πλέον Φ.Π.Α. 48.000€</w:t>
      </w:r>
    </w:p>
    <w:p w14:paraId="1474D170" w14:textId="77777777" w:rsidR="00227635" w:rsidRPr="002A4443" w:rsidRDefault="00227635" w:rsidP="00227635">
      <w:pPr>
        <w:rPr>
          <w:rFonts w:asciiTheme="minorHAnsi" w:hAnsiTheme="minorHAnsi" w:cstheme="minorHAnsi"/>
          <w:bCs/>
          <w:lang w:val="el-GR" w:eastAsia="zh-CN"/>
        </w:rPr>
      </w:pPr>
      <w:r w:rsidRPr="002A4443">
        <w:rPr>
          <w:rFonts w:asciiTheme="minorHAnsi" w:hAnsiTheme="minorHAnsi" w:cstheme="minorHAnsi"/>
          <w:bCs/>
          <w:lang w:val="el-GR" w:eastAsia="zh-CN"/>
        </w:rPr>
        <w:t>Αφού έλαβα γνώση των στοιχείων της Διακήρυξης που αφορά στην προμήθεια,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54"/>
        <w:gridCol w:w="622"/>
        <w:gridCol w:w="1739"/>
        <w:gridCol w:w="1318"/>
        <w:gridCol w:w="1201"/>
        <w:gridCol w:w="1163"/>
      </w:tblGrid>
      <w:tr w:rsidR="00227635" w:rsidRPr="002A4443" w14:paraId="3AC7D31C" w14:textId="77777777" w:rsidTr="0095316E">
        <w:trPr>
          <w:trHeight w:val="945"/>
        </w:trPr>
        <w:tc>
          <w:tcPr>
            <w:tcW w:w="0" w:type="auto"/>
            <w:shd w:val="clear" w:color="000000" w:fill="305496"/>
            <w:vAlign w:val="center"/>
            <w:hideMark/>
          </w:tcPr>
          <w:p w14:paraId="60936ABC"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α/α</w:t>
            </w:r>
          </w:p>
        </w:tc>
        <w:tc>
          <w:tcPr>
            <w:tcW w:w="3154" w:type="dxa"/>
            <w:shd w:val="clear" w:color="000000" w:fill="305496"/>
            <w:vAlign w:val="center"/>
            <w:hideMark/>
          </w:tcPr>
          <w:p w14:paraId="12729F38"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xml:space="preserve">ΠΕΡΙΓΡΑΦΗ </w:t>
            </w:r>
          </w:p>
        </w:tc>
        <w:tc>
          <w:tcPr>
            <w:tcW w:w="614" w:type="dxa"/>
            <w:shd w:val="clear" w:color="000000" w:fill="305496"/>
            <w:vAlign w:val="center"/>
            <w:hideMark/>
          </w:tcPr>
          <w:p w14:paraId="5252D08E"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ΤΜΧ</w:t>
            </w:r>
          </w:p>
        </w:tc>
        <w:tc>
          <w:tcPr>
            <w:tcW w:w="0" w:type="auto"/>
            <w:shd w:val="clear" w:color="000000" w:fill="305496"/>
            <w:vAlign w:val="center"/>
            <w:hideMark/>
          </w:tcPr>
          <w:p w14:paraId="4E17ADAE"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MONΑΔΑ ΜΕΤΡΗΣΗΣ</w:t>
            </w:r>
          </w:p>
        </w:tc>
        <w:tc>
          <w:tcPr>
            <w:tcW w:w="0" w:type="auto"/>
            <w:shd w:val="clear" w:color="000000" w:fill="305496"/>
            <w:vAlign w:val="center"/>
            <w:hideMark/>
          </w:tcPr>
          <w:p w14:paraId="7D6EBABB"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xml:space="preserve"> Κόστος/</w:t>
            </w:r>
            <w:proofErr w:type="spellStart"/>
            <w:r w:rsidRPr="002A4443">
              <w:rPr>
                <w:rFonts w:asciiTheme="minorHAnsi" w:hAnsiTheme="minorHAnsi" w:cstheme="minorHAnsi"/>
                <w:b/>
                <w:bCs/>
                <w:color w:val="FFFFFF"/>
                <w:sz w:val="20"/>
                <w:szCs w:val="20"/>
                <w:lang w:val="el-GR" w:eastAsia="el-GR"/>
              </w:rPr>
              <w:t>τμχ</w:t>
            </w:r>
            <w:proofErr w:type="spellEnd"/>
            <w:r w:rsidRPr="002A4443">
              <w:rPr>
                <w:rFonts w:asciiTheme="minorHAnsi" w:hAnsiTheme="minorHAnsi" w:cstheme="minorHAnsi"/>
                <w:b/>
                <w:bCs/>
                <w:color w:val="FFFFFF"/>
                <w:sz w:val="20"/>
                <w:szCs w:val="20"/>
                <w:lang w:val="el-GR" w:eastAsia="el-GR"/>
              </w:rPr>
              <w:t xml:space="preserve"> χωρίς ΦΠΑ </w:t>
            </w:r>
          </w:p>
        </w:tc>
        <w:tc>
          <w:tcPr>
            <w:tcW w:w="0" w:type="auto"/>
            <w:shd w:val="clear" w:color="000000" w:fill="305496"/>
            <w:vAlign w:val="center"/>
            <w:hideMark/>
          </w:tcPr>
          <w:p w14:paraId="1BFEA5ED"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χωρίς ΦΠΑ</w:t>
            </w:r>
          </w:p>
        </w:tc>
        <w:tc>
          <w:tcPr>
            <w:tcW w:w="0" w:type="auto"/>
            <w:shd w:val="clear" w:color="000000" w:fill="305496"/>
            <w:vAlign w:val="center"/>
            <w:hideMark/>
          </w:tcPr>
          <w:p w14:paraId="133030AB"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με ΦΠΑ</w:t>
            </w:r>
          </w:p>
        </w:tc>
      </w:tr>
      <w:tr w:rsidR="00227635" w:rsidRPr="0069267B" w14:paraId="1B4B19B1" w14:textId="77777777" w:rsidTr="0095316E">
        <w:trPr>
          <w:trHeight w:val="900"/>
        </w:trPr>
        <w:tc>
          <w:tcPr>
            <w:tcW w:w="0" w:type="auto"/>
            <w:vMerge w:val="restart"/>
            <w:shd w:val="clear" w:color="000000" w:fill="E6E1F7"/>
            <w:vAlign w:val="center"/>
            <w:hideMark/>
          </w:tcPr>
          <w:p w14:paraId="1EFA9B7C"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24</w:t>
            </w:r>
          </w:p>
        </w:tc>
        <w:tc>
          <w:tcPr>
            <w:tcW w:w="3154" w:type="dxa"/>
            <w:shd w:val="clear" w:color="000000" w:fill="E6E1F7"/>
            <w:vAlign w:val="center"/>
            <w:hideMark/>
          </w:tcPr>
          <w:p w14:paraId="0F2BB460"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Έξυπνο σύστημα προειδοποίησης και αντιμετώπισης κινδύνων (</w:t>
            </w:r>
            <w:proofErr w:type="spellStart"/>
            <w:r w:rsidRPr="002A4443">
              <w:rPr>
                <w:rFonts w:asciiTheme="minorHAnsi" w:hAnsiTheme="minorHAnsi" w:cstheme="minorHAnsi"/>
                <w:b/>
                <w:bCs/>
                <w:color w:val="000000"/>
                <w:sz w:val="20"/>
                <w:szCs w:val="20"/>
                <w:lang w:val="el-GR" w:eastAsia="el-GR"/>
              </w:rPr>
              <w:t>πλημμυρικών</w:t>
            </w:r>
            <w:proofErr w:type="spellEnd"/>
            <w:r w:rsidRPr="002A4443">
              <w:rPr>
                <w:rFonts w:asciiTheme="minorHAnsi" w:hAnsiTheme="minorHAnsi" w:cstheme="minorHAnsi"/>
                <w:b/>
                <w:bCs/>
                <w:color w:val="000000"/>
                <w:sz w:val="20"/>
                <w:szCs w:val="20"/>
                <w:lang w:val="el-GR" w:eastAsia="el-GR"/>
              </w:rPr>
              <w:t xml:space="preserve"> φαινομένων, πυρκαγιάς, σεισμού </w:t>
            </w:r>
            <w:proofErr w:type="spellStart"/>
            <w:r w:rsidRPr="002A4443">
              <w:rPr>
                <w:rFonts w:asciiTheme="minorHAnsi" w:hAnsiTheme="minorHAnsi" w:cstheme="minorHAnsi"/>
                <w:b/>
                <w:bCs/>
                <w:color w:val="000000"/>
                <w:sz w:val="20"/>
                <w:szCs w:val="20"/>
                <w:lang w:val="el-GR" w:eastAsia="el-GR"/>
              </w:rPr>
              <w:t>κτλ</w:t>
            </w:r>
            <w:proofErr w:type="spellEnd"/>
            <w:r w:rsidRPr="002A4443">
              <w:rPr>
                <w:rFonts w:asciiTheme="minorHAnsi" w:hAnsiTheme="minorHAnsi" w:cstheme="minorHAnsi"/>
                <w:b/>
                <w:bCs/>
                <w:color w:val="000000"/>
                <w:sz w:val="20"/>
                <w:szCs w:val="20"/>
                <w:lang w:val="el-GR" w:eastAsia="el-GR"/>
              </w:rPr>
              <w:t>) εντός των ορίων του δήμου και σύμφωνα με τις αρμοδιότητες τους</w:t>
            </w:r>
          </w:p>
        </w:tc>
        <w:tc>
          <w:tcPr>
            <w:tcW w:w="614" w:type="dxa"/>
            <w:shd w:val="clear" w:color="000000" w:fill="E6E1F7"/>
            <w:vAlign w:val="center"/>
            <w:hideMark/>
          </w:tcPr>
          <w:p w14:paraId="1AB36F90"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70CBB2FD"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519E7F4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4885D23C"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50DF22E9"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7FE41D58" w14:textId="77777777" w:rsidTr="0095316E">
        <w:trPr>
          <w:trHeight w:val="510"/>
        </w:trPr>
        <w:tc>
          <w:tcPr>
            <w:tcW w:w="0" w:type="auto"/>
            <w:vMerge/>
            <w:vAlign w:val="center"/>
            <w:hideMark/>
          </w:tcPr>
          <w:p w14:paraId="2B2554FF"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523A8F3B"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Προμήθεια πληροφοριακού υποσυστήματος παρακολούθησης δασικών πυρκαγιών με αισθητήρες</w:t>
            </w:r>
          </w:p>
        </w:tc>
        <w:tc>
          <w:tcPr>
            <w:tcW w:w="614" w:type="dxa"/>
            <w:shd w:val="clear" w:color="000000" w:fill="FFFFFF"/>
            <w:vAlign w:val="center"/>
            <w:hideMark/>
          </w:tcPr>
          <w:p w14:paraId="2B95A70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27363E5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 xml:space="preserve">. </w:t>
            </w:r>
          </w:p>
        </w:tc>
        <w:tc>
          <w:tcPr>
            <w:tcW w:w="0" w:type="auto"/>
            <w:shd w:val="clear" w:color="000000" w:fill="FFFFFF"/>
            <w:vAlign w:val="center"/>
            <w:hideMark/>
          </w:tcPr>
          <w:p w14:paraId="670183CA"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4029B87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1B96B68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D23549E" w14:textId="77777777" w:rsidTr="0095316E">
        <w:trPr>
          <w:trHeight w:val="300"/>
        </w:trPr>
        <w:tc>
          <w:tcPr>
            <w:tcW w:w="0" w:type="auto"/>
            <w:vMerge/>
            <w:vAlign w:val="center"/>
            <w:hideMark/>
          </w:tcPr>
          <w:p w14:paraId="6D46B8CB"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4D2C3F74"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Προμήθεια αισθητήρων παρακολούθησης δασικών πυρκαγιών</w:t>
            </w:r>
          </w:p>
        </w:tc>
        <w:tc>
          <w:tcPr>
            <w:tcW w:w="614" w:type="dxa"/>
            <w:shd w:val="clear" w:color="000000" w:fill="FFFFFF"/>
            <w:vAlign w:val="center"/>
            <w:hideMark/>
          </w:tcPr>
          <w:p w14:paraId="358B1AC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5</w:t>
            </w:r>
          </w:p>
        </w:tc>
        <w:tc>
          <w:tcPr>
            <w:tcW w:w="0" w:type="auto"/>
            <w:shd w:val="clear" w:color="000000" w:fill="FFFFFF"/>
            <w:vAlign w:val="center"/>
            <w:hideMark/>
          </w:tcPr>
          <w:p w14:paraId="348F5C1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 xml:space="preserve">. </w:t>
            </w:r>
          </w:p>
        </w:tc>
        <w:tc>
          <w:tcPr>
            <w:tcW w:w="0" w:type="auto"/>
            <w:shd w:val="clear" w:color="000000" w:fill="FFFFFF"/>
            <w:vAlign w:val="center"/>
            <w:hideMark/>
          </w:tcPr>
          <w:p w14:paraId="7ACD0511"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2648632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21079F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A9F4776" w14:textId="77777777" w:rsidTr="0095316E">
        <w:trPr>
          <w:trHeight w:val="300"/>
        </w:trPr>
        <w:tc>
          <w:tcPr>
            <w:tcW w:w="0" w:type="auto"/>
            <w:vMerge/>
            <w:vAlign w:val="center"/>
            <w:hideMark/>
          </w:tcPr>
          <w:p w14:paraId="1F71F61C"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71FB594D"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Εγκατάσταση αισθητήρων δασικών πυρκαγιών</w:t>
            </w:r>
          </w:p>
        </w:tc>
        <w:tc>
          <w:tcPr>
            <w:tcW w:w="614" w:type="dxa"/>
            <w:shd w:val="clear" w:color="000000" w:fill="FFFFFF"/>
            <w:vAlign w:val="center"/>
            <w:hideMark/>
          </w:tcPr>
          <w:p w14:paraId="529DC39A"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5</w:t>
            </w:r>
          </w:p>
        </w:tc>
        <w:tc>
          <w:tcPr>
            <w:tcW w:w="0" w:type="auto"/>
            <w:shd w:val="clear" w:color="000000" w:fill="FFFFFF"/>
            <w:vAlign w:val="center"/>
            <w:hideMark/>
          </w:tcPr>
          <w:p w14:paraId="0965C2B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 xml:space="preserve">. </w:t>
            </w:r>
          </w:p>
        </w:tc>
        <w:tc>
          <w:tcPr>
            <w:tcW w:w="0" w:type="auto"/>
            <w:shd w:val="clear" w:color="000000" w:fill="FFFFFF"/>
            <w:vAlign w:val="center"/>
            <w:hideMark/>
          </w:tcPr>
          <w:p w14:paraId="1FEAA851"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0847DEC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83955D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26744A92" w14:textId="77777777" w:rsidTr="0095316E">
        <w:trPr>
          <w:trHeight w:val="300"/>
        </w:trPr>
        <w:tc>
          <w:tcPr>
            <w:tcW w:w="0" w:type="auto"/>
            <w:vMerge/>
            <w:vAlign w:val="center"/>
            <w:hideMark/>
          </w:tcPr>
          <w:p w14:paraId="2B856DB5"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38CE8B8D"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Προμήθεια και παραμετροποίηση - αρχικοποίηση </w:t>
            </w:r>
            <w:proofErr w:type="spellStart"/>
            <w:r w:rsidRPr="002A4443">
              <w:rPr>
                <w:rFonts w:asciiTheme="minorHAnsi" w:hAnsiTheme="minorHAnsi" w:cstheme="minorHAnsi"/>
                <w:color w:val="000000"/>
                <w:sz w:val="20"/>
                <w:szCs w:val="20"/>
                <w:lang w:val="el-GR" w:eastAsia="el-GR"/>
              </w:rPr>
              <w:t>network</w:t>
            </w:r>
            <w:proofErr w:type="spellEnd"/>
            <w:r w:rsidRPr="002A4443">
              <w:rPr>
                <w:rFonts w:asciiTheme="minorHAnsi" w:hAnsiTheme="minorHAnsi" w:cstheme="minorHAnsi"/>
                <w:color w:val="000000"/>
                <w:sz w:val="20"/>
                <w:szCs w:val="20"/>
                <w:lang w:val="el-GR" w:eastAsia="el-GR"/>
              </w:rPr>
              <w:t xml:space="preserve"> </w:t>
            </w:r>
            <w:proofErr w:type="spellStart"/>
            <w:r w:rsidRPr="002A4443">
              <w:rPr>
                <w:rFonts w:asciiTheme="minorHAnsi" w:hAnsiTheme="minorHAnsi" w:cstheme="minorHAnsi"/>
                <w:color w:val="000000"/>
                <w:sz w:val="20"/>
                <w:szCs w:val="20"/>
                <w:lang w:val="el-GR" w:eastAsia="el-GR"/>
              </w:rPr>
              <w:t>server</w:t>
            </w:r>
            <w:proofErr w:type="spellEnd"/>
          </w:p>
        </w:tc>
        <w:tc>
          <w:tcPr>
            <w:tcW w:w="614" w:type="dxa"/>
            <w:shd w:val="clear" w:color="000000" w:fill="FFFFFF"/>
            <w:noWrap/>
            <w:vAlign w:val="center"/>
            <w:hideMark/>
          </w:tcPr>
          <w:p w14:paraId="66CC6F0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4BCCFC7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11FF6583"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0DE6101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E04BA8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3102D1D6" w14:textId="77777777" w:rsidTr="0095316E">
        <w:trPr>
          <w:trHeight w:val="300"/>
        </w:trPr>
        <w:tc>
          <w:tcPr>
            <w:tcW w:w="0" w:type="auto"/>
            <w:vMerge/>
            <w:vAlign w:val="center"/>
            <w:hideMark/>
          </w:tcPr>
          <w:p w14:paraId="565D9D1A"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6060D505"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Προμήθεια ενδιάμεσων κόμβων </w:t>
            </w:r>
            <w:proofErr w:type="spellStart"/>
            <w:r w:rsidRPr="002A4443">
              <w:rPr>
                <w:rFonts w:asciiTheme="minorHAnsi" w:hAnsiTheme="minorHAnsi" w:cstheme="minorHAnsi"/>
                <w:color w:val="000000"/>
                <w:sz w:val="20"/>
                <w:szCs w:val="20"/>
                <w:lang w:val="el-GR" w:eastAsia="el-GR"/>
              </w:rPr>
              <w:t>τηλεδιαχείρισης</w:t>
            </w:r>
            <w:proofErr w:type="spellEnd"/>
          </w:p>
        </w:tc>
        <w:tc>
          <w:tcPr>
            <w:tcW w:w="614" w:type="dxa"/>
            <w:shd w:val="clear" w:color="000000" w:fill="FFFFFF"/>
            <w:noWrap/>
            <w:vAlign w:val="center"/>
            <w:hideMark/>
          </w:tcPr>
          <w:p w14:paraId="7DD9143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3</w:t>
            </w:r>
          </w:p>
        </w:tc>
        <w:tc>
          <w:tcPr>
            <w:tcW w:w="0" w:type="auto"/>
            <w:shd w:val="clear" w:color="000000" w:fill="FFFFFF"/>
            <w:vAlign w:val="center"/>
            <w:hideMark/>
          </w:tcPr>
          <w:p w14:paraId="0BE9049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05626F93"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2C5F15E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56D7D49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0DAC2C7" w14:textId="77777777" w:rsidTr="0095316E">
        <w:trPr>
          <w:trHeight w:val="510"/>
        </w:trPr>
        <w:tc>
          <w:tcPr>
            <w:tcW w:w="0" w:type="auto"/>
            <w:vMerge/>
            <w:vAlign w:val="center"/>
            <w:hideMark/>
          </w:tcPr>
          <w:p w14:paraId="5438CEB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noWrap/>
            <w:vAlign w:val="center"/>
            <w:hideMark/>
          </w:tcPr>
          <w:p w14:paraId="225E2EE0"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Υλικά Εγκατάστασης (ΚΑΛΩΔΙΩΣΕΙΣ,  ΣΤΕΓΑΝΟ ΚΟΥΤΙ, ΠΟΛΥΠΡΙΖΑ, ιστοί, κανάλια </w:t>
            </w:r>
            <w:proofErr w:type="spellStart"/>
            <w:r w:rsidRPr="002A4443">
              <w:rPr>
                <w:rFonts w:asciiTheme="minorHAnsi" w:hAnsiTheme="minorHAnsi" w:cstheme="minorHAnsi"/>
                <w:color w:val="000000"/>
                <w:sz w:val="20"/>
                <w:szCs w:val="20"/>
                <w:lang w:val="el-GR" w:eastAsia="el-GR"/>
              </w:rPr>
              <w:t>κτλ</w:t>
            </w:r>
            <w:proofErr w:type="spellEnd"/>
            <w:r w:rsidRPr="002A4443">
              <w:rPr>
                <w:rFonts w:asciiTheme="minorHAnsi" w:hAnsiTheme="minorHAnsi" w:cstheme="minorHAnsi"/>
                <w:color w:val="000000"/>
                <w:sz w:val="20"/>
                <w:szCs w:val="20"/>
                <w:lang w:val="el-GR" w:eastAsia="el-GR"/>
              </w:rPr>
              <w:t>)</w:t>
            </w:r>
          </w:p>
        </w:tc>
        <w:tc>
          <w:tcPr>
            <w:tcW w:w="614" w:type="dxa"/>
            <w:shd w:val="clear" w:color="000000" w:fill="FFFFFF"/>
            <w:noWrap/>
            <w:vAlign w:val="center"/>
            <w:hideMark/>
          </w:tcPr>
          <w:p w14:paraId="1239014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5</w:t>
            </w:r>
          </w:p>
        </w:tc>
        <w:tc>
          <w:tcPr>
            <w:tcW w:w="0" w:type="auto"/>
            <w:shd w:val="clear" w:color="000000" w:fill="FFFFFF"/>
            <w:vAlign w:val="center"/>
            <w:hideMark/>
          </w:tcPr>
          <w:p w14:paraId="2FF383B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2C1206A3"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4A95634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00F2A6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1074087F" w14:textId="77777777" w:rsidTr="0095316E">
        <w:trPr>
          <w:trHeight w:val="300"/>
        </w:trPr>
        <w:tc>
          <w:tcPr>
            <w:tcW w:w="0" w:type="auto"/>
            <w:vMerge/>
            <w:vAlign w:val="center"/>
            <w:hideMark/>
          </w:tcPr>
          <w:p w14:paraId="236F34D2"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7C4A1EAC"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Πιλοτική Λειτουργία</w:t>
            </w:r>
          </w:p>
        </w:tc>
        <w:tc>
          <w:tcPr>
            <w:tcW w:w="614" w:type="dxa"/>
            <w:shd w:val="clear" w:color="000000" w:fill="FFFFFF"/>
            <w:vAlign w:val="center"/>
            <w:hideMark/>
          </w:tcPr>
          <w:p w14:paraId="4287AA2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0,3</w:t>
            </w:r>
          </w:p>
        </w:tc>
        <w:tc>
          <w:tcPr>
            <w:tcW w:w="0" w:type="auto"/>
            <w:shd w:val="clear" w:color="000000" w:fill="FFFFFF"/>
            <w:vAlign w:val="center"/>
            <w:hideMark/>
          </w:tcPr>
          <w:p w14:paraId="6996F21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5ED1E2A6"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4F0DE0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1782D00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C3B51D3" w14:textId="77777777" w:rsidTr="0095316E">
        <w:trPr>
          <w:trHeight w:val="300"/>
        </w:trPr>
        <w:tc>
          <w:tcPr>
            <w:tcW w:w="0" w:type="auto"/>
            <w:vMerge/>
            <w:vAlign w:val="center"/>
            <w:hideMark/>
          </w:tcPr>
          <w:p w14:paraId="4E76A31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385B709D"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Εκπαίδευση Χρηστών</w:t>
            </w:r>
          </w:p>
        </w:tc>
        <w:tc>
          <w:tcPr>
            <w:tcW w:w="614" w:type="dxa"/>
            <w:shd w:val="clear" w:color="000000" w:fill="FFFFFF"/>
            <w:vAlign w:val="center"/>
            <w:hideMark/>
          </w:tcPr>
          <w:p w14:paraId="26FC06E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0,3</w:t>
            </w:r>
          </w:p>
        </w:tc>
        <w:tc>
          <w:tcPr>
            <w:tcW w:w="0" w:type="auto"/>
            <w:shd w:val="clear" w:color="000000" w:fill="FFFFFF"/>
            <w:vAlign w:val="center"/>
            <w:hideMark/>
          </w:tcPr>
          <w:p w14:paraId="2DA1E44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36BE294B"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842E50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958517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DBE28E5" w14:textId="77777777" w:rsidTr="0095316E">
        <w:trPr>
          <w:trHeight w:val="300"/>
        </w:trPr>
        <w:tc>
          <w:tcPr>
            <w:tcW w:w="0" w:type="auto"/>
            <w:vMerge/>
            <w:vAlign w:val="center"/>
            <w:hideMark/>
          </w:tcPr>
          <w:p w14:paraId="1ABED9A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26B0B8E1"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Εγχειρίδια χρήσης</w:t>
            </w:r>
          </w:p>
        </w:tc>
        <w:tc>
          <w:tcPr>
            <w:tcW w:w="614" w:type="dxa"/>
            <w:shd w:val="clear" w:color="000000" w:fill="FFFFFF"/>
            <w:vAlign w:val="center"/>
            <w:hideMark/>
          </w:tcPr>
          <w:p w14:paraId="64B1681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0,3</w:t>
            </w:r>
          </w:p>
        </w:tc>
        <w:tc>
          <w:tcPr>
            <w:tcW w:w="0" w:type="auto"/>
            <w:shd w:val="clear" w:color="000000" w:fill="FFFFFF"/>
            <w:vAlign w:val="center"/>
            <w:hideMark/>
          </w:tcPr>
          <w:p w14:paraId="04F2A70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6BFE7043"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1B25A770"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0E95392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E9EC883" w14:textId="77777777" w:rsidTr="0095316E">
        <w:trPr>
          <w:trHeight w:val="300"/>
        </w:trPr>
        <w:tc>
          <w:tcPr>
            <w:tcW w:w="0" w:type="auto"/>
            <w:gridSpan w:val="5"/>
            <w:shd w:val="clear" w:color="000000" w:fill="2F75B5"/>
            <w:noWrap/>
            <w:vAlign w:val="center"/>
            <w:hideMark/>
          </w:tcPr>
          <w:p w14:paraId="5333949C" w14:textId="77777777" w:rsidR="00227635" w:rsidRPr="002A4443" w:rsidRDefault="00227635" w:rsidP="0095316E">
            <w:pPr>
              <w:suppressAutoHyphens w:val="0"/>
              <w:spacing w:after="0"/>
              <w:jc w:val="right"/>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24</w:t>
            </w:r>
          </w:p>
        </w:tc>
        <w:tc>
          <w:tcPr>
            <w:tcW w:w="0" w:type="auto"/>
            <w:shd w:val="clear" w:color="000000" w:fill="2F75B5"/>
            <w:vAlign w:val="center"/>
            <w:hideMark/>
          </w:tcPr>
          <w:p w14:paraId="7CD90015"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2BE5168C"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r w:rsidR="00227635" w:rsidRPr="0069267B" w14:paraId="4E10C6AC" w14:textId="77777777" w:rsidTr="0095316E">
        <w:trPr>
          <w:trHeight w:val="285"/>
        </w:trPr>
        <w:tc>
          <w:tcPr>
            <w:tcW w:w="0" w:type="auto"/>
            <w:vMerge w:val="restart"/>
            <w:shd w:val="clear" w:color="000000" w:fill="E6E1F7"/>
            <w:vAlign w:val="center"/>
            <w:hideMark/>
          </w:tcPr>
          <w:p w14:paraId="7C7F0049"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26</w:t>
            </w:r>
          </w:p>
        </w:tc>
        <w:tc>
          <w:tcPr>
            <w:tcW w:w="3154" w:type="dxa"/>
            <w:shd w:val="clear" w:color="000000" w:fill="E6E1F7"/>
            <w:vAlign w:val="center"/>
            <w:hideMark/>
          </w:tcPr>
          <w:p w14:paraId="2F3AE14A"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xml:space="preserve">Σύστημα διαχείρισης αστικού πρασίνου και κοινόχρηστων χώρων </w:t>
            </w:r>
          </w:p>
        </w:tc>
        <w:tc>
          <w:tcPr>
            <w:tcW w:w="614" w:type="dxa"/>
            <w:shd w:val="clear" w:color="000000" w:fill="E6E1F7"/>
            <w:vAlign w:val="center"/>
            <w:hideMark/>
          </w:tcPr>
          <w:p w14:paraId="00E19599"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6934CD85"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29BD575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5FCC5263"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3C817921"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1721A930" w14:textId="77777777" w:rsidTr="0095316E">
        <w:trPr>
          <w:trHeight w:val="300"/>
        </w:trPr>
        <w:tc>
          <w:tcPr>
            <w:tcW w:w="0" w:type="auto"/>
            <w:vMerge/>
            <w:vAlign w:val="center"/>
            <w:hideMark/>
          </w:tcPr>
          <w:p w14:paraId="74A28C99"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1AF8BACD"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ΠΡΟΜΗΘΕΙΑ ΛΟΓΙΣΜΙΚΗΣ ΕΦΑΡΜΟΓΗΣ ΚΑΙ ΕΓΚΑΤΑΣΤΑΣΗ ΠΕΡΙΒΑΛΛΟΝΤΟΣ</w:t>
            </w:r>
          </w:p>
        </w:tc>
        <w:tc>
          <w:tcPr>
            <w:tcW w:w="614" w:type="dxa"/>
            <w:shd w:val="clear" w:color="auto" w:fill="auto"/>
            <w:vAlign w:val="center"/>
            <w:hideMark/>
          </w:tcPr>
          <w:p w14:paraId="53230FA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031B866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5200F5D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09E4F93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3039092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8DF56AB" w14:textId="77777777" w:rsidTr="0095316E">
        <w:trPr>
          <w:trHeight w:val="300"/>
        </w:trPr>
        <w:tc>
          <w:tcPr>
            <w:tcW w:w="0" w:type="auto"/>
            <w:vMerge/>
            <w:vAlign w:val="center"/>
            <w:hideMark/>
          </w:tcPr>
          <w:p w14:paraId="016465DE"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03A49772"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ΥΠΟΣΥΣΤΗΜΑ ΔΙΑΧΕΙΡΙΣΗΣ ΑΠΟΘΗΚΗΣ</w:t>
            </w:r>
          </w:p>
        </w:tc>
        <w:tc>
          <w:tcPr>
            <w:tcW w:w="614" w:type="dxa"/>
            <w:shd w:val="clear" w:color="auto" w:fill="auto"/>
            <w:vAlign w:val="center"/>
            <w:hideMark/>
          </w:tcPr>
          <w:p w14:paraId="5C52A0D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68F0644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6944A78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09DCB44D"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2FDACE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73CD94D" w14:textId="77777777" w:rsidTr="0095316E">
        <w:trPr>
          <w:trHeight w:val="450"/>
        </w:trPr>
        <w:tc>
          <w:tcPr>
            <w:tcW w:w="0" w:type="auto"/>
            <w:vMerge/>
            <w:vAlign w:val="center"/>
            <w:hideMark/>
          </w:tcPr>
          <w:p w14:paraId="7B0C8083"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29AB09BE"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ΥΠΟΣΥΣΤΗΜΑ ΛΗΨΗΣ, ΑΝΑΛΥΣΗΣ ΚΑΙ ΕΠΕΞΕΡΓΑΣΙΑΣ ΔΕΔΟΜΕΝΩΝ ΑΠΟ ΠΕΡΙΒΑΛΛΟΝΤΙΚΟΥΣ ΑΙΣΘΗΤΗΡΕΣ</w:t>
            </w:r>
          </w:p>
        </w:tc>
        <w:tc>
          <w:tcPr>
            <w:tcW w:w="614" w:type="dxa"/>
            <w:shd w:val="clear" w:color="auto" w:fill="auto"/>
            <w:vAlign w:val="center"/>
            <w:hideMark/>
          </w:tcPr>
          <w:p w14:paraId="21A1841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4C54ED1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7118BF4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5D6E256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59D1BB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24958EE" w14:textId="77777777" w:rsidTr="0095316E">
        <w:trPr>
          <w:trHeight w:val="300"/>
        </w:trPr>
        <w:tc>
          <w:tcPr>
            <w:tcW w:w="0" w:type="auto"/>
            <w:vMerge/>
            <w:vAlign w:val="center"/>
            <w:hideMark/>
          </w:tcPr>
          <w:p w14:paraId="5469440D"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656481D5"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ΥΠΟΣΥΣΤΗΜΑ ΨΗΦΙΑΚΗΣ ΧΑΡΤΟΓΡΑΦΙΚΗΣ ΑΠΕΙΚΟΝΙΣΗΣ</w:t>
            </w:r>
          </w:p>
        </w:tc>
        <w:tc>
          <w:tcPr>
            <w:tcW w:w="614" w:type="dxa"/>
            <w:shd w:val="clear" w:color="auto" w:fill="auto"/>
            <w:vAlign w:val="center"/>
            <w:hideMark/>
          </w:tcPr>
          <w:p w14:paraId="5BD5C3C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32C4D614"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445591D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21C9818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A7B2BBA"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3CC6457B" w14:textId="77777777" w:rsidTr="0095316E">
        <w:trPr>
          <w:trHeight w:val="300"/>
        </w:trPr>
        <w:tc>
          <w:tcPr>
            <w:tcW w:w="0" w:type="auto"/>
            <w:vMerge/>
            <w:vAlign w:val="center"/>
            <w:hideMark/>
          </w:tcPr>
          <w:p w14:paraId="02E5A4EA"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3EF461A0"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ΠΕΡΙΒΑΛΛΟΝΤΙΚΟΙ ΑΙΣΘΗΤΗΡΕΣ</w:t>
            </w:r>
          </w:p>
        </w:tc>
        <w:tc>
          <w:tcPr>
            <w:tcW w:w="614" w:type="dxa"/>
            <w:shd w:val="clear" w:color="000000" w:fill="FFFFFF"/>
            <w:vAlign w:val="center"/>
            <w:hideMark/>
          </w:tcPr>
          <w:p w14:paraId="40520EF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5</w:t>
            </w:r>
          </w:p>
        </w:tc>
        <w:tc>
          <w:tcPr>
            <w:tcW w:w="0" w:type="auto"/>
            <w:shd w:val="clear" w:color="auto" w:fill="auto"/>
            <w:vAlign w:val="center"/>
            <w:hideMark/>
          </w:tcPr>
          <w:p w14:paraId="27141FE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ΤΕΜΑΧΙΟ</w:t>
            </w:r>
          </w:p>
        </w:tc>
        <w:tc>
          <w:tcPr>
            <w:tcW w:w="0" w:type="auto"/>
            <w:shd w:val="clear" w:color="000000" w:fill="FFFFFF"/>
            <w:vAlign w:val="center"/>
            <w:hideMark/>
          </w:tcPr>
          <w:p w14:paraId="4A18870E"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2A020F63"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C1500A3"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8F06A79" w14:textId="77777777" w:rsidTr="0095316E">
        <w:trPr>
          <w:trHeight w:val="450"/>
        </w:trPr>
        <w:tc>
          <w:tcPr>
            <w:tcW w:w="0" w:type="auto"/>
            <w:vMerge/>
            <w:vAlign w:val="center"/>
            <w:hideMark/>
          </w:tcPr>
          <w:p w14:paraId="1D64587A"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2DA2FD2A"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ΜΕΤΑΠΤΩΣΗΣ, ΠΑΡΑΜΕΤΡΟΠΟΙΗΣΗΣ ΚΑΙ ΕΙΣΑΓΩΓΗΣ ΔΕΔΟΜΕΝΩΝ ΣΤΗΝ ΠΛΑΤΦΟΡΜΑ (Πλήρως λειτουργικό σύστημα διαχείρισης αστικού πρασίνου με υφιστάμενα και δυνατότητα εισαγωγής νέων δεδομένων από εγκατεστημένους αισθητήρες)</w:t>
            </w:r>
          </w:p>
        </w:tc>
        <w:tc>
          <w:tcPr>
            <w:tcW w:w="614" w:type="dxa"/>
            <w:shd w:val="clear" w:color="auto" w:fill="auto"/>
            <w:vAlign w:val="center"/>
            <w:hideMark/>
          </w:tcPr>
          <w:p w14:paraId="60D6FA9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0,5</w:t>
            </w:r>
          </w:p>
        </w:tc>
        <w:tc>
          <w:tcPr>
            <w:tcW w:w="0" w:type="auto"/>
            <w:shd w:val="clear" w:color="auto" w:fill="auto"/>
            <w:vAlign w:val="center"/>
            <w:hideMark/>
          </w:tcPr>
          <w:p w14:paraId="3259486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ΑΝΘΡΩΠΟΜΗΝΕΣ</w:t>
            </w:r>
          </w:p>
        </w:tc>
        <w:tc>
          <w:tcPr>
            <w:tcW w:w="0" w:type="auto"/>
            <w:shd w:val="clear" w:color="000000" w:fill="FFFFFF"/>
            <w:vAlign w:val="center"/>
            <w:hideMark/>
          </w:tcPr>
          <w:p w14:paraId="263A87E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2E7D955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2D8242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1D53E362" w14:textId="77777777" w:rsidTr="0095316E">
        <w:trPr>
          <w:trHeight w:val="300"/>
        </w:trPr>
        <w:tc>
          <w:tcPr>
            <w:tcW w:w="0" w:type="auto"/>
            <w:vMerge/>
            <w:vAlign w:val="center"/>
            <w:hideMark/>
          </w:tcPr>
          <w:p w14:paraId="1A31908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7A826C72"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ΕΚΠΑΙΔΕΥΣΗΣ ΔΙΑΧΕΙΡΙΣΤΩΝ - ΧΡΗΣΤΩΝ</w:t>
            </w:r>
          </w:p>
        </w:tc>
        <w:tc>
          <w:tcPr>
            <w:tcW w:w="614" w:type="dxa"/>
            <w:shd w:val="clear" w:color="auto" w:fill="auto"/>
            <w:vAlign w:val="center"/>
            <w:hideMark/>
          </w:tcPr>
          <w:p w14:paraId="788756B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20</w:t>
            </w:r>
          </w:p>
        </w:tc>
        <w:tc>
          <w:tcPr>
            <w:tcW w:w="0" w:type="auto"/>
            <w:shd w:val="clear" w:color="auto" w:fill="auto"/>
            <w:vAlign w:val="center"/>
            <w:hideMark/>
          </w:tcPr>
          <w:p w14:paraId="7B16635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ΩΡΕΣ</w:t>
            </w:r>
          </w:p>
        </w:tc>
        <w:tc>
          <w:tcPr>
            <w:tcW w:w="0" w:type="auto"/>
            <w:shd w:val="clear" w:color="000000" w:fill="FFFFFF"/>
            <w:vAlign w:val="center"/>
            <w:hideMark/>
          </w:tcPr>
          <w:p w14:paraId="24EE487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645DDB4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FB351B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77F0F81" w14:textId="77777777" w:rsidTr="0095316E">
        <w:trPr>
          <w:trHeight w:val="300"/>
        </w:trPr>
        <w:tc>
          <w:tcPr>
            <w:tcW w:w="0" w:type="auto"/>
            <w:vMerge/>
            <w:vAlign w:val="center"/>
            <w:hideMark/>
          </w:tcPr>
          <w:p w14:paraId="3646D5BB"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56824A70"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ΥΠΗΡΕΣΙΕΣ ΥΠΟΣΤΗΡΙΞΗΣ ΠΙΛΟΤΙΚΗΣ ΛΕΙΤΟΥΡΓΙΑΣ ΠΛΑΤΦΟΡΜΑΣ</w:t>
            </w:r>
          </w:p>
        </w:tc>
        <w:tc>
          <w:tcPr>
            <w:tcW w:w="614" w:type="dxa"/>
            <w:shd w:val="clear" w:color="auto" w:fill="auto"/>
            <w:vAlign w:val="center"/>
            <w:hideMark/>
          </w:tcPr>
          <w:p w14:paraId="5F6E8CE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15</w:t>
            </w:r>
          </w:p>
        </w:tc>
        <w:tc>
          <w:tcPr>
            <w:tcW w:w="0" w:type="auto"/>
            <w:shd w:val="clear" w:color="auto" w:fill="auto"/>
            <w:vAlign w:val="center"/>
            <w:hideMark/>
          </w:tcPr>
          <w:p w14:paraId="2F20F23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ΗΜΕΡΕΣ</w:t>
            </w:r>
          </w:p>
        </w:tc>
        <w:tc>
          <w:tcPr>
            <w:tcW w:w="0" w:type="auto"/>
            <w:shd w:val="clear" w:color="000000" w:fill="FFFFFF"/>
            <w:vAlign w:val="center"/>
            <w:hideMark/>
          </w:tcPr>
          <w:p w14:paraId="1DF999A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0B8760F3"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39F0B3D"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3BFBA7D8" w14:textId="77777777" w:rsidTr="0095316E">
        <w:trPr>
          <w:trHeight w:val="300"/>
        </w:trPr>
        <w:tc>
          <w:tcPr>
            <w:tcW w:w="0" w:type="auto"/>
            <w:gridSpan w:val="5"/>
            <w:shd w:val="clear" w:color="000000" w:fill="2F75B5"/>
            <w:noWrap/>
            <w:vAlign w:val="center"/>
            <w:hideMark/>
          </w:tcPr>
          <w:p w14:paraId="1082BABB" w14:textId="77777777" w:rsidR="00227635" w:rsidRPr="002A4443" w:rsidRDefault="00227635" w:rsidP="0095316E">
            <w:pPr>
              <w:suppressAutoHyphens w:val="0"/>
              <w:spacing w:after="0"/>
              <w:jc w:val="right"/>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26</w:t>
            </w:r>
          </w:p>
        </w:tc>
        <w:tc>
          <w:tcPr>
            <w:tcW w:w="0" w:type="auto"/>
            <w:shd w:val="clear" w:color="000000" w:fill="2F75B5"/>
            <w:vAlign w:val="center"/>
            <w:hideMark/>
          </w:tcPr>
          <w:p w14:paraId="02425CD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46F18EA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r w:rsidR="00227635" w:rsidRPr="002A4443" w14:paraId="3E4945BA" w14:textId="77777777" w:rsidTr="0095316E">
        <w:trPr>
          <w:trHeight w:val="600"/>
        </w:trPr>
        <w:tc>
          <w:tcPr>
            <w:tcW w:w="0" w:type="auto"/>
            <w:vMerge w:val="restart"/>
            <w:shd w:val="clear" w:color="000000" w:fill="E6E1F7"/>
            <w:vAlign w:val="center"/>
            <w:hideMark/>
          </w:tcPr>
          <w:p w14:paraId="4062D2E6"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28</w:t>
            </w:r>
          </w:p>
        </w:tc>
        <w:tc>
          <w:tcPr>
            <w:tcW w:w="3154" w:type="dxa"/>
            <w:shd w:val="clear" w:color="000000" w:fill="E6E1F7"/>
            <w:vAlign w:val="center"/>
            <w:hideMark/>
          </w:tcPr>
          <w:p w14:paraId="2A419BB2"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roofErr w:type="spellStart"/>
            <w:r w:rsidRPr="002A4443">
              <w:rPr>
                <w:rFonts w:asciiTheme="minorHAnsi" w:hAnsiTheme="minorHAnsi" w:cstheme="minorHAnsi"/>
                <w:b/>
                <w:bCs/>
                <w:color w:val="000000"/>
                <w:sz w:val="20"/>
                <w:szCs w:val="20"/>
                <w:lang w:val="el-GR" w:eastAsia="el-GR"/>
              </w:rPr>
              <w:t>Ψηφιοποίηση</w:t>
            </w:r>
            <w:proofErr w:type="spellEnd"/>
            <w:r w:rsidRPr="002A4443">
              <w:rPr>
                <w:rFonts w:asciiTheme="minorHAnsi" w:hAnsiTheme="minorHAnsi" w:cstheme="minorHAnsi"/>
                <w:b/>
                <w:bCs/>
                <w:color w:val="000000"/>
                <w:sz w:val="20"/>
                <w:szCs w:val="20"/>
                <w:lang w:val="el-GR" w:eastAsia="el-GR"/>
              </w:rPr>
              <w:t xml:space="preserve"> πολιτιστικής κληρονομιάς η κατοχή και νομή των οποίων ανήκει στο Δήμο</w:t>
            </w:r>
          </w:p>
        </w:tc>
        <w:tc>
          <w:tcPr>
            <w:tcW w:w="614" w:type="dxa"/>
            <w:shd w:val="clear" w:color="000000" w:fill="E6E1F7"/>
            <w:vAlign w:val="center"/>
            <w:hideMark/>
          </w:tcPr>
          <w:p w14:paraId="31FEC2D9" w14:textId="77777777" w:rsidR="00227635" w:rsidRPr="002A4443" w:rsidRDefault="00227635" w:rsidP="0095316E">
            <w:pPr>
              <w:suppressAutoHyphens w:val="0"/>
              <w:spacing w:after="0"/>
              <w:jc w:val="righ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1</w:t>
            </w:r>
          </w:p>
        </w:tc>
        <w:tc>
          <w:tcPr>
            <w:tcW w:w="0" w:type="auto"/>
            <w:shd w:val="clear" w:color="000000" w:fill="E6E1F7"/>
            <w:vAlign w:val="center"/>
            <w:hideMark/>
          </w:tcPr>
          <w:p w14:paraId="1585C7BD"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484C6D62"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w:t>
            </w:r>
          </w:p>
        </w:tc>
        <w:tc>
          <w:tcPr>
            <w:tcW w:w="0" w:type="auto"/>
            <w:shd w:val="clear" w:color="000000" w:fill="E6E1F7"/>
            <w:vAlign w:val="center"/>
            <w:hideMark/>
          </w:tcPr>
          <w:p w14:paraId="370D2CA2"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0F760923"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r w:rsidRPr="002A4443">
              <w:rPr>
                <w:rFonts w:asciiTheme="minorHAnsi" w:hAnsiTheme="minorHAnsi" w:cstheme="minorHAnsi"/>
                <w:b/>
                <w:bCs/>
                <w:sz w:val="20"/>
                <w:szCs w:val="20"/>
                <w:lang w:val="el-GR" w:eastAsia="el-GR"/>
              </w:rPr>
              <w:t>-   €</w:t>
            </w:r>
          </w:p>
        </w:tc>
      </w:tr>
      <w:tr w:rsidR="00227635" w:rsidRPr="002A4443" w14:paraId="0358A5C3" w14:textId="77777777" w:rsidTr="0095316E">
        <w:trPr>
          <w:trHeight w:val="510"/>
        </w:trPr>
        <w:tc>
          <w:tcPr>
            <w:tcW w:w="0" w:type="auto"/>
            <w:vMerge/>
            <w:vAlign w:val="center"/>
            <w:hideMark/>
          </w:tcPr>
          <w:p w14:paraId="1C04CB63"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7EFB4E22"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Προμήθεια πληροφοριακού συστήματος διαχείρισης πολιτιστικής κληρονομιάς - Αποθετήριο</w:t>
            </w:r>
          </w:p>
        </w:tc>
        <w:tc>
          <w:tcPr>
            <w:tcW w:w="614" w:type="dxa"/>
            <w:shd w:val="clear" w:color="000000" w:fill="FFFFFF"/>
            <w:vAlign w:val="center"/>
            <w:hideMark/>
          </w:tcPr>
          <w:p w14:paraId="09F15EE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0BD24A7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1D7E7CF6"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188CADC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7F37EE9"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53313D77" w14:textId="77777777" w:rsidTr="0095316E">
        <w:trPr>
          <w:trHeight w:val="300"/>
        </w:trPr>
        <w:tc>
          <w:tcPr>
            <w:tcW w:w="0" w:type="auto"/>
            <w:vMerge/>
            <w:vAlign w:val="center"/>
            <w:hideMark/>
          </w:tcPr>
          <w:p w14:paraId="7ADBD9A4"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5F39646F"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Προμήθεια </w:t>
            </w:r>
            <w:proofErr w:type="spellStart"/>
            <w:r w:rsidRPr="002A4443">
              <w:rPr>
                <w:rFonts w:asciiTheme="minorHAnsi" w:hAnsiTheme="minorHAnsi" w:cstheme="minorHAnsi"/>
                <w:color w:val="000000"/>
                <w:sz w:val="20"/>
                <w:szCs w:val="20"/>
                <w:lang w:val="el-GR" w:eastAsia="el-GR"/>
              </w:rPr>
              <w:t>mobile</w:t>
            </w:r>
            <w:proofErr w:type="spellEnd"/>
            <w:r w:rsidRPr="002A4443">
              <w:rPr>
                <w:rFonts w:asciiTheme="minorHAnsi" w:hAnsiTheme="minorHAnsi" w:cstheme="minorHAnsi"/>
                <w:color w:val="000000"/>
                <w:sz w:val="20"/>
                <w:szCs w:val="20"/>
                <w:lang w:val="el-GR" w:eastAsia="el-GR"/>
              </w:rPr>
              <w:t xml:space="preserve"> εφαρμογής χρηστών / πολιτών</w:t>
            </w:r>
          </w:p>
        </w:tc>
        <w:tc>
          <w:tcPr>
            <w:tcW w:w="614" w:type="dxa"/>
            <w:shd w:val="clear" w:color="000000" w:fill="FFFFFF"/>
            <w:vAlign w:val="center"/>
            <w:hideMark/>
          </w:tcPr>
          <w:p w14:paraId="37CED9E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158A5C1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77FCC5A2"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736D6C8"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4DDA851B"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71C4C50" w14:textId="77777777" w:rsidTr="0095316E">
        <w:trPr>
          <w:trHeight w:val="300"/>
        </w:trPr>
        <w:tc>
          <w:tcPr>
            <w:tcW w:w="0" w:type="auto"/>
            <w:vMerge/>
            <w:vAlign w:val="center"/>
            <w:hideMark/>
          </w:tcPr>
          <w:p w14:paraId="230FE43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33B2A743"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Παραμετροποίηση και Αρχικοποίηση εφαρμογών</w:t>
            </w:r>
          </w:p>
        </w:tc>
        <w:tc>
          <w:tcPr>
            <w:tcW w:w="614" w:type="dxa"/>
            <w:shd w:val="clear" w:color="000000" w:fill="FFFFFF"/>
            <w:vAlign w:val="center"/>
            <w:hideMark/>
          </w:tcPr>
          <w:p w14:paraId="67C77F4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6B6B44C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0D3B3D2D"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4A68C97"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46C3AE5"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0D8BC27F" w14:textId="77777777" w:rsidTr="0095316E">
        <w:trPr>
          <w:trHeight w:val="300"/>
        </w:trPr>
        <w:tc>
          <w:tcPr>
            <w:tcW w:w="0" w:type="auto"/>
            <w:vMerge/>
            <w:vAlign w:val="center"/>
            <w:hideMark/>
          </w:tcPr>
          <w:p w14:paraId="13A8934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4526A1CC"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Ψηφιοποίηση</w:t>
            </w:r>
            <w:proofErr w:type="spellEnd"/>
            <w:r w:rsidRPr="002A4443">
              <w:rPr>
                <w:rFonts w:asciiTheme="minorHAnsi" w:hAnsiTheme="minorHAnsi" w:cstheme="minorHAnsi"/>
                <w:color w:val="000000"/>
                <w:sz w:val="20"/>
                <w:szCs w:val="20"/>
                <w:lang w:val="el-GR" w:eastAsia="el-GR"/>
              </w:rPr>
              <w:t xml:space="preserve"> υλικού</w:t>
            </w:r>
          </w:p>
        </w:tc>
        <w:tc>
          <w:tcPr>
            <w:tcW w:w="614" w:type="dxa"/>
            <w:shd w:val="clear" w:color="000000" w:fill="FFFFFF"/>
            <w:vAlign w:val="center"/>
            <w:hideMark/>
          </w:tcPr>
          <w:p w14:paraId="7619DFE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1500</w:t>
            </w:r>
          </w:p>
        </w:tc>
        <w:tc>
          <w:tcPr>
            <w:tcW w:w="0" w:type="auto"/>
            <w:shd w:val="clear" w:color="000000" w:fill="FFFFFF"/>
            <w:vAlign w:val="center"/>
            <w:hideMark/>
          </w:tcPr>
          <w:p w14:paraId="59AEB39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1E2CCDF9"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7E697AF"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2455E05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AE4E534" w14:textId="77777777" w:rsidTr="0095316E">
        <w:trPr>
          <w:trHeight w:val="300"/>
        </w:trPr>
        <w:tc>
          <w:tcPr>
            <w:tcW w:w="0" w:type="auto"/>
            <w:vMerge/>
            <w:vAlign w:val="center"/>
            <w:hideMark/>
          </w:tcPr>
          <w:p w14:paraId="45B13CA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3B70CD8D"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Τεκμηρίωση υλικού</w:t>
            </w:r>
          </w:p>
        </w:tc>
        <w:tc>
          <w:tcPr>
            <w:tcW w:w="614" w:type="dxa"/>
            <w:shd w:val="clear" w:color="000000" w:fill="FFFFFF"/>
            <w:vAlign w:val="center"/>
            <w:hideMark/>
          </w:tcPr>
          <w:p w14:paraId="718A6FD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1500</w:t>
            </w:r>
          </w:p>
        </w:tc>
        <w:tc>
          <w:tcPr>
            <w:tcW w:w="0" w:type="auto"/>
            <w:shd w:val="clear" w:color="000000" w:fill="FFFFFF"/>
            <w:vAlign w:val="center"/>
            <w:hideMark/>
          </w:tcPr>
          <w:p w14:paraId="66F262B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roofErr w:type="spellStart"/>
            <w:r w:rsidRPr="002A4443">
              <w:rPr>
                <w:rFonts w:asciiTheme="minorHAnsi" w:hAnsiTheme="minorHAnsi" w:cstheme="minorHAnsi"/>
                <w:color w:val="000000"/>
                <w:sz w:val="20"/>
                <w:szCs w:val="20"/>
                <w:lang w:val="el-GR" w:eastAsia="el-GR"/>
              </w:rPr>
              <w:t>τεμ</w:t>
            </w:r>
            <w:proofErr w:type="spellEnd"/>
            <w:r w:rsidRPr="002A4443">
              <w:rPr>
                <w:rFonts w:asciiTheme="minorHAnsi" w:hAnsiTheme="minorHAnsi" w:cstheme="minorHAnsi"/>
                <w:color w:val="000000"/>
                <w:sz w:val="20"/>
                <w:szCs w:val="20"/>
                <w:lang w:val="el-GR" w:eastAsia="el-GR"/>
              </w:rPr>
              <w:t>.</w:t>
            </w:r>
          </w:p>
        </w:tc>
        <w:tc>
          <w:tcPr>
            <w:tcW w:w="0" w:type="auto"/>
            <w:shd w:val="clear" w:color="000000" w:fill="FFFFFF"/>
            <w:vAlign w:val="center"/>
            <w:hideMark/>
          </w:tcPr>
          <w:p w14:paraId="7BC253B5"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6912344C"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7A6D3706"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4FDA5498" w14:textId="77777777" w:rsidTr="0095316E">
        <w:trPr>
          <w:trHeight w:val="300"/>
        </w:trPr>
        <w:tc>
          <w:tcPr>
            <w:tcW w:w="0" w:type="auto"/>
            <w:vMerge/>
            <w:vAlign w:val="center"/>
            <w:hideMark/>
          </w:tcPr>
          <w:p w14:paraId="4A39D7D4"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2819B4FC"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Ανάπτυξη ψηφιακών υπηρεσιών </w:t>
            </w:r>
          </w:p>
        </w:tc>
        <w:tc>
          <w:tcPr>
            <w:tcW w:w="614" w:type="dxa"/>
            <w:shd w:val="clear" w:color="000000" w:fill="FFFFFF"/>
            <w:vAlign w:val="center"/>
            <w:hideMark/>
          </w:tcPr>
          <w:p w14:paraId="7D4100A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000000" w:fill="FFFFFF"/>
            <w:vAlign w:val="center"/>
            <w:hideMark/>
          </w:tcPr>
          <w:p w14:paraId="41C245EE"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550197B2"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9257882"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6D8CDBD4"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6B18704" w14:textId="77777777" w:rsidTr="0095316E">
        <w:trPr>
          <w:trHeight w:val="300"/>
        </w:trPr>
        <w:tc>
          <w:tcPr>
            <w:tcW w:w="0" w:type="auto"/>
            <w:vMerge/>
            <w:vAlign w:val="center"/>
            <w:hideMark/>
          </w:tcPr>
          <w:p w14:paraId="05EC195F"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4D96164C"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Πιλοτική Λειτουργία</w:t>
            </w:r>
          </w:p>
        </w:tc>
        <w:tc>
          <w:tcPr>
            <w:tcW w:w="614" w:type="dxa"/>
            <w:shd w:val="clear" w:color="000000" w:fill="FFFFFF"/>
            <w:vAlign w:val="center"/>
            <w:hideMark/>
          </w:tcPr>
          <w:p w14:paraId="11E231B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0,1</w:t>
            </w:r>
          </w:p>
        </w:tc>
        <w:tc>
          <w:tcPr>
            <w:tcW w:w="0" w:type="auto"/>
            <w:shd w:val="clear" w:color="000000" w:fill="FFFFFF"/>
            <w:vAlign w:val="center"/>
            <w:hideMark/>
          </w:tcPr>
          <w:p w14:paraId="2D99CD4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00645B63"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2512827D"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5224BE9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69F68E91" w14:textId="77777777" w:rsidTr="0095316E">
        <w:trPr>
          <w:trHeight w:val="300"/>
        </w:trPr>
        <w:tc>
          <w:tcPr>
            <w:tcW w:w="0" w:type="auto"/>
            <w:vMerge/>
            <w:vAlign w:val="center"/>
            <w:hideMark/>
          </w:tcPr>
          <w:p w14:paraId="4395999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5D3125D8"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Εκπαίδευση Χρηστών</w:t>
            </w:r>
          </w:p>
        </w:tc>
        <w:tc>
          <w:tcPr>
            <w:tcW w:w="614" w:type="dxa"/>
            <w:shd w:val="clear" w:color="000000" w:fill="FFFFFF"/>
            <w:vAlign w:val="center"/>
            <w:hideMark/>
          </w:tcPr>
          <w:p w14:paraId="4185A4F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0,1</w:t>
            </w:r>
          </w:p>
        </w:tc>
        <w:tc>
          <w:tcPr>
            <w:tcW w:w="0" w:type="auto"/>
            <w:shd w:val="clear" w:color="000000" w:fill="FFFFFF"/>
            <w:vAlign w:val="center"/>
            <w:hideMark/>
          </w:tcPr>
          <w:p w14:paraId="3F1654D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56C2D13E"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0AE21663"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1E8185CB"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767FFC64" w14:textId="77777777" w:rsidTr="0095316E">
        <w:trPr>
          <w:trHeight w:val="300"/>
        </w:trPr>
        <w:tc>
          <w:tcPr>
            <w:tcW w:w="0" w:type="auto"/>
            <w:vMerge/>
            <w:vAlign w:val="center"/>
            <w:hideMark/>
          </w:tcPr>
          <w:p w14:paraId="32C8380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154" w:type="dxa"/>
            <w:shd w:val="clear" w:color="auto" w:fill="auto"/>
            <w:vAlign w:val="center"/>
            <w:hideMark/>
          </w:tcPr>
          <w:p w14:paraId="46194459"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Εγχειρίδια χρήσης</w:t>
            </w:r>
          </w:p>
        </w:tc>
        <w:tc>
          <w:tcPr>
            <w:tcW w:w="614" w:type="dxa"/>
            <w:shd w:val="clear" w:color="000000" w:fill="FFFFFF"/>
            <w:vAlign w:val="center"/>
            <w:hideMark/>
          </w:tcPr>
          <w:p w14:paraId="525FD6D5"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0,1</w:t>
            </w:r>
          </w:p>
        </w:tc>
        <w:tc>
          <w:tcPr>
            <w:tcW w:w="0" w:type="auto"/>
            <w:shd w:val="clear" w:color="000000" w:fill="FFFFFF"/>
            <w:vAlign w:val="center"/>
            <w:hideMark/>
          </w:tcPr>
          <w:p w14:paraId="41C194A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Α/Μ</w:t>
            </w:r>
          </w:p>
        </w:tc>
        <w:tc>
          <w:tcPr>
            <w:tcW w:w="0" w:type="auto"/>
            <w:shd w:val="clear" w:color="000000" w:fill="FFFFFF"/>
            <w:vAlign w:val="center"/>
            <w:hideMark/>
          </w:tcPr>
          <w:p w14:paraId="3A718EE2" w14:textId="77777777" w:rsidR="00227635" w:rsidRPr="002A4443" w:rsidRDefault="00227635" w:rsidP="0095316E">
            <w:pPr>
              <w:suppressAutoHyphens w:val="0"/>
              <w:spacing w:after="0"/>
              <w:jc w:val="right"/>
              <w:rPr>
                <w:rFonts w:asciiTheme="minorHAnsi" w:hAnsiTheme="minorHAnsi" w:cstheme="minorHAnsi"/>
                <w:i/>
                <w:iCs/>
                <w:color w:val="000000"/>
                <w:sz w:val="20"/>
                <w:szCs w:val="20"/>
                <w:lang w:val="el-GR" w:eastAsia="el-GR"/>
              </w:rPr>
            </w:pPr>
            <w:r w:rsidRPr="002A4443">
              <w:rPr>
                <w:rFonts w:asciiTheme="minorHAnsi" w:hAnsiTheme="minorHAnsi" w:cstheme="minorHAnsi"/>
                <w:i/>
                <w:iCs/>
                <w:color w:val="000000"/>
                <w:sz w:val="20"/>
                <w:szCs w:val="20"/>
                <w:lang w:val="el-GR" w:eastAsia="el-GR"/>
              </w:rPr>
              <w:t> </w:t>
            </w:r>
          </w:p>
        </w:tc>
        <w:tc>
          <w:tcPr>
            <w:tcW w:w="0" w:type="auto"/>
            <w:shd w:val="clear" w:color="000000" w:fill="FFFFFF"/>
            <w:vAlign w:val="center"/>
            <w:hideMark/>
          </w:tcPr>
          <w:p w14:paraId="31834C5E"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c>
          <w:tcPr>
            <w:tcW w:w="0" w:type="auto"/>
            <w:shd w:val="clear" w:color="000000" w:fill="FFFFFF"/>
            <w:vAlign w:val="center"/>
            <w:hideMark/>
          </w:tcPr>
          <w:p w14:paraId="15158AF1" w14:textId="77777777" w:rsidR="00227635" w:rsidRPr="002A4443" w:rsidRDefault="00227635" w:rsidP="0095316E">
            <w:pPr>
              <w:suppressAutoHyphens w:val="0"/>
              <w:spacing w:after="0"/>
              <w:jc w:val="center"/>
              <w:rPr>
                <w:rFonts w:asciiTheme="minorHAnsi" w:hAnsiTheme="minorHAnsi" w:cstheme="minorHAnsi"/>
                <w:sz w:val="20"/>
                <w:szCs w:val="20"/>
                <w:lang w:val="el-GR" w:eastAsia="el-GR"/>
              </w:rPr>
            </w:pPr>
            <w:r w:rsidRPr="002A4443">
              <w:rPr>
                <w:rFonts w:asciiTheme="minorHAnsi" w:hAnsiTheme="minorHAnsi" w:cstheme="minorHAnsi"/>
                <w:sz w:val="20"/>
                <w:szCs w:val="20"/>
                <w:lang w:val="el-GR" w:eastAsia="el-GR"/>
              </w:rPr>
              <w:t>-   €</w:t>
            </w:r>
          </w:p>
        </w:tc>
      </w:tr>
      <w:tr w:rsidR="00227635" w:rsidRPr="002A4443" w14:paraId="10C11B6E" w14:textId="77777777" w:rsidTr="0095316E">
        <w:trPr>
          <w:trHeight w:val="300"/>
        </w:trPr>
        <w:tc>
          <w:tcPr>
            <w:tcW w:w="0" w:type="auto"/>
            <w:gridSpan w:val="5"/>
            <w:shd w:val="clear" w:color="000000" w:fill="2F75B5"/>
            <w:noWrap/>
            <w:vAlign w:val="center"/>
            <w:hideMark/>
          </w:tcPr>
          <w:p w14:paraId="2702750D" w14:textId="77777777" w:rsidR="00227635" w:rsidRPr="002A4443" w:rsidRDefault="00227635" w:rsidP="0095316E">
            <w:pPr>
              <w:suppressAutoHyphens w:val="0"/>
              <w:spacing w:after="0"/>
              <w:jc w:val="right"/>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28</w:t>
            </w:r>
          </w:p>
        </w:tc>
        <w:tc>
          <w:tcPr>
            <w:tcW w:w="0" w:type="auto"/>
            <w:shd w:val="clear" w:color="000000" w:fill="2F75B5"/>
            <w:vAlign w:val="center"/>
            <w:hideMark/>
          </w:tcPr>
          <w:p w14:paraId="24513CC8"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5B957BF4"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bl>
    <w:p w14:paraId="5B4611FE" w14:textId="77777777" w:rsidR="00227635" w:rsidRPr="002A4443" w:rsidRDefault="00227635" w:rsidP="00227635">
      <w:pPr>
        <w:rPr>
          <w:rFonts w:asciiTheme="minorHAnsi" w:hAnsiTheme="minorHAnsi" w:cstheme="minorHAnsi"/>
          <w:bCs/>
          <w:lang w:val="el-GR" w:eastAsia="zh-CN"/>
        </w:rPr>
      </w:pPr>
    </w:p>
    <w:p w14:paraId="2A2D1E9B" w14:textId="77777777" w:rsidR="00227635" w:rsidRPr="002A4443" w:rsidRDefault="00227635" w:rsidP="00227635">
      <w:pPr>
        <w:suppressAutoHyphens w:val="0"/>
        <w:spacing w:before="240" w:after="0"/>
        <w:rPr>
          <w:rFonts w:asciiTheme="minorHAnsi" w:hAnsiTheme="minorHAnsi" w:cstheme="minorHAnsi"/>
          <w:lang w:val="el-GR"/>
        </w:rPr>
      </w:pPr>
      <w:r w:rsidRPr="002A4443">
        <w:rPr>
          <w:rFonts w:asciiTheme="minorHAnsi" w:hAnsiTheme="minorHAnsi" w:cstheme="minorHAnsi"/>
          <w:lang w:val="el-GR"/>
        </w:rPr>
        <w:br w:type="page"/>
      </w:r>
    </w:p>
    <w:p w14:paraId="1FFBF847" w14:textId="77777777" w:rsidR="00227635" w:rsidRPr="002A4443" w:rsidRDefault="00227635" w:rsidP="00227635">
      <w:pPr>
        <w:tabs>
          <w:tab w:val="left" w:pos="8820"/>
        </w:tabs>
        <w:spacing w:before="240"/>
        <w:rPr>
          <w:rFonts w:asciiTheme="minorHAnsi" w:hAnsiTheme="minorHAnsi" w:cstheme="minorHAnsi"/>
          <w:b/>
          <w:bCs/>
          <w:lang w:val="el-GR"/>
        </w:rPr>
      </w:pPr>
      <w:proofErr w:type="spellStart"/>
      <w:r w:rsidRPr="002A4443">
        <w:rPr>
          <w:rFonts w:asciiTheme="minorHAnsi" w:hAnsiTheme="minorHAnsi" w:cstheme="minorHAnsi"/>
          <w:b/>
          <w:bCs/>
          <w:lang w:val="el-GR"/>
        </w:rPr>
        <w:t>Υποέργο</w:t>
      </w:r>
      <w:proofErr w:type="spellEnd"/>
      <w:r w:rsidRPr="002A4443">
        <w:rPr>
          <w:rFonts w:asciiTheme="minorHAnsi" w:hAnsiTheme="minorHAnsi" w:cstheme="minorHAnsi"/>
          <w:b/>
          <w:bCs/>
          <w:lang w:val="el-GR"/>
        </w:rPr>
        <w:t xml:space="preserve"> </w:t>
      </w:r>
      <w:r w:rsidRPr="002A4443">
        <w:rPr>
          <w:rFonts w:asciiTheme="minorHAnsi" w:hAnsiTheme="minorHAnsi" w:cstheme="minorHAnsi"/>
          <w:b/>
          <w:sz w:val="16"/>
          <w:szCs w:val="16"/>
          <w:lang w:val="el-GR"/>
        </w:rPr>
        <w:t xml:space="preserve"> </w:t>
      </w:r>
      <w:r w:rsidRPr="002A4443">
        <w:rPr>
          <w:rFonts w:asciiTheme="minorHAnsi" w:hAnsiTheme="minorHAnsi" w:cstheme="minorHAnsi"/>
          <w:b/>
          <w:bCs/>
          <w:lang w:val="el-GR"/>
        </w:rPr>
        <w:t>1: της Πράξης «Δράσεις Ψηφιακού Μετασχηματισμού στο Δ. Χαλανδρίου» (ΜΙS 6000732)</w:t>
      </w:r>
    </w:p>
    <w:p w14:paraId="207078B6" w14:textId="77777777" w:rsidR="00227635" w:rsidRPr="002A4443" w:rsidRDefault="00227635" w:rsidP="00227635">
      <w:pPr>
        <w:tabs>
          <w:tab w:val="left" w:pos="8820"/>
        </w:tabs>
        <w:spacing w:before="240"/>
        <w:jc w:val="center"/>
        <w:rPr>
          <w:rFonts w:asciiTheme="minorHAnsi" w:hAnsiTheme="minorHAnsi" w:cstheme="minorHAnsi"/>
          <w:lang w:val="el-GR" w:eastAsia="zh-CN"/>
        </w:rPr>
      </w:pPr>
      <w:r w:rsidRPr="002A4443">
        <w:rPr>
          <w:rFonts w:asciiTheme="minorHAnsi" w:hAnsiTheme="minorHAnsi" w:cstheme="minorHAnsi"/>
          <w:b/>
          <w:bCs/>
          <w:lang w:val="el-GR"/>
        </w:rPr>
        <w:t xml:space="preserve">Τμήμα 4: Προστασία από </w:t>
      </w:r>
      <w:proofErr w:type="spellStart"/>
      <w:r w:rsidRPr="002A4443">
        <w:rPr>
          <w:rFonts w:asciiTheme="minorHAnsi" w:hAnsiTheme="minorHAnsi" w:cstheme="minorHAnsi"/>
          <w:b/>
          <w:bCs/>
          <w:lang w:val="el-GR"/>
        </w:rPr>
        <w:t>κυβερνο</w:t>
      </w:r>
      <w:proofErr w:type="spellEnd"/>
      <w:r w:rsidRPr="002A4443">
        <w:rPr>
          <w:rFonts w:asciiTheme="minorHAnsi" w:hAnsiTheme="minorHAnsi" w:cstheme="minorHAnsi"/>
          <w:b/>
          <w:bCs/>
          <w:lang w:val="el-GR"/>
        </w:rPr>
        <w:t>-επιθέσεις και διασφάλιση της επιχειρησιακής συνέχειας</w:t>
      </w:r>
    </w:p>
    <w:p w14:paraId="15D3AB72"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Ημερομηνία:  ΧΧ / ΧΧ / ΧΧΧΧ</w:t>
      </w:r>
    </w:p>
    <w:p w14:paraId="7464F945"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Επωνυμία: ΧΧΧΧ</w:t>
      </w:r>
    </w:p>
    <w:p w14:paraId="60BBC97F"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Διεύθυνση: ΧΧΧΧ</w:t>
      </w:r>
    </w:p>
    <w:p w14:paraId="1F2DE9AD"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Τηλ: ΧΧΧΧ</w:t>
      </w:r>
    </w:p>
    <w:p w14:paraId="3F6A51D6"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Fax</w:t>
      </w:r>
      <w:r w:rsidRPr="002A4443">
        <w:rPr>
          <w:rFonts w:asciiTheme="minorHAnsi" w:hAnsiTheme="minorHAnsi" w:cstheme="minorHAnsi"/>
          <w:lang w:val="el-GR" w:eastAsia="zh-CN"/>
        </w:rPr>
        <w:t>: ΧΧΧΧ</w:t>
      </w:r>
    </w:p>
    <w:p w14:paraId="6CD25D39"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eastAsia="zh-CN"/>
        </w:rPr>
        <w:t>email</w:t>
      </w:r>
      <w:r w:rsidRPr="002A4443">
        <w:rPr>
          <w:rFonts w:asciiTheme="minorHAnsi" w:hAnsiTheme="minorHAnsi" w:cstheme="minorHAnsi"/>
          <w:lang w:val="el-GR" w:eastAsia="zh-CN"/>
        </w:rPr>
        <w:t xml:space="preserve">: ΧΧΧΧ </w:t>
      </w:r>
    </w:p>
    <w:p w14:paraId="5D4F55C8" w14:textId="77777777" w:rsidR="00227635" w:rsidRPr="002A4443" w:rsidRDefault="00227635" w:rsidP="00227635">
      <w:pPr>
        <w:spacing w:after="0"/>
        <w:rPr>
          <w:rFonts w:asciiTheme="minorHAnsi" w:hAnsiTheme="minorHAnsi" w:cstheme="minorHAnsi"/>
          <w:lang w:val="el-GR" w:eastAsia="zh-CN"/>
        </w:rPr>
      </w:pPr>
      <w:r w:rsidRPr="002A4443">
        <w:rPr>
          <w:rFonts w:asciiTheme="minorHAnsi" w:hAnsiTheme="minorHAnsi" w:cstheme="minorHAnsi"/>
          <w:lang w:val="el-GR" w:eastAsia="zh-CN"/>
        </w:rPr>
        <w:t>ΠΡΟΣ : ΔΗΜΟ ΧΑΛΑΝΔΡΙΟΥ</w:t>
      </w:r>
    </w:p>
    <w:p w14:paraId="479AC015" w14:textId="77777777" w:rsidR="00227635" w:rsidRPr="002A4443" w:rsidRDefault="00227635" w:rsidP="00227635">
      <w:pPr>
        <w:rPr>
          <w:rFonts w:asciiTheme="minorHAnsi" w:hAnsiTheme="minorHAnsi" w:cstheme="minorHAnsi"/>
          <w:lang w:val="el-GR" w:eastAsia="zh-CN"/>
        </w:rPr>
      </w:pPr>
      <w:proofErr w:type="spellStart"/>
      <w:r w:rsidRPr="002A4443">
        <w:rPr>
          <w:rFonts w:asciiTheme="minorHAnsi" w:hAnsiTheme="minorHAnsi" w:cstheme="minorHAnsi"/>
          <w:lang w:val="el-GR" w:eastAsia="zh-CN"/>
        </w:rPr>
        <w:t>Ταχ</w:t>
      </w:r>
      <w:proofErr w:type="spellEnd"/>
      <w:r w:rsidRPr="002A4443">
        <w:rPr>
          <w:rFonts w:asciiTheme="minorHAnsi" w:hAnsiTheme="minorHAnsi" w:cstheme="minorHAnsi"/>
          <w:lang w:val="el-GR" w:eastAsia="zh-CN"/>
        </w:rPr>
        <w:t xml:space="preserve">. Δ/νση : </w:t>
      </w:r>
      <w:proofErr w:type="spellStart"/>
      <w:r w:rsidRPr="002A4443">
        <w:rPr>
          <w:rFonts w:asciiTheme="minorHAnsi" w:hAnsiTheme="minorHAnsi" w:cstheme="minorHAnsi"/>
          <w:lang w:val="el-GR"/>
        </w:rPr>
        <w:t>Αγ.Γεωργίου</w:t>
      </w:r>
      <w:proofErr w:type="spellEnd"/>
      <w:r w:rsidRPr="002A4443">
        <w:rPr>
          <w:rFonts w:asciiTheme="minorHAnsi" w:hAnsiTheme="minorHAnsi" w:cstheme="minorHAnsi"/>
          <w:lang w:val="el-GR"/>
        </w:rPr>
        <w:t xml:space="preserve"> 30 &amp; Αριστείδου 15234, Χαλάνδρι</w:t>
      </w:r>
    </w:p>
    <w:p w14:paraId="16C7CB16" w14:textId="77777777" w:rsidR="00227635" w:rsidRPr="002A4443" w:rsidRDefault="00227635" w:rsidP="00227635">
      <w:pPr>
        <w:spacing w:after="160" w:line="259" w:lineRule="auto"/>
        <w:rPr>
          <w:rFonts w:asciiTheme="minorHAnsi" w:hAnsiTheme="minorHAnsi" w:cstheme="minorHAnsi"/>
          <w:b/>
          <w:lang w:val="el-GR" w:eastAsia="zh-CN"/>
        </w:rPr>
      </w:pPr>
    </w:p>
    <w:p w14:paraId="09C6BC39" w14:textId="77777777" w:rsidR="00227635" w:rsidRPr="002A4443" w:rsidRDefault="00227635" w:rsidP="00227635">
      <w:pPr>
        <w:jc w:val="center"/>
        <w:rPr>
          <w:rFonts w:asciiTheme="minorHAnsi" w:hAnsiTheme="minorHAnsi" w:cstheme="minorHAnsi"/>
          <w:b/>
          <w:lang w:val="el-GR" w:eastAsia="zh-CN"/>
        </w:rPr>
      </w:pPr>
      <w:r w:rsidRPr="002A4443">
        <w:rPr>
          <w:rFonts w:asciiTheme="minorHAnsi" w:hAnsiTheme="minorHAnsi" w:cstheme="minorHAnsi"/>
          <w:b/>
          <w:lang w:val="el-GR" w:eastAsia="zh-CN"/>
        </w:rPr>
        <w:t>ΟΙΚΟΝΟΜΙΚΗ ΠΡΟΣΦΟΡΑ</w:t>
      </w:r>
    </w:p>
    <w:p w14:paraId="282F9726" w14:textId="77777777" w:rsidR="00227635" w:rsidRPr="002A4443" w:rsidRDefault="00227635" w:rsidP="00227635">
      <w:pPr>
        <w:pStyle w:val="a3"/>
        <w:rPr>
          <w:rFonts w:asciiTheme="minorHAnsi" w:hAnsiTheme="minorHAnsi" w:cstheme="minorHAnsi"/>
          <w:bCs/>
          <w:lang w:val="el-GR" w:eastAsia="zh-CN"/>
        </w:rPr>
      </w:pPr>
      <w:r w:rsidRPr="002A4443">
        <w:rPr>
          <w:rFonts w:asciiTheme="minorHAnsi" w:hAnsiTheme="minorHAnsi" w:cstheme="minorHAnsi"/>
          <w:bCs/>
          <w:lang w:val="el-GR" w:eastAsia="zh-CN"/>
        </w:rPr>
        <w:t xml:space="preserve">Που αφορά στον Ανοικτό Διεθνή διαγωνισμό </w:t>
      </w:r>
      <w:r w:rsidRPr="002A4443">
        <w:rPr>
          <w:rFonts w:asciiTheme="minorHAnsi" w:hAnsiTheme="minorHAnsi" w:cstheme="minorHAnsi"/>
          <w:lang w:val="el-GR"/>
        </w:rPr>
        <w:t xml:space="preserve">Προμήθειας για το </w:t>
      </w:r>
      <w:proofErr w:type="spellStart"/>
      <w:r w:rsidRPr="002A4443">
        <w:rPr>
          <w:rFonts w:asciiTheme="minorHAnsi" w:hAnsiTheme="minorHAnsi" w:cstheme="minorHAnsi"/>
          <w:lang w:val="el-GR"/>
        </w:rPr>
        <w:t>Υποέργο</w:t>
      </w:r>
      <w:proofErr w:type="spellEnd"/>
      <w:r w:rsidRPr="002A4443">
        <w:rPr>
          <w:rFonts w:asciiTheme="minorHAnsi" w:hAnsiTheme="minorHAnsi" w:cstheme="minorHAnsi"/>
          <w:lang w:val="el-GR"/>
        </w:rPr>
        <w:t xml:space="preserve"> 1 της Πράξης «Δράσεις Ψηφιακού Μετασχηματισμού στο Δ. Χαλανδρίου» (ΜΙS 6000732)</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 xml:space="preserve">Τμήμα 4: Προστασία από </w:t>
      </w:r>
      <w:proofErr w:type="spellStart"/>
      <w:r w:rsidRPr="002A4443">
        <w:rPr>
          <w:rFonts w:asciiTheme="minorHAnsi" w:hAnsiTheme="minorHAnsi" w:cstheme="minorHAnsi"/>
          <w:szCs w:val="22"/>
          <w:lang w:val="el-GR" w:eastAsia="el-GR"/>
        </w:rPr>
        <w:t>κυβερνο</w:t>
      </w:r>
      <w:proofErr w:type="spellEnd"/>
      <w:r w:rsidRPr="002A4443">
        <w:rPr>
          <w:rFonts w:asciiTheme="minorHAnsi" w:hAnsiTheme="minorHAnsi" w:cstheme="minorHAnsi"/>
          <w:szCs w:val="22"/>
          <w:lang w:val="el-GR" w:eastAsia="el-GR"/>
        </w:rPr>
        <w:t>-επιθέσεις και διασφάλιση της επιχειρησιακής συνέχειας,</w:t>
      </w:r>
      <w:r w:rsidRPr="002A4443">
        <w:rPr>
          <w:rFonts w:asciiTheme="minorHAnsi" w:hAnsiTheme="minorHAnsi" w:cstheme="minorHAnsi"/>
          <w:b/>
          <w:bCs/>
          <w:szCs w:val="22"/>
          <w:lang w:val="el-GR" w:eastAsia="el-GR"/>
        </w:rPr>
        <w:t xml:space="preserve"> </w:t>
      </w:r>
      <w:r w:rsidRPr="002A4443">
        <w:rPr>
          <w:rFonts w:asciiTheme="minorHAnsi" w:hAnsiTheme="minorHAnsi" w:cstheme="minorHAnsi"/>
          <w:szCs w:val="22"/>
          <w:lang w:val="el-GR" w:eastAsia="el-GR"/>
        </w:rPr>
        <w:t>π</w:t>
      </w:r>
      <w:r w:rsidRPr="002A4443">
        <w:rPr>
          <w:rFonts w:asciiTheme="minorHAnsi" w:hAnsiTheme="minorHAnsi" w:cstheme="minorHAnsi"/>
          <w:lang w:val="el-GR" w:eastAsia="zh-CN"/>
        </w:rPr>
        <w:t>ροϋπολογισθείσας</w:t>
      </w:r>
      <w:r w:rsidRPr="002A4443">
        <w:rPr>
          <w:rFonts w:asciiTheme="minorHAnsi" w:hAnsiTheme="minorHAnsi" w:cstheme="minorHAnsi"/>
          <w:bCs/>
          <w:lang w:val="el-GR" w:eastAsia="zh-CN"/>
        </w:rPr>
        <w:t xml:space="preserve"> δαπάνης 60.000</w:t>
      </w:r>
      <w:r w:rsidRPr="002A4443">
        <w:rPr>
          <w:rFonts w:asciiTheme="minorHAnsi" w:hAnsiTheme="minorHAnsi" w:cstheme="minorHAnsi"/>
          <w:sz w:val="24"/>
          <w:lang w:val="el-GR" w:eastAsia="el-GR"/>
        </w:rPr>
        <w:t xml:space="preserve">€, </w:t>
      </w:r>
      <w:r w:rsidRPr="002A4443">
        <w:rPr>
          <w:rFonts w:asciiTheme="minorHAnsi" w:hAnsiTheme="minorHAnsi" w:cstheme="minorHAnsi"/>
          <w:bCs/>
          <w:lang w:val="el-GR" w:eastAsia="zh-CN"/>
        </w:rPr>
        <w:t>πλέον Φ.Π.Α. 14.400€</w:t>
      </w:r>
    </w:p>
    <w:p w14:paraId="44C6485F" w14:textId="77777777" w:rsidR="00227635" w:rsidRPr="002A4443" w:rsidRDefault="00227635" w:rsidP="00227635">
      <w:pPr>
        <w:rPr>
          <w:rFonts w:asciiTheme="minorHAnsi" w:hAnsiTheme="minorHAnsi" w:cstheme="minorHAnsi"/>
          <w:bCs/>
          <w:lang w:val="el-GR" w:eastAsia="zh-CN"/>
        </w:rPr>
      </w:pPr>
      <w:r w:rsidRPr="002A4443">
        <w:rPr>
          <w:rFonts w:asciiTheme="minorHAnsi" w:hAnsiTheme="minorHAnsi" w:cstheme="minorHAnsi"/>
          <w:bCs/>
          <w:lang w:val="el-GR" w:eastAsia="zh-CN"/>
        </w:rPr>
        <w:t>Αφού έλαβα γνώση των στοιχείων της Διακήρυξης που αφορά στην προμήθεια,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25"/>
        <w:gridCol w:w="683"/>
        <w:gridCol w:w="1280"/>
        <w:gridCol w:w="1345"/>
        <w:gridCol w:w="1255"/>
        <w:gridCol w:w="1208"/>
      </w:tblGrid>
      <w:tr w:rsidR="00227635" w:rsidRPr="002A4443" w14:paraId="4D2EE3DF" w14:textId="77777777" w:rsidTr="0095316E">
        <w:trPr>
          <w:trHeight w:val="945"/>
        </w:trPr>
        <w:tc>
          <w:tcPr>
            <w:tcW w:w="0" w:type="auto"/>
            <w:shd w:val="clear" w:color="000000" w:fill="305496"/>
            <w:vAlign w:val="center"/>
            <w:hideMark/>
          </w:tcPr>
          <w:p w14:paraId="05D34DDD"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α/α</w:t>
            </w:r>
          </w:p>
        </w:tc>
        <w:tc>
          <w:tcPr>
            <w:tcW w:w="3425" w:type="dxa"/>
            <w:shd w:val="clear" w:color="000000" w:fill="305496"/>
            <w:vAlign w:val="center"/>
            <w:hideMark/>
          </w:tcPr>
          <w:p w14:paraId="165ED999"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xml:space="preserve">ΠΕΡΙΓΡΑΦΗ </w:t>
            </w:r>
          </w:p>
        </w:tc>
        <w:tc>
          <w:tcPr>
            <w:tcW w:w="683" w:type="dxa"/>
            <w:shd w:val="clear" w:color="000000" w:fill="305496"/>
            <w:vAlign w:val="center"/>
            <w:hideMark/>
          </w:tcPr>
          <w:p w14:paraId="4FCE92E8"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ΤΜΧ</w:t>
            </w:r>
          </w:p>
        </w:tc>
        <w:tc>
          <w:tcPr>
            <w:tcW w:w="0" w:type="auto"/>
            <w:shd w:val="clear" w:color="000000" w:fill="305496"/>
            <w:vAlign w:val="center"/>
            <w:hideMark/>
          </w:tcPr>
          <w:p w14:paraId="42E69D55"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MONΑΔΑ ΜΕΤΡΗΣΗΣ</w:t>
            </w:r>
          </w:p>
        </w:tc>
        <w:tc>
          <w:tcPr>
            <w:tcW w:w="0" w:type="auto"/>
            <w:shd w:val="clear" w:color="000000" w:fill="305496"/>
            <w:vAlign w:val="center"/>
            <w:hideMark/>
          </w:tcPr>
          <w:p w14:paraId="242E918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Κόστος/</w:t>
            </w:r>
            <w:proofErr w:type="spellStart"/>
            <w:r w:rsidRPr="002A4443">
              <w:rPr>
                <w:rFonts w:asciiTheme="minorHAnsi" w:hAnsiTheme="minorHAnsi" w:cstheme="minorHAnsi"/>
                <w:b/>
                <w:bCs/>
                <w:color w:val="FFFFFF"/>
                <w:sz w:val="20"/>
                <w:szCs w:val="20"/>
                <w:lang w:val="el-GR" w:eastAsia="el-GR"/>
              </w:rPr>
              <w:t>τμχ</w:t>
            </w:r>
            <w:proofErr w:type="spellEnd"/>
            <w:r w:rsidRPr="002A4443">
              <w:rPr>
                <w:rFonts w:asciiTheme="minorHAnsi" w:hAnsiTheme="minorHAnsi" w:cstheme="minorHAnsi"/>
                <w:b/>
                <w:bCs/>
                <w:color w:val="FFFFFF"/>
                <w:sz w:val="20"/>
                <w:szCs w:val="20"/>
                <w:lang w:val="el-GR" w:eastAsia="el-GR"/>
              </w:rPr>
              <w:t xml:space="preserve"> χωρίς ΦΠΑ</w:t>
            </w:r>
          </w:p>
        </w:tc>
        <w:tc>
          <w:tcPr>
            <w:tcW w:w="0" w:type="auto"/>
            <w:shd w:val="clear" w:color="000000" w:fill="305496"/>
            <w:vAlign w:val="center"/>
            <w:hideMark/>
          </w:tcPr>
          <w:p w14:paraId="2992DFF6"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χωρίς ΦΠΑ</w:t>
            </w:r>
          </w:p>
        </w:tc>
        <w:tc>
          <w:tcPr>
            <w:tcW w:w="0" w:type="auto"/>
            <w:shd w:val="clear" w:color="000000" w:fill="305496"/>
            <w:vAlign w:val="center"/>
            <w:hideMark/>
          </w:tcPr>
          <w:p w14:paraId="02A69F03"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Συνολικό κόστος με ΦΠΑ</w:t>
            </w:r>
          </w:p>
        </w:tc>
      </w:tr>
      <w:tr w:rsidR="00227635" w:rsidRPr="0069267B" w14:paraId="34F60EC5" w14:textId="77777777" w:rsidTr="0095316E">
        <w:trPr>
          <w:trHeight w:val="900"/>
        </w:trPr>
        <w:tc>
          <w:tcPr>
            <w:tcW w:w="0" w:type="auto"/>
            <w:vMerge w:val="restart"/>
            <w:shd w:val="clear" w:color="000000" w:fill="E6E1F7"/>
            <w:vAlign w:val="center"/>
            <w:hideMark/>
          </w:tcPr>
          <w:p w14:paraId="1AE8BB2E"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34</w:t>
            </w:r>
          </w:p>
        </w:tc>
        <w:tc>
          <w:tcPr>
            <w:tcW w:w="3425" w:type="dxa"/>
            <w:shd w:val="clear" w:color="000000" w:fill="E6E1F7"/>
            <w:vAlign w:val="center"/>
            <w:hideMark/>
          </w:tcPr>
          <w:p w14:paraId="6D61A408"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r w:rsidRPr="002A4443">
              <w:rPr>
                <w:rFonts w:asciiTheme="minorHAnsi" w:hAnsiTheme="minorHAnsi" w:cstheme="minorHAnsi"/>
                <w:b/>
                <w:bCs/>
                <w:color w:val="000000"/>
                <w:sz w:val="20"/>
                <w:szCs w:val="20"/>
                <w:lang w:val="el-GR" w:eastAsia="el-GR"/>
              </w:rPr>
              <w:t xml:space="preserve">Ολοκληρωμένη υποδομή προστασίας από </w:t>
            </w:r>
            <w:proofErr w:type="spellStart"/>
            <w:r w:rsidRPr="002A4443">
              <w:rPr>
                <w:rFonts w:asciiTheme="minorHAnsi" w:hAnsiTheme="minorHAnsi" w:cstheme="minorHAnsi"/>
                <w:b/>
                <w:bCs/>
                <w:color w:val="000000"/>
                <w:sz w:val="20"/>
                <w:szCs w:val="20"/>
                <w:lang w:val="el-GR" w:eastAsia="el-GR"/>
              </w:rPr>
              <w:t>κυβερνοεπιθέσεις</w:t>
            </w:r>
            <w:proofErr w:type="spellEnd"/>
            <w:r w:rsidRPr="002A4443">
              <w:rPr>
                <w:rFonts w:asciiTheme="minorHAnsi" w:hAnsiTheme="minorHAnsi" w:cstheme="minorHAnsi"/>
                <w:b/>
                <w:bCs/>
                <w:color w:val="000000"/>
                <w:sz w:val="20"/>
                <w:szCs w:val="20"/>
                <w:lang w:val="el-GR" w:eastAsia="el-GR"/>
              </w:rPr>
              <w:t xml:space="preserve"> (</w:t>
            </w:r>
            <w:proofErr w:type="spellStart"/>
            <w:r w:rsidRPr="002A4443">
              <w:rPr>
                <w:rFonts w:asciiTheme="minorHAnsi" w:hAnsiTheme="minorHAnsi" w:cstheme="minorHAnsi"/>
                <w:b/>
                <w:bCs/>
                <w:color w:val="000000"/>
                <w:sz w:val="20"/>
                <w:szCs w:val="20"/>
                <w:lang w:val="el-GR" w:eastAsia="el-GR"/>
              </w:rPr>
              <w:t>Network</w:t>
            </w:r>
            <w:proofErr w:type="spellEnd"/>
            <w:r w:rsidRPr="002A4443">
              <w:rPr>
                <w:rFonts w:asciiTheme="minorHAnsi" w:hAnsiTheme="minorHAnsi" w:cstheme="minorHAnsi"/>
                <w:b/>
                <w:bCs/>
                <w:color w:val="000000"/>
                <w:sz w:val="20"/>
                <w:szCs w:val="20"/>
                <w:lang w:val="el-GR" w:eastAsia="el-GR"/>
              </w:rPr>
              <w:t xml:space="preserve"> </w:t>
            </w:r>
            <w:proofErr w:type="spellStart"/>
            <w:r w:rsidRPr="002A4443">
              <w:rPr>
                <w:rFonts w:asciiTheme="minorHAnsi" w:hAnsiTheme="minorHAnsi" w:cstheme="minorHAnsi"/>
                <w:b/>
                <w:bCs/>
                <w:color w:val="000000"/>
                <w:sz w:val="20"/>
                <w:szCs w:val="20"/>
                <w:lang w:val="el-GR" w:eastAsia="el-GR"/>
              </w:rPr>
              <w:t>Firewall</w:t>
            </w:r>
            <w:proofErr w:type="spellEnd"/>
            <w:r w:rsidRPr="002A4443">
              <w:rPr>
                <w:rFonts w:asciiTheme="minorHAnsi" w:hAnsiTheme="minorHAnsi" w:cstheme="minorHAnsi"/>
                <w:b/>
                <w:bCs/>
                <w:color w:val="000000"/>
                <w:sz w:val="20"/>
                <w:szCs w:val="20"/>
                <w:lang w:val="el-GR" w:eastAsia="el-GR"/>
              </w:rPr>
              <w:t xml:space="preserve">, </w:t>
            </w:r>
            <w:proofErr w:type="spellStart"/>
            <w:r w:rsidRPr="002A4443">
              <w:rPr>
                <w:rFonts w:asciiTheme="minorHAnsi" w:hAnsiTheme="minorHAnsi" w:cstheme="minorHAnsi"/>
                <w:b/>
                <w:bCs/>
                <w:color w:val="000000"/>
                <w:sz w:val="20"/>
                <w:szCs w:val="20"/>
                <w:lang w:val="el-GR" w:eastAsia="el-GR"/>
              </w:rPr>
              <w:t>Endpoint</w:t>
            </w:r>
            <w:proofErr w:type="spellEnd"/>
            <w:r w:rsidRPr="002A4443">
              <w:rPr>
                <w:rFonts w:asciiTheme="minorHAnsi" w:hAnsiTheme="minorHAnsi" w:cstheme="minorHAnsi"/>
                <w:b/>
                <w:bCs/>
                <w:color w:val="000000"/>
                <w:sz w:val="20"/>
                <w:szCs w:val="20"/>
                <w:lang w:val="el-GR" w:eastAsia="el-GR"/>
              </w:rPr>
              <w:t xml:space="preserve"> </w:t>
            </w:r>
            <w:proofErr w:type="spellStart"/>
            <w:r w:rsidRPr="002A4443">
              <w:rPr>
                <w:rFonts w:asciiTheme="minorHAnsi" w:hAnsiTheme="minorHAnsi" w:cstheme="minorHAnsi"/>
                <w:b/>
                <w:bCs/>
                <w:color w:val="000000"/>
                <w:sz w:val="20"/>
                <w:szCs w:val="20"/>
                <w:lang w:val="el-GR" w:eastAsia="el-GR"/>
              </w:rPr>
              <w:t>security</w:t>
            </w:r>
            <w:proofErr w:type="spellEnd"/>
            <w:r w:rsidRPr="002A4443">
              <w:rPr>
                <w:rFonts w:asciiTheme="minorHAnsi" w:hAnsiTheme="minorHAnsi" w:cstheme="minorHAnsi"/>
                <w:b/>
                <w:bCs/>
                <w:color w:val="000000"/>
                <w:sz w:val="20"/>
                <w:szCs w:val="20"/>
                <w:lang w:val="el-GR" w:eastAsia="el-GR"/>
              </w:rPr>
              <w:t xml:space="preserve"> </w:t>
            </w:r>
            <w:proofErr w:type="spellStart"/>
            <w:r w:rsidRPr="002A4443">
              <w:rPr>
                <w:rFonts w:asciiTheme="minorHAnsi" w:hAnsiTheme="minorHAnsi" w:cstheme="minorHAnsi"/>
                <w:b/>
                <w:bCs/>
                <w:color w:val="000000"/>
                <w:sz w:val="20"/>
                <w:szCs w:val="20"/>
                <w:lang w:val="el-GR" w:eastAsia="el-GR"/>
              </w:rPr>
              <w:t>κτλ</w:t>
            </w:r>
            <w:proofErr w:type="spellEnd"/>
            <w:r w:rsidRPr="002A4443">
              <w:rPr>
                <w:rFonts w:asciiTheme="minorHAnsi" w:hAnsiTheme="minorHAnsi" w:cstheme="minorHAnsi"/>
                <w:b/>
                <w:bCs/>
                <w:color w:val="000000"/>
                <w:sz w:val="20"/>
                <w:szCs w:val="20"/>
                <w:lang w:val="el-GR" w:eastAsia="el-GR"/>
              </w:rPr>
              <w:t xml:space="preserve">) και παροχή συστήματος </w:t>
            </w:r>
            <w:proofErr w:type="spellStart"/>
            <w:r w:rsidRPr="002A4443">
              <w:rPr>
                <w:rFonts w:asciiTheme="minorHAnsi" w:hAnsiTheme="minorHAnsi" w:cstheme="minorHAnsi"/>
                <w:b/>
                <w:bCs/>
                <w:color w:val="000000"/>
                <w:sz w:val="20"/>
                <w:szCs w:val="20"/>
                <w:lang w:val="el-GR" w:eastAsia="el-GR"/>
              </w:rPr>
              <w:t>τηλε</w:t>
            </w:r>
            <w:proofErr w:type="spellEnd"/>
            <w:r w:rsidRPr="002A4443">
              <w:rPr>
                <w:rFonts w:asciiTheme="minorHAnsi" w:hAnsiTheme="minorHAnsi" w:cstheme="minorHAnsi"/>
                <w:b/>
                <w:bCs/>
                <w:color w:val="000000"/>
                <w:sz w:val="20"/>
                <w:szCs w:val="20"/>
                <w:lang w:val="el-GR" w:eastAsia="el-GR"/>
              </w:rPr>
              <w:t>-εργασίας</w:t>
            </w:r>
          </w:p>
        </w:tc>
        <w:tc>
          <w:tcPr>
            <w:tcW w:w="683" w:type="dxa"/>
            <w:shd w:val="clear" w:color="000000" w:fill="E6E1F7"/>
            <w:vAlign w:val="center"/>
            <w:hideMark/>
          </w:tcPr>
          <w:p w14:paraId="55DEBC51"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5CEB618A"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4D09DD79" w14:textId="77777777" w:rsidR="00227635" w:rsidRPr="002A4443" w:rsidRDefault="00227635" w:rsidP="0095316E">
            <w:pPr>
              <w:suppressAutoHyphens w:val="0"/>
              <w:spacing w:after="0"/>
              <w:jc w:val="center"/>
              <w:rPr>
                <w:rFonts w:asciiTheme="minorHAnsi" w:hAnsiTheme="minorHAnsi" w:cstheme="minorHAnsi"/>
                <w:b/>
                <w:bCs/>
                <w:color w:val="000000"/>
                <w:sz w:val="20"/>
                <w:szCs w:val="20"/>
                <w:lang w:val="el-GR" w:eastAsia="el-GR"/>
              </w:rPr>
            </w:pPr>
          </w:p>
        </w:tc>
        <w:tc>
          <w:tcPr>
            <w:tcW w:w="0" w:type="auto"/>
            <w:shd w:val="clear" w:color="000000" w:fill="E6E1F7"/>
            <w:vAlign w:val="center"/>
            <w:hideMark/>
          </w:tcPr>
          <w:p w14:paraId="0E824BD8"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c>
          <w:tcPr>
            <w:tcW w:w="0" w:type="auto"/>
            <w:shd w:val="clear" w:color="000000" w:fill="E6E1F7"/>
            <w:vAlign w:val="center"/>
            <w:hideMark/>
          </w:tcPr>
          <w:p w14:paraId="37A44BA0" w14:textId="77777777" w:rsidR="00227635" w:rsidRPr="002A4443" w:rsidRDefault="00227635" w:rsidP="0095316E">
            <w:pPr>
              <w:suppressAutoHyphens w:val="0"/>
              <w:spacing w:after="0"/>
              <w:jc w:val="center"/>
              <w:rPr>
                <w:rFonts w:asciiTheme="minorHAnsi" w:hAnsiTheme="minorHAnsi" w:cstheme="minorHAnsi"/>
                <w:b/>
                <w:bCs/>
                <w:sz w:val="20"/>
                <w:szCs w:val="20"/>
                <w:lang w:val="el-GR" w:eastAsia="el-GR"/>
              </w:rPr>
            </w:pPr>
          </w:p>
        </w:tc>
      </w:tr>
      <w:tr w:rsidR="00227635" w:rsidRPr="002A4443" w14:paraId="65E6A8DD" w14:textId="77777777" w:rsidTr="0095316E">
        <w:trPr>
          <w:trHeight w:val="300"/>
        </w:trPr>
        <w:tc>
          <w:tcPr>
            <w:tcW w:w="0" w:type="auto"/>
            <w:vMerge/>
            <w:vAlign w:val="center"/>
            <w:hideMark/>
          </w:tcPr>
          <w:p w14:paraId="5EA166A5"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hideMark/>
          </w:tcPr>
          <w:p w14:paraId="70EBA1ED" w14:textId="77777777" w:rsidR="00227635" w:rsidRPr="002A4443" w:rsidRDefault="00227635" w:rsidP="0095316E">
            <w:pPr>
              <w:suppressAutoHyphens w:val="0"/>
              <w:spacing w:after="0"/>
              <w:jc w:val="left"/>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Μελέτη Υποδομής και Συστημάτων</w:t>
            </w:r>
          </w:p>
        </w:tc>
        <w:tc>
          <w:tcPr>
            <w:tcW w:w="683" w:type="dxa"/>
            <w:shd w:val="clear" w:color="auto" w:fill="auto"/>
            <w:vAlign w:val="center"/>
            <w:hideMark/>
          </w:tcPr>
          <w:p w14:paraId="1AB0071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6E0C0EA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w:t>
            </w:r>
          </w:p>
        </w:tc>
        <w:tc>
          <w:tcPr>
            <w:tcW w:w="0" w:type="auto"/>
            <w:shd w:val="clear" w:color="auto" w:fill="auto"/>
            <w:vAlign w:val="center"/>
            <w:hideMark/>
          </w:tcPr>
          <w:p w14:paraId="5F9C44E9"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hideMark/>
          </w:tcPr>
          <w:p w14:paraId="090C89D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4111E0B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2A4443" w14:paraId="2A88C1DC" w14:textId="77777777" w:rsidTr="0095316E">
        <w:trPr>
          <w:trHeight w:val="600"/>
        </w:trPr>
        <w:tc>
          <w:tcPr>
            <w:tcW w:w="0" w:type="auto"/>
            <w:vMerge/>
            <w:vAlign w:val="center"/>
            <w:hideMark/>
          </w:tcPr>
          <w:p w14:paraId="5CE92510"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hideMark/>
          </w:tcPr>
          <w:p w14:paraId="773FBD89"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Εγκατάσταση &amp; Παραμετροποίηση ολοκληρωμένου συστήματος προστασίας υποδομών πληροφορικής και παροχή συστήματος </w:t>
            </w:r>
            <w:proofErr w:type="spellStart"/>
            <w:r w:rsidRPr="002A4443">
              <w:rPr>
                <w:rFonts w:asciiTheme="minorHAnsi" w:hAnsiTheme="minorHAnsi" w:cstheme="minorHAnsi"/>
                <w:color w:val="000000"/>
                <w:sz w:val="20"/>
                <w:szCs w:val="20"/>
                <w:lang w:val="el-GR" w:eastAsia="el-GR"/>
              </w:rPr>
              <w:t>τηλε</w:t>
            </w:r>
            <w:proofErr w:type="spellEnd"/>
            <w:r w:rsidRPr="002A4443">
              <w:rPr>
                <w:rFonts w:asciiTheme="minorHAnsi" w:hAnsiTheme="minorHAnsi" w:cstheme="minorHAnsi"/>
                <w:color w:val="000000"/>
                <w:sz w:val="20"/>
                <w:szCs w:val="20"/>
                <w:lang w:val="el-GR" w:eastAsia="el-GR"/>
              </w:rPr>
              <w:t>-εργασίας του Δ. Χαλανδρίου.</w:t>
            </w:r>
          </w:p>
        </w:tc>
        <w:tc>
          <w:tcPr>
            <w:tcW w:w="683" w:type="dxa"/>
            <w:shd w:val="clear" w:color="auto" w:fill="auto"/>
            <w:vAlign w:val="center"/>
            <w:hideMark/>
          </w:tcPr>
          <w:p w14:paraId="6357321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2329B05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w:t>
            </w:r>
          </w:p>
        </w:tc>
        <w:tc>
          <w:tcPr>
            <w:tcW w:w="0" w:type="auto"/>
            <w:shd w:val="clear" w:color="auto" w:fill="auto"/>
            <w:vAlign w:val="center"/>
            <w:hideMark/>
          </w:tcPr>
          <w:p w14:paraId="115EC97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hideMark/>
          </w:tcPr>
          <w:p w14:paraId="7C643F48"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2CDCB7E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2A4443" w14:paraId="50D139A1" w14:textId="77777777" w:rsidTr="0095316E">
        <w:trPr>
          <w:trHeight w:val="300"/>
        </w:trPr>
        <w:tc>
          <w:tcPr>
            <w:tcW w:w="0" w:type="auto"/>
            <w:vMerge/>
            <w:vAlign w:val="center"/>
            <w:hideMark/>
          </w:tcPr>
          <w:p w14:paraId="5B81E8B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hideMark/>
          </w:tcPr>
          <w:p w14:paraId="21C8AAFD"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Πιλοτική Λειτουργία</w:t>
            </w:r>
          </w:p>
        </w:tc>
        <w:tc>
          <w:tcPr>
            <w:tcW w:w="683" w:type="dxa"/>
            <w:shd w:val="clear" w:color="auto" w:fill="auto"/>
            <w:vAlign w:val="center"/>
            <w:hideMark/>
          </w:tcPr>
          <w:p w14:paraId="2A5479D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05D2DCF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ΤΕΜ</w:t>
            </w:r>
          </w:p>
        </w:tc>
        <w:tc>
          <w:tcPr>
            <w:tcW w:w="0" w:type="auto"/>
            <w:shd w:val="clear" w:color="auto" w:fill="auto"/>
            <w:vAlign w:val="center"/>
            <w:hideMark/>
          </w:tcPr>
          <w:p w14:paraId="05748C0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hideMark/>
          </w:tcPr>
          <w:p w14:paraId="632C081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2B3FFCC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2A4443" w14:paraId="555C060A" w14:textId="77777777" w:rsidTr="0095316E">
        <w:trPr>
          <w:trHeight w:val="300"/>
        </w:trPr>
        <w:tc>
          <w:tcPr>
            <w:tcW w:w="0" w:type="auto"/>
            <w:vMerge/>
            <w:vAlign w:val="center"/>
            <w:hideMark/>
          </w:tcPr>
          <w:p w14:paraId="059CBF7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hideMark/>
          </w:tcPr>
          <w:p w14:paraId="6968FF61"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Εκπαίδευση</w:t>
            </w:r>
          </w:p>
        </w:tc>
        <w:tc>
          <w:tcPr>
            <w:tcW w:w="683" w:type="dxa"/>
            <w:shd w:val="clear" w:color="auto" w:fill="auto"/>
            <w:vAlign w:val="center"/>
            <w:hideMark/>
          </w:tcPr>
          <w:p w14:paraId="7C1A285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20</w:t>
            </w:r>
          </w:p>
        </w:tc>
        <w:tc>
          <w:tcPr>
            <w:tcW w:w="0" w:type="auto"/>
            <w:shd w:val="clear" w:color="auto" w:fill="auto"/>
            <w:vAlign w:val="center"/>
            <w:hideMark/>
          </w:tcPr>
          <w:p w14:paraId="1289A3D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ΩΡΕΣ</w:t>
            </w:r>
          </w:p>
        </w:tc>
        <w:tc>
          <w:tcPr>
            <w:tcW w:w="0" w:type="auto"/>
            <w:shd w:val="clear" w:color="auto" w:fill="auto"/>
            <w:vAlign w:val="center"/>
            <w:hideMark/>
          </w:tcPr>
          <w:p w14:paraId="455F1EA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hideMark/>
          </w:tcPr>
          <w:p w14:paraId="6D290686"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59EC328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2A4443" w14:paraId="4BE44363" w14:textId="77777777" w:rsidTr="0095316E">
        <w:trPr>
          <w:trHeight w:val="600"/>
        </w:trPr>
        <w:tc>
          <w:tcPr>
            <w:tcW w:w="0" w:type="auto"/>
            <w:vMerge/>
            <w:vAlign w:val="center"/>
            <w:hideMark/>
          </w:tcPr>
          <w:p w14:paraId="46609E06"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hideMark/>
          </w:tcPr>
          <w:p w14:paraId="039B37B5"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xml:space="preserve">Παραγωγική Λειτουργία, υπηρεσίες </w:t>
            </w:r>
            <w:proofErr w:type="spellStart"/>
            <w:r w:rsidRPr="002A4443">
              <w:rPr>
                <w:rFonts w:asciiTheme="minorHAnsi" w:hAnsiTheme="minorHAnsi" w:cstheme="minorHAnsi"/>
                <w:color w:val="000000"/>
                <w:sz w:val="20"/>
                <w:szCs w:val="20"/>
                <w:lang w:val="el-GR" w:eastAsia="el-GR"/>
              </w:rPr>
              <w:t>helpdesk</w:t>
            </w:r>
            <w:proofErr w:type="spellEnd"/>
            <w:r w:rsidRPr="002A4443">
              <w:rPr>
                <w:rFonts w:asciiTheme="minorHAnsi" w:hAnsiTheme="minorHAnsi" w:cstheme="minorHAnsi"/>
                <w:color w:val="000000"/>
                <w:sz w:val="20"/>
                <w:szCs w:val="20"/>
                <w:lang w:val="el-GR" w:eastAsia="el-GR"/>
              </w:rPr>
              <w:t>, υπηρεσίες επιτόπιας υποστήριξης</w:t>
            </w:r>
          </w:p>
        </w:tc>
        <w:tc>
          <w:tcPr>
            <w:tcW w:w="683" w:type="dxa"/>
            <w:shd w:val="clear" w:color="auto" w:fill="auto"/>
            <w:vAlign w:val="center"/>
            <w:hideMark/>
          </w:tcPr>
          <w:p w14:paraId="74B4C0F7"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1</w:t>
            </w:r>
          </w:p>
        </w:tc>
        <w:tc>
          <w:tcPr>
            <w:tcW w:w="0" w:type="auto"/>
            <w:shd w:val="clear" w:color="auto" w:fill="auto"/>
            <w:vAlign w:val="center"/>
            <w:hideMark/>
          </w:tcPr>
          <w:p w14:paraId="555BB5FF"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TEM</w:t>
            </w:r>
          </w:p>
        </w:tc>
        <w:tc>
          <w:tcPr>
            <w:tcW w:w="0" w:type="auto"/>
            <w:shd w:val="clear" w:color="auto" w:fill="auto"/>
            <w:vAlign w:val="center"/>
            <w:hideMark/>
          </w:tcPr>
          <w:p w14:paraId="3A61D1A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hideMark/>
          </w:tcPr>
          <w:p w14:paraId="55B3C6BC"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hideMark/>
          </w:tcPr>
          <w:p w14:paraId="6CDBEB71"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67054F" w14:paraId="27C10477" w14:textId="77777777" w:rsidTr="0095316E">
        <w:trPr>
          <w:trHeight w:val="600"/>
        </w:trPr>
        <w:tc>
          <w:tcPr>
            <w:tcW w:w="0" w:type="auto"/>
            <w:vMerge/>
            <w:vAlign w:val="center"/>
          </w:tcPr>
          <w:p w14:paraId="0EFA1831" w14:textId="77777777" w:rsidR="00227635" w:rsidRPr="002A4443" w:rsidRDefault="00227635" w:rsidP="0095316E">
            <w:pPr>
              <w:suppressAutoHyphens w:val="0"/>
              <w:spacing w:after="0"/>
              <w:jc w:val="left"/>
              <w:rPr>
                <w:rFonts w:asciiTheme="minorHAnsi" w:hAnsiTheme="minorHAnsi" w:cstheme="minorHAnsi"/>
                <w:b/>
                <w:bCs/>
                <w:color w:val="000000"/>
                <w:sz w:val="20"/>
                <w:szCs w:val="20"/>
                <w:lang w:val="el-GR" w:eastAsia="el-GR"/>
              </w:rPr>
            </w:pPr>
          </w:p>
        </w:tc>
        <w:tc>
          <w:tcPr>
            <w:tcW w:w="3425" w:type="dxa"/>
            <w:shd w:val="clear" w:color="auto" w:fill="auto"/>
            <w:vAlign w:val="center"/>
          </w:tcPr>
          <w:p w14:paraId="2B7EC081" w14:textId="77777777" w:rsidR="00227635" w:rsidRPr="002A4443" w:rsidRDefault="00227635" w:rsidP="0095316E">
            <w:pPr>
              <w:suppressAutoHyphens w:val="0"/>
              <w:spacing w:after="0"/>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 xml:space="preserve">Προστασία εισερχομένης και εξερχομένης κίνησης στο </w:t>
            </w:r>
            <w:proofErr w:type="spellStart"/>
            <w:r>
              <w:rPr>
                <w:rFonts w:asciiTheme="minorHAnsi" w:hAnsiTheme="minorHAnsi" w:cstheme="minorHAnsi"/>
                <w:color w:val="000000"/>
                <w:sz w:val="20"/>
                <w:szCs w:val="20"/>
                <w:lang w:val="el-GR" w:eastAsia="el-GR"/>
              </w:rPr>
              <w:t>διαδικτυο</w:t>
            </w:r>
            <w:proofErr w:type="spellEnd"/>
            <w:r>
              <w:rPr>
                <w:rFonts w:asciiTheme="minorHAnsi" w:hAnsiTheme="minorHAnsi" w:cstheme="minorHAnsi"/>
                <w:color w:val="000000"/>
                <w:sz w:val="20"/>
                <w:szCs w:val="20"/>
                <w:lang w:val="el-GR" w:eastAsia="el-GR"/>
              </w:rPr>
              <w:t xml:space="preserve"> </w:t>
            </w:r>
          </w:p>
        </w:tc>
        <w:tc>
          <w:tcPr>
            <w:tcW w:w="683" w:type="dxa"/>
            <w:shd w:val="clear" w:color="auto" w:fill="auto"/>
            <w:vAlign w:val="center"/>
          </w:tcPr>
          <w:p w14:paraId="38ABF140"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Pr>
                <w:rFonts w:asciiTheme="minorHAnsi" w:hAnsiTheme="minorHAnsi" w:cstheme="minorHAnsi"/>
                <w:color w:val="000000"/>
                <w:sz w:val="20"/>
                <w:szCs w:val="20"/>
                <w:lang w:val="el-GR" w:eastAsia="el-GR"/>
              </w:rPr>
              <w:t>1</w:t>
            </w:r>
          </w:p>
        </w:tc>
        <w:tc>
          <w:tcPr>
            <w:tcW w:w="0" w:type="auto"/>
            <w:shd w:val="clear" w:color="auto" w:fill="auto"/>
            <w:vAlign w:val="center"/>
          </w:tcPr>
          <w:p w14:paraId="3752FCAB"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TEM</w:t>
            </w:r>
          </w:p>
        </w:tc>
        <w:tc>
          <w:tcPr>
            <w:tcW w:w="0" w:type="auto"/>
            <w:shd w:val="clear" w:color="auto" w:fill="auto"/>
            <w:vAlign w:val="center"/>
          </w:tcPr>
          <w:p w14:paraId="05B3EC7D"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p>
        </w:tc>
        <w:tc>
          <w:tcPr>
            <w:tcW w:w="0" w:type="auto"/>
            <w:shd w:val="clear" w:color="000000" w:fill="FFFFFF"/>
            <w:vAlign w:val="center"/>
          </w:tcPr>
          <w:p w14:paraId="62842C02"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c>
          <w:tcPr>
            <w:tcW w:w="0" w:type="auto"/>
            <w:shd w:val="clear" w:color="000000" w:fill="FFFFFF"/>
            <w:vAlign w:val="center"/>
          </w:tcPr>
          <w:p w14:paraId="03993633" w14:textId="77777777" w:rsidR="00227635" w:rsidRPr="002A4443" w:rsidRDefault="00227635" w:rsidP="0095316E">
            <w:pPr>
              <w:suppressAutoHyphens w:val="0"/>
              <w:spacing w:after="0"/>
              <w:jc w:val="center"/>
              <w:rPr>
                <w:rFonts w:asciiTheme="minorHAnsi" w:hAnsiTheme="minorHAnsi" w:cstheme="minorHAnsi"/>
                <w:color w:val="000000"/>
                <w:sz w:val="20"/>
                <w:szCs w:val="20"/>
                <w:lang w:val="el-GR" w:eastAsia="el-GR"/>
              </w:rPr>
            </w:pPr>
            <w:r w:rsidRPr="002A4443">
              <w:rPr>
                <w:rFonts w:asciiTheme="minorHAnsi" w:hAnsiTheme="minorHAnsi" w:cstheme="minorHAnsi"/>
                <w:color w:val="000000"/>
                <w:sz w:val="20"/>
                <w:szCs w:val="20"/>
                <w:lang w:val="el-GR" w:eastAsia="el-GR"/>
              </w:rPr>
              <w:t>-   €</w:t>
            </w:r>
          </w:p>
        </w:tc>
      </w:tr>
      <w:tr w:rsidR="00227635" w:rsidRPr="002A4443" w14:paraId="0FB9EABC" w14:textId="77777777" w:rsidTr="0095316E">
        <w:trPr>
          <w:trHeight w:val="300"/>
        </w:trPr>
        <w:tc>
          <w:tcPr>
            <w:tcW w:w="0" w:type="auto"/>
            <w:gridSpan w:val="5"/>
            <w:shd w:val="clear" w:color="000000" w:fill="2F75B5"/>
            <w:noWrap/>
            <w:vAlign w:val="center"/>
            <w:hideMark/>
          </w:tcPr>
          <w:p w14:paraId="32D51D14"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ΣΥΝΟΛΙΚΟ ΚΟΣΤΟΣ ΔΡΑΣΗΣ 34</w:t>
            </w:r>
          </w:p>
        </w:tc>
        <w:tc>
          <w:tcPr>
            <w:tcW w:w="0" w:type="auto"/>
            <w:shd w:val="clear" w:color="000000" w:fill="2F75B5"/>
            <w:vAlign w:val="center"/>
            <w:hideMark/>
          </w:tcPr>
          <w:p w14:paraId="34C9458F"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c>
          <w:tcPr>
            <w:tcW w:w="0" w:type="auto"/>
            <w:shd w:val="clear" w:color="000000" w:fill="2F75B5"/>
            <w:vAlign w:val="center"/>
            <w:hideMark/>
          </w:tcPr>
          <w:p w14:paraId="287E48C1" w14:textId="77777777" w:rsidR="00227635" w:rsidRPr="002A4443" w:rsidRDefault="00227635" w:rsidP="0095316E">
            <w:pPr>
              <w:suppressAutoHyphens w:val="0"/>
              <w:spacing w:after="0"/>
              <w:jc w:val="center"/>
              <w:rPr>
                <w:rFonts w:asciiTheme="minorHAnsi" w:hAnsiTheme="minorHAnsi" w:cstheme="minorHAnsi"/>
                <w:b/>
                <w:bCs/>
                <w:color w:val="FFFFFF"/>
                <w:sz w:val="20"/>
                <w:szCs w:val="20"/>
                <w:lang w:val="el-GR" w:eastAsia="el-GR"/>
              </w:rPr>
            </w:pPr>
            <w:r w:rsidRPr="002A4443">
              <w:rPr>
                <w:rFonts w:asciiTheme="minorHAnsi" w:hAnsiTheme="minorHAnsi" w:cstheme="minorHAnsi"/>
                <w:b/>
                <w:bCs/>
                <w:color w:val="FFFFFF"/>
                <w:sz w:val="20"/>
                <w:szCs w:val="20"/>
                <w:lang w:val="el-GR" w:eastAsia="el-GR"/>
              </w:rPr>
              <w:t>-   €</w:t>
            </w:r>
          </w:p>
        </w:tc>
      </w:tr>
    </w:tbl>
    <w:p w14:paraId="53E5339C" w14:textId="77777777" w:rsidR="0015043E" w:rsidRDefault="0015043E"/>
    <w:sectPr w:rsidR="0015043E" w:rsidSect="0022763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AB"/>
    <w:rsid w:val="0015043E"/>
    <w:rsid w:val="00227635"/>
    <w:rsid w:val="00F97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85E3B-E193-46A1-A9CC-EE4D5C31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635"/>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227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227635"/>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27635"/>
    <w:rPr>
      <w:rFonts w:ascii="Arial" w:eastAsia="Times New Roman" w:hAnsi="Arial" w:cs="Arial"/>
      <w:b/>
      <w:color w:val="002060"/>
      <w:sz w:val="24"/>
      <w:lang w:val="en-GB" w:eastAsia="ar-SA"/>
    </w:rPr>
  </w:style>
  <w:style w:type="paragraph" w:styleId="a3">
    <w:name w:val="header"/>
    <w:basedOn w:val="a"/>
    <w:link w:val="Char"/>
    <w:uiPriority w:val="99"/>
    <w:rsid w:val="00227635"/>
  </w:style>
  <w:style w:type="character" w:customStyle="1" w:styleId="Char">
    <w:name w:val="Κεφαλίδα Char"/>
    <w:basedOn w:val="a0"/>
    <w:link w:val="a3"/>
    <w:uiPriority w:val="99"/>
    <w:rsid w:val="00227635"/>
    <w:rPr>
      <w:rFonts w:ascii="Calibri" w:eastAsia="Times New Roman" w:hAnsi="Calibri" w:cs="Calibri"/>
      <w:szCs w:val="24"/>
      <w:lang w:val="en-GB" w:eastAsia="ar-SA"/>
    </w:rPr>
  </w:style>
  <w:style w:type="character" w:customStyle="1" w:styleId="1Char">
    <w:name w:val="Επικεφαλίδα 1 Char"/>
    <w:basedOn w:val="a0"/>
    <w:link w:val="1"/>
    <w:uiPriority w:val="9"/>
    <w:rsid w:val="00227635"/>
    <w:rPr>
      <w:rFonts w:asciiTheme="majorHAnsi" w:eastAsiaTheme="majorEastAsia" w:hAnsiTheme="majorHAnsi" w:cstheme="majorBidi"/>
      <w:color w:val="2F5496"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8442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2</cp:revision>
  <dcterms:created xsi:type="dcterms:W3CDTF">2025-07-03T15:04:00Z</dcterms:created>
  <dcterms:modified xsi:type="dcterms:W3CDTF">2025-07-03T15:04:00Z</dcterms:modified>
</cp:coreProperties>
</file>