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7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390"/>
      </w:tblGrid>
      <w:tr w:rsidR="00D5788C" w:rsidRPr="006053AF" w:rsidTr="00D5788C">
        <w:tc>
          <w:tcPr>
            <w:tcW w:w="5098" w:type="dxa"/>
          </w:tcPr>
          <w:p w:rsidR="00D5788C" w:rsidRDefault="00D5788C" w:rsidP="00D5788C">
            <w:pPr>
              <w:pStyle w:val="6"/>
              <w:spacing w:before="0" w:after="0"/>
              <w:outlineLvl w:val="5"/>
              <w:rPr>
                <w:szCs w:val="20"/>
              </w:rPr>
            </w:pPr>
            <w:r w:rsidRPr="004E7B63">
              <w:rPr>
                <w:szCs w:val="20"/>
              </w:rPr>
              <w:t xml:space="preserve">ΕΛΛΗΝΙΚΗ ΔΗΜΟΚΡΑΤΙΑ </w:t>
            </w:r>
          </w:p>
          <w:p w:rsidR="00D5788C" w:rsidRPr="004E7B63" w:rsidRDefault="00D5788C" w:rsidP="00D5788C">
            <w:pPr>
              <w:pStyle w:val="6"/>
              <w:spacing w:before="0" w:after="0"/>
              <w:outlineLvl w:val="5"/>
              <w:rPr>
                <w:szCs w:val="20"/>
              </w:rPr>
            </w:pPr>
            <w:r w:rsidRPr="004E7B63">
              <w:rPr>
                <w:szCs w:val="20"/>
              </w:rPr>
              <w:t xml:space="preserve">ΔΗΜΟΣ ΧΑΛΑΝΔΡΙΟΥ </w:t>
            </w:r>
          </w:p>
          <w:p w:rsidR="00D5788C" w:rsidRPr="004E7B63" w:rsidRDefault="00D5788C" w:rsidP="00D5788C">
            <w:pPr>
              <w:pStyle w:val="6"/>
              <w:spacing w:before="0" w:after="0"/>
              <w:rPr>
                <w:szCs w:val="20"/>
              </w:rPr>
            </w:pPr>
            <w:r w:rsidRPr="004E7B63">
              <w:rPr>
                <w:szCs w:val="20"/>
              </w:rPr>
              <w:t>ΔΙΕΥΘΥΝΣΗ ΔΙΑΧΕΙΡΙΣΗΣ</w:t>
            </w:r>
          </w:p>
          <w:p w:rsidR="00D5788C" w:rsidRPr="004E7B63" w:rsidRDefault="00D5788C" w:rsidP="00D5788C">
            <w:pPr>
              <w:pStyle w:val="6"/>
              <w:spacing w:before="0" w:after="0"/>
              <w:rPr>
                <w:szCs w:val="20"/>
              </w:rPr>
            </w:pPr>
            <w:r w:rsidRPr="004E7B63">
              <w:rPr>
                <w:szCs w:val="20"/>
              </w:rPr>
              <w:t>ΑΠΟΡΡΙΜΜΑΤΩΝ &amp; ΑΝΑΚΥΚΛΩΣΗΣ</w:t>
            </w:r>
          </w:p>
          <w:p w:rsidR="00D5788C" w:rsidRDefault="00D5788C" w:rsidP="00D5788C">
            <w:pPr>
              <w:pStyle w:val="6"/>
              <w:spacing w:before="0" w:after="0"/>
              <w:outlineLvl w:val="5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Τμήμα: Διαχείρισης Ανακυκλώσιμων Υλι</w:t>
            </w:r>
            <w:r w:rsidRPr="004E7B63">
              <w:rPr>
                <w:b w:val="0"/>
                <w:szCs w:val="20"/>
              </w:rPr>
              <w:t xml:space="preserve">κών </w:t>
            </w:r>
          </w:p>
          <w:p w:rsidR="00D5788C" w:rsidRDefault="00D5788C" w:rsidP="00D5788C">
            <w:pPr>
              <w:pStyle w:val="6"/>
              <w:spacing w:before="0" w:after="0"/>
              <w:outlineLvl w:val="5"/>
              <w:rPr>
                <w:b w:val="0"/>
                <w:szCs w:val="20"/>
              </w:rPr>
            </w:pPr>
            <w:r w:rsidRPr="004E7B63">
              <w:rPr>
                <w:b w:val="0"/>
                <w:szCs w:val="20"/>
              </w:rPr>
              <w:t xml:space="preserve">Πληροφορίες : Γρηγορόπουλος Γρηγόριος </w:t>
            </w:r>
          </w:p>
          <w:p w:rsidR="00D5788C" w:rsidRPr="004E7B63" w:rsidRDefault="00D5788C" w:rsidP="00D5788C">
            <w:pPr>
              <w:pStyle w:val="6"/>
              <w:spacing w:before="0" w:after="0"/>
              <w:rPr>
                <w:b w:val="0"/>
                <w:szCs w:val="20"/>
              </w:rPr>
            </w:pPr>
            <w:proofErr w:type="spellStart"/>
            <w:r w:rsidRPr="004E7B63">
              <w:rPr>
                <w:b w:val="0"/>
                <w:szCs w:val="20"/>
              </w:rPr>
              <w:t>Τηλ</w:t>
            </w:r>
            <w:proofErr w:type="spellEnd"/>
            <w:r w:rsidRPr="004E7B63">
              <w:rPr>
                <w:b w:val="0"/>
                <w:szCs w:val="20"/>
              </w:rPr>
              <w:tab/>
            </w:r>
            <w:r>
              <w:rPr>
                <w:b w:val="0"/>
                <w:szCs w:val="20"/>
              </w:rPr>
              <w:t xml:space="preserve">         </w:t>
            </w:r>
            <w:r w:rsidRPr="004E7B63">
              <w:rPr>
                <w:b w:val="0"/>
                <w:szCs w:val="20"/>
              </w:rPr>
              <w:t>: 210 6895818 – 822</w:t>
            </w:r>
          </w:p>
          <w:p w:rsidR="00D5788C" w:rsidRPr="004E7B63" w:rsidRDefault="00D5788C" w:rsidP="00D5788C">
            <w:pPr>
              <w:pStyle w:val="6"/>
              <w:spacing w:before="0" w:after="0"/>
              <w:rPr>
                <w:b w:val="0"/>
                <w:szCs w:val="20"/>
              </w:rPr>
            </w:pPr>
            <w:r w:rsidRPr="004E7B63">
              <w:rPr>
                <w:b w:val="0"/>
                <w:szCs w:val="20"/>
              </w:rPr>
              <w:t>Δ</w:t>
            </w:r>
            <w:r>
              <w:rPr>
                <w:b w:val="0"/>
                <w:szCs w:val="20"/>
              </w:rPr>
              <w:t xml:space="preserve">ιεύθυνση      </w:t>
            </w:r>
            <w:r w:rsidRPr="004E7B63">
              <w:rPr>
                <w:b w:val="0"/>
                <w:szCs w:val="20"/>
              </w:rPr>
              <w:t>: Λ. Πεντέλης 150</w:t>
            </w:r>
          </w:p>
          <w:p w:rsidR="00D5788C" w:rsidRPr="004E7B63" w:rsidRDefault="00D5788C" w:rsidP="00D5788C">
            <w:pPr>
              <w:pStyle w:val="6"/>
              <w:spacing w:before="0" w:after="0"/>
              <w:rPr>
                <w:b w:val="0"/>
                <w:szCs w:val="20"/>
              </w:rPr>
            </w:pPr>
            <w:r w:rsidRPr="004E7B63">
              <w:rPr>
                <w:b w:val="0"/>
                <w:szCs w:val="20"/>
              </w:rPr>
              <w:t>Τ.Κ</w:t>
            </w:r>
            <w:r w:rsidRPr="004E7B63">
              <w:rPr>
                <w:b w:val="0"/>
                <w:szCs w:val="20"/>
              </w:rPr>
              <w:tab/>
            </w:r>
            <w:r>
              <w:rPr>
                <w:b w:val="0"/>
                <w:szCs w:val="20"/>
              </w:rPr>
              <w:t xml:space="preserve">         </w:t>
            </w:r>
            <w:r w:rsidRPr="004E7B63">
              <w:rPr>
                <w:b w:val="0"/>
                <w:szCs w:val="20"/>
              </w:rPr>
              <w:t>: 15235, Χαλάνδρι</w:t>
            </w:r>
          </w:p>
          <w:p w:rsidR="00D5788C" w:rsidRPr="00D5788C" w:rsidRDefault="00D5788C" w:rsidP="00D5788C">
            <w:pPr>
              <w:pStyle w:val="6"/>
              <w:spacing w:before="0" w:after="0"/>
              <w:rPr>
                <w:b w:val="0"/>
                <w:szCs w:val="20"/>
              </w:rPr>
            </w:pPr>
            <w:r w:rsidRPr="004E7B63">
              <w:rPr>
                <w:b w:val="0"/>
                <w:szCs w:val="20"/>
                <w:lang w:val="en-US"/>
              </w:rPr>
              <w:t>Email</w:t>
            </w:r>
            <w:r w:rsidRPr="00D5788C">
              <w:rPr>
                <w:b w:val="0"/>
                <w:szCs w:val="20"/>
              </w:rPr>
              <w:tab/>
              <w:t xml:space="preserve">         : </w:t>
            </w:r>
            <w:hyperlink r:id="rId5" w:history="1">
              <w:r w:rsidRPr="00061B3F">
                <w:rPr>
                  <w:rStyle w:val="-"/>
                  <w:b w:val="0"/>
                  <w:szCs w:val="20"/>
                  <w:lang w:val="en-US"/>
                </w:rPr>
                <w:t>g</w:t>
              </w:r>
              <w:r w:rsidRPr="00D5788C">
                <w:rPr>
                  <w:rStyle w:val="-"/>
                  <w:b w:val="0"/>
                  <w:szCs w:val="20"/>
                </w:rPr>
                <w:t>.</w:t>
              </w:r>
              <w:r w:rsidRPr="00061B3F">
                <w:rPr>
                  <w:rStyle w:val="-"/>
                  <w:b w:val="0"/>
                  <w:szCs w:val="20"/>
                  <w:lang w:val="en-US"/>
                </w:rPr>
                <w:t>grigoropoulos</w:t>
              </w:r>
              <w:r w:rsidRPr="00D5788C">
                <w:rPr>
                  <w:rStyle w:val="-"/>
                  <w:b w:val="0"/>
                  <w:szCs w:val="20"/>
                </w:rPr>
                <w:t>@</w:t>
              </w:r>
              <w:r w:rsidRPr="00061B3F">
                <w:rPr>
                  <w:rStyle w:val="-"/>
                  <w:b w:val="0"/>
                  <w:szCs w:val="20"/>
                  <w:lang w:val="en-US"/>
                </w:rPr>
                <w:t>halandri</w:t>
              </w:r>
              <w:r w:rsidRPr="00D5788C">
                <w:rPr>
                  <w:rStyle w:val="-"/>
                  <w:b w:val="0"/>
                  <w:szCs w:val="20"/>
                </w:rPr>
                <w:t>.</w:t>
              </w:r>
              <w:r w:rsidRPr="00061B3F">
                <w:rPr>
                  <w:rStyle w:val="-"/>
                  <w:b w:val="0"/>
                  <w:szCs w:val="20"/>
                  <w:lang w:val="en-US"/>
                </w:rPr>
                <w:t>gr</w:t>
              </w:r>
            </w:hyperlink>
            <w:r w:rsidRPr="00D5788C">
              <w:rPr>
                <w:b w:val="0"/>
                <w:szCs w:val="20"/>
              </w:rPr>
              <w:t xml:space="preserve"> </w:t>
            </w:r>
          </w:p>
          <w:p w:rsidR="00D5788C" w:rsidRPr="004E7B63" w:rsidRDefault="00D5788C" w:rsidP="00D5788C">
            <w:pPr>
              <w:pStyle w:val="6"/>
              <w:spacing w:before="0" w:after="0"/>
              <w:outlineLvl w:val="5"/>
              <w:rPr>
                <w:szCs w:val="20"/>
                <w:u w:val="single"/>
                <w:lang w:val="en-US"/>
              </w:rPr>
            </w:pPr>
            <w:r w:rsidRPr="00D5788C">
              <w:rPr>
                <w:b w:val="0"/>
                <w:szCs w:val="20"/>
              </w:rPr>
              <w:t xml:space="preserve">                          </w:t>
            </w:r>
            <w:hyperlink r:id="rId6" w:history="1">
              <w:r w:rsidRPr="00061B3F">
                <w:rPr>
                  <w:rStyle w:val="-"/>
                  <w:b w:val="0"/>
                  <w:szCs w:val="20"/>
                  <w:lang w:val="en-US"/>
                </w:rPr>
                <w:t>anakiklosima.ylika@halandri.gr</w:t>
              </w:r>
            </w:hyperlink>
            <w:r w:rsidRPr="004E7B63">
              <w:rPr>
                <w:b w:val="0"/>
                <w:szCs w:val="20"/>
                <w:lang w:val="en-US"/>
              </w:rPr>
              <w:t xml:space="preserve"> </w:t>
            </w:r>
          </w:p>
        </w:tc>
        <w:tc>
          <w:tcPr>
            <w:tcW w:w="4390" w:type="dxa"/>
          </w:tcPr>
          <w:p w:rsidR="00D5788C" w:rsidRDefault="00D5788C" w:rsidP="00D5788C">
            <w:pPr>
              <w:spacing w:after="0"/>
              <w:rPr>
                <w:b/>
                <w:lang w:val="el-GR"/>
              </w:rPr>
            </w:pPr>
          </w:p>
          <w:p w:rsidR="00D5788C" w:rsidRPr="006053AF" w:rsidRDefault="00D5788C" w:rsidP="00D5788C">
            <w:pPr>
              <w:spacing w:after="0"/>
              <w:rPr>
                <w:rFonts w:asciiTheme="minorHAnsi" w:hAnsiTheme="minorHAnsi" w:cstheme="minorHAnsi"/>
                <w:b/>
                <w:spacing w:val="-6"/>
                <w:lang w:val="el-GR"/>
              </w:rPr>
            </w:pPr>
            <w:r w:rsidRPr="006053AF">
              <w:rPr>
                <w:rFonts w:asciiTheme="minorHAnsi" w:hAnsiTheme="minorHAnsi" w:cstheme="minorHAnsi"/>
                <w:b/>
                <w:lang w:val="el-GR"/>
              </w:rPr>
              <w:t>ΑΝΤΙΚΕΙΜΕΝΟ ΔΙΑΓΩΝΙΣΜΟΥ: «ΥΠΗΡΕΣΙΕΣ ΑΣΦΑΛΙΣΗΣ ΟΧΗΜΑΤΩΝ ΚΑΙ ΕΓΚΑΤΑΣΤΑΣΕΩΝ</w:t>
            </w:r>
            <w:r>
              <w:rPr>
                <w:rFonts w:asciiTheme="minorHAnsi" w:hAnsiTheme="minorHAnsi" w:cstheme="minorHAnsi"/>
                <w:b/>
                <w:lang w:val="el-GR"/>
              </w:rPr>
              <w:t xml:space="preserve">» </w:t>
            </w:r>
          </w:p>
          <w:p w:rsidR="00D5788C" w:rsidRPr="006053AF" w:rsidRDefault="00D5788C" w:rsidP="00D5788C">
            <w:pPr>
              <w:spacing w:after="0"/>
              <w:rPr>
                <w:rFonts w:asciiTheme="minorHAnsi" w:hAnsiTheme="minorHAnsi" w:cstheme="minorHAnsi"/>
                <w:b/>
                <w:lang w:val="el-GR"/>
              </w:rPr>
            </w:pPr>
            <w:r w:rsidRPr="006053AF">
              <w:rPr>
                <w:rFonts w:asciiTheme="minorHAnsi" w:hAnsiTheme="minorHAnsi" w:cstheme="minorHAnsi"/>
                <w:b/>
                <w:u w:val="single"/>
                <w:lang w:val="el-GR"/>
              </w:rPr>
              <w:t>ΑΡ.</w:t>
            </w:r>
            <w:r w:rsidRPr="006053AF">
              <w:rPr>
                <w:rFonts w:asciiTheme="minorHAnsi" w:hAnsiTheme="minorHAnsi" w:cstheme="minorHAnsi"/>
                <w:b/>
                <w:spacing w:val="-6"/>
                <w:u w:val="single"/>
                <w:lang w:val="el-GR"/>
              </w:rPr>
              <w:t xml:space="preserve"> </w:t>
            </w:r>
            <w:r w:rsidRPr="006053AF">
              <w:rPr>
                <w:rFonts w:asciiTheme="minorHAnsi" w:hAnsiTheme="minorHAnsi" w:cstheme="minorHAnsi"/>
                <w:b/>
                <w:u w:val="single"/>
                <w:lang w:val="el-GR"/>
              </w:rPr>
              <w:t>ΜΕΛΕΤΗΣ:</w:t>
            </w:r>
            <w:r w:rsidRPr="006053AF">
              <w:rPr>
                <w:rFonts w:asciiTheme="minorHAnsi" w:hAnsiTheme="minorHAnsi" w:cstheme="minorHAnsi"/>
                <w:b/>
                <w:spacing w:val="69"/>
                <w:w w:val="150"/>
                <w:lang w:val="el-GR"/>
              </w:rPr>
              <w:t xml:space="preserve"> </w:t>
            </w:r>
            <w:r w:rsidRPr="006053AF">
              <w:rPr>
                <w:rFonts w:asciiTheme="minorHAnsi" w:hAnsiTheme="minorHAnsi" w:cstheme="minorHAnsi"/>
                <w:b/>
                <w:lang w:val="el-GR"/>
              </w:rPr>
              <w:t>Α.Μ.</w:t>
            </w:r>
            <w:r w:rsidRPr="006053AF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6053AF">
              <w:rPr>
                <w:rFonts w:asciiTheme="minorHAnsi" w:hAnsiTheme="minorHAnsi" w:cstheme="minorHAnsi"/>
                <w:b/>
                <w:spacing w:val="-2"/>
                <w:lang w:val="el-GR"/>
              </w:rPr>
              <w:t>102/2025</w:t>
            </w:r>
          </w:p>
          <w:p w:rsidR="00D5788C" w:rsidRPr="006053AF" w:rsidRDefault="00D5788C" w:rsidP="00D5788C">
            <w:pPr>
              <w:pStyle w:val="6"/>
              <w:spacing w:before="0" w:after="0"/>
              <w:jc w:val="both"/>
              <w:outlineLvl w:val="5"/>
              <w:rPr>
                <w:szCs w:val="20"/>
                <w:u w:val="single"/>
              </w:rPr>
            </w:pPr>
            <w:r w:rsidRPr="006053AF">
              <w:rPr>
                <w:rFonts w:asciiTheme="minorHAnsi" w:hAnsiTheme="minorHAnsi" w:cstheme="minorHAnsi"/>
                <w:u w:val="single"/>
              </w:rPr>
              <w:t>ΠΡΟΫΠΟΛΟΓΙΣΜΟΣ:</w:t>
            </w:r>
            <w:r w:rsidRPr="006053AF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6053AF">
              <w:rPr>
                <w:rFonts w:asciiTheme="minorHAnsi" w:hAnsiTheme="minorHAnsi" w:cstheme="minorHAnsi"/>
              </w:rPr>
              <w:t>187.500,00€</w:t>
            </w:r>
            <w:r w:rsidRPr="006053A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053AF">
              <w:rPr>
                <w:rFonts w:asciiTheme="minorHAnsi" w:hAnsiTheme="minorHAnsi" w:cstheme="minorHAnsi"/>
              </w:rPr>
              <w:t>(υπηρεσία</w:t>
            </w:r>
            <w:r w:rsidRPr="006053A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053AF">
              <w:rPr>
                <w:rFonts w:asciiTheme="minorHAnsi" w:hAnsiTheme="minorHAnsi" w:cstheme="minorHAnsi"/>
              </w:rPr>
              <w:t>άνευ</w:t>
            </w:r>
            <w:r w:rsidRPr="006053A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053AF">
              <w:rPr>
                <w:rFonts w:asciiTheme="minorHAnsi" w:hAnsiTheme="minorHAnsi" w:cstheme="minorHAnsi"/>
                <w:spacing w:val="-4"/>
              </w:rPr>
              <w:t>ΦΠΑ)</w:t>
            </w:r>
          </w:p>
        </w:tc>
      </w:tr>
    </w:tbl>
    <w:p w:rsidR="00247C3A" w:rsidRDefault="00D5788C">
      <w:pPr>
        <w:rPr>
          <w:lang w:val="el-GR"/>
        </w:rPr>
      </w:pPr>
      <w:r>
        <w:rPr>
          <w:lang w:val="el-GR"/>
        </w:rPr>
        <w:t xml:space="preserve">                    </w:t>
      </w:r>
      <w:r w:rsidRPr="00797F6D">
        <w:rPr>
          <w:b/>
          <w:noProof/>
          <w:lang w:eastAsia="el-GR"/>
        </w:rPr>
        <w:drawing>
          <wp:inline distT="0" distB="0" distL="0" distR="0" wp14:anchorId="5C718458" wp14:editId="09EF0EBF">
            <wp:extent cx="412334" cy="41633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334" cy="41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C3A" w:rsidRPr="00247C3A" w:rsidRDefault="00247C3A" w:rsidP="00247C3A">
      <w:pPr>
        <w:rPr>
          <w:lang w:val="el-GR"/>
        </w:rPr>
      </w:pPr>
    </w:p>
    <w:p w:rsidR="00247C3A" w:rsidRPr="000B1F69" w:rsidRDefault="00247C3A" w:rsidP="00247C3A">
      <w:pPr>
        <w:pStyle w:val="6"/>
        <w:ind w:right="-27"/>
        <w:jc w:val="center"/>
        <w:rPr>
          <w:sz w:val="20"/>
          <w:szCs w:val="20"/>
          <w:u w:val="single"/>
        </w:rPr>
      </w:pPr>
      <w:r w:rsidRPr="000B1F69">
        <w:rPr>
          <w:sz w:val="20"/>
          <w:szCs w:val="20"/>
          <w:u w:val="single"/>
        </w:rPr>
        <w:t>ΤΙΜΟΛΟΓΙΟ  ΠΡΟΣΦΟΡΑΣ</w:t>
      </w:r>
    </w:p>
    <w:p w:rsidR="00247C3A" w:rsidRPr="00293EC6" w:rsidRDefault="00247C3A" w:rsidP="00247C3A">
      <w:pPr>
        <w:jc w:val="center"/>
        <w:rPr>
          <w:b/>
          <w:bCs/>
          <w:u w:val="single"/>
          <w:lang w:val="el-GR"/>
        </w:rPr>
      </w:pPr>
      <w:r w:rsidRPr="00293EC6">
        <w:rPr>
          <w:b/>
          <w:bCs/>
          <w:u w:val="single"/>
          <w:lang w:val="el-GR"/>
        </w:rPr>
        <w:t>ΟΜΑΔΑ Β - ΑΣΦΑΛΙΣΗ ΕΓΚΑΤΑΣΤΑΣΕΩΝ</w:t>
      </w:r>
    </w:p>
    <w:p w:rsidR="00247C3A" w:rsidRPr="00293EC6" w:rsidRDefault="00247C3A" w:rsidP="00247C3A">
      <w:pPr>
        <w:ind w:right="-27"/>
        <w:jc w:val="center"/>
        <w:rPr>
          <w:b/>
          <w:bCs/>
          <w:u w:val="single"/>
          <w:lang w:val="el-GR"/>
        </w:rPr>
      </w:pPr>
      <w:r w:rsidRPr="000B1F69">
        <w:rPr>
          <w:b/>
          <w:bCs/>
          <w:u w:val="single"/>
        </w:rPr>
        <w:t>C</w:t>
      </w:r>
      <w:r w:rsidRPr="000B1F69">
        <w:rPr>
          <w:b/>
          <w:bCs/>
          <w:u w:val="single"/>
          <w:lang w:val="en-US"/>
        </w:rPr>
        <w:t>PV</w:t>
      </w:r>
      <w:r w:rsidRPr="00293EC6">
        <w:rPr>
          <w:b/>
          <w:bCs/>
          <w:u w:val="single"/>
          <w:lang w:val="el-GR"/>
        </w:rPr>
        <w:t>: 66519200-3 - Υπηρεσίες ασφάλισης των τεχνικών εγκαταστάσεων</w:t>
      </w:r>
    </w:p>
    <w:p w:rsidR="00247C3A" w:rsidRPr="00293EC6" w:rsidRDefault="00247C3A" w:rsidP="00247C3A">
      <w:pPr>
        <w:ind w:right="-27"/>
        <w:jc w:val="center"/>
        <w:rPr>
          <w:b/>
          <w:bCs/>
          <w:u w:val="single"/>
          <w:lang w:val="el-GR"/>
        </w:rPr>
      </w:pPr>
    </w:p>
    <w:p w:rsidR="00247C3A" w:rsidRPr="000B1F69" w:rsidRDefault="00247C3A" w:rsidP="00247C3A">
      <w:pPr>
        <w:pStyle w:val="6"/>
        <w:tabs>
          <w:tab w:val="left" w:pos="9400"/>
        </w:tabs>
        <w:spacing w:before="0" w:after="0"/>
        <w:ind w:right="-27"/>
        <w:jc w:val="both"/>
        <w:rPr>
          <w:b w:val="0"/>
          <w:sz w:val="20"/>
          <w:szCs w:val="20"/>
        </w:rPr>
      </w:pPr>
      <w:r w:rsidRPr="000B1F69">
        <w:rPr>
          <w:b w:val="0"/>
          <w:sz w:val="20"/>
          <w:szCs w:val="20"/>
        </w:rPr>
        <w:t>Της ατομικής επιχείρησης / ημεδαπό νομικό πρόσωπο .</w:t>
      </w:r>
      <w:r>
        <w:rPr>
          <w:b w:val="0"/>
          <w:sz w:val="20"/>
          <w:szCs w:val="20"/>
        </w:rPr>
        <w:t>.………………………………………………………………………με έδρα</w:t>
      </w:r>
      <w:r w:rsidRPr="000B1F69">
        <w:rPr>
          <w:b w:val="0"/>
          <w:sz w:val="20"/>
          <w:szCs w:val="20"/>
        </w:rPr>
        <w:t>……………………………………………………………</w:t>
      </w:r>
      <w:r>
        <w:rPr>
          <w:b w:val="0"/>
          <w:sz w:val="20"/>
          <w:szCs w:val="20"/>
        </w:rPr>
        <w:t>…………………………………………………………………</w:t>
      </w:r>
    </w:p>
    <w:p w:rsidR="00247C3A" w:rsidRPr="000B1F69" w:rsidRDefault="00247C3A" w:rsidP="00247C3A">
      <w:pPr>
        <w:pStyle w:val="6"/>
        <w:tabs>
          <w:tab w:val="left" w:pos="9400"/>
        </w:tabs>
        <w:spacing w:before="0" w:after="0"/>
        <w:ind w:right="-27"/>
        <w:jc w:val="both"/>
        <w:rPr>
          <w:b w:val="0"/>
          <w:sz w:val="20"/>
          <w:szCs w:val="20"/>
        </w:rPr>
      </w:pPr>
      <w:r w:rsidRPr="000B1F69">
        <w:rPr>
          <w:b w:val="0"/>
          <w:sz w:val="20"/>
          <w:szCs w:val="20"/>
        </w:rPr>
        <w:t>οδός …………………………………………………………… αριθμός ……………… Τ.Κ. ………………………….................</w:t>
      </w:r>
    </w:p>
    <w:p w:rsidR="00247C3A" w:rsidRPr="001F2E60" w:rsidRDefault="00247C3A" w:rsidP="00247C3A">
      <w:pPr>
        <w:pStyle w:val="6"/>
        <w:tabs>
          <w:tab w:val="left" w:pos="9400"/>
        </w:tabs>
        <w:spacing w:before="0" w:after="0"/>
        <w:ind w:right="-27"/>
        <w:jc w:val="both"/>
        <w:rPr>
          <w:sz w:val="20"/>
          <w:szCs w:val="20"/>
        </w:rPr>
      </w:pPr>
      <w:proofErr w:type="spellStart"/>
      <w:r w:rsidRPr="000B1F69">
        <w:rPr>
          <w:b w:val="0"/>
          <w:sz w:val="20"/>
          <w:szCs w:val="20"/>
        </w:rPr>
        <w:t>αρ</w:t>
      </w:r>
      <w:proofErr w:type="spellEnd"/>
      <w:r w:rsidRPr="000B1F69">
        <w:rPr>
          <w:b w:val="0"/>
          <w:sz w:val="20"/>
          <w:szCs w:val="20"/>
        </w:rPr>
        <w:t xml:space="preserve">. </w:t>
      </w:r>
      <w:proofErr w:type="spellStart"/>
      <w:r w:rsidRPr="000B1F69">
        <w:rPr>
          <w:b w:val="0"/>
          <w:sz w:val="20"/>
          <w:szCs w:val="20"/>
        </w:rPr>
        <w:t>τηλ</w:t>
      </w:r>
      <w:proofErr w:type="spellEnd"/>
      <w:r w:rsidRPr="000B1F69">
        <w:rPr>
          <w:b w:val="0"/>
          <w:sz w:val="20"/>
          <w:szCs w:val="20"/>
        </w:rPr>
        <w:t xml:space="preserve">. ………………………………… </w:t>
      </w:r>
      <w:proofErr w:type="spellStart"/>
      <w:r w:rsidRPr="000B1F69">
        <w:rPr>
          <w:b w:val="0"/>
          <w:sz w:val="20"/>
          <w:szCs w:val="20"/>
        </w:rPr>
        <w:t>αρ</w:t>
      </w:r>
      <w:proofErr w:type="spellEnd"/>
      <w:r w:rsidRPr="000B1F69">
        <w:rPr>
          <w:b w:val="0"/>
          <w:sz w:val="20"/>
          <w:szCs w:val="20"/>
        </w:rPr>
        <w:t xml:space="preserve">. κινητού </w:t>
      </w:r>
      <w:proofErr w:type="spellStart"/>
      <w:r w:rsidRPr="000B1F69">
        <w:rPr>
          <w:b w:val="0"/>
          <w:sz w:val="20"/>
          <w:szCs w:val="20"/>
        </w:rPr>
        <w:t>τηλ</w:t>
      </w:r>
      <w:proofErr w:type="spellEnd"/>
      <w:r w:rsidRPr="000B1F69">
        <w:rPr>
          <w:b w:val="0"/>
          <w:sz w:val="20"/>
          <w:szCs w:val="20"/>
        </w:rPr>
        <w:t xml:space="preserve">. ………………………. </w:t>
      </w:r>
      <w:proofErr w:type="gramStart"/>
      <w:r>
        <w:rPr>
          <w:b w:val="0"/>
          <w:sz w:val="20"/>
          <w:szCs w:val="20"/>
          <w:lang w:val="en-US"/>
        </w:rPr>
        <w:t>Email</w:t>
      </w:r>
      <w:r w:rsidRPr="000B1F69">
        <w:rPr>
          <w:b w:val="0"/>
          <w:sz w:val="20"/>
          <w:szCs w:val="20"/>
        </w:rPr>
        <w:t xml:space="preserve"> ..</w:t>
      </w:r>
      <w:proofErr w:type="gramEnd"/>
      <w:r w:rsidRPr="000B1F69">
        <w:rPr>
          <w:b w:val="0"/>
          <w:sz w:val="20"/>
          <w:szCs w:val="20"/>
        </w:rPr>
        <w:t>…..……………………</w:t>
      </w:r>
    </w:p>
    <w:p w:rsidR="00247C3A" w:rsidRPr="00293EC6" w:rsidRDefault="00247C3A" w:rsidP="00247C3A">
      <w:pPr>
        <w:tabs>
          <w:tab w:val="left" w:pos="9800"/>
        </w:tabs>
        <w:ind w:right="-27"/>
        <w:rPr>
          <w:bCs/>
          <w:lang w:val="el-GR"/>
        </w:rPr>
      </w:pPr>
    </w:p>
    <w:p w:rsidR="00247C3A" w:rsidRPr="00293EC6" w:rsidRDefault="00247C3A" w:rsidP="00247C3A">
      <w:pPr>
        <w:tabs>
          <w:tab w:val="left" w:pos="9800"/>
        </w:tabs>
        <w:ind w:right="-27"/>
        <w:rPr>
          <w:bCs/>
          <w:lang w:val="el-GR"/>
        </w:rPr>
      </w:pPr>
      <w:r w:rsidRPr="00293EC6">
        <w:rPr>
          <w:bCs/>
          <w:lang w:val="el-GR"/>
        </w:rPr>
        <w:t xml:space="preserve">Αφού έλαβα γνώση των όρων της διακήρυξης του διαγωνισμού που αναγράφεται στον τίτλο &amp; των λοιπών στοιχείων της μελέτης , υποβάλλω την παρούσα προσφορά και δηλώνω ότι αποδέχομαι πλήρως και χωρίς επιφύλαξη όλα τα ανωτέρω και αναλαμβάνω την εκτέλεση της παρούσας Υπηρεσίας.    </w:t>
      </w:r>
    </w:p>
    <w:p w:rsidR="00247C3A" w:rsidRPr="00293EC6" w:rsidRDefault="00247C3A" w:rsidP="00247C3A">
      <w:pPr>
        <w:tabs>
          <w:tab w:val="left" w:pos="9800"/>
        </w:tabs>
        <w:ind w:right="-27"/>
        <w:rPr>
          <w:bCs/>
          <w:lang w:val="el-GR"/>
        </w:rPr>
      </w:pPr>
    </w:p>
    <w:tbl>
      <w:tblPr>
        <w:tblW w:w="9510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1836"/>
        <w:gridCol w:w="4025"/>
        <w:gridCol w:w="1454"/>
        <w:gridCol w:w="1559"/>
      </w:tblGrid>
      <w:tr w:rsidR="00247C3A" w:rsidTr="00CE1330">
        <w:trPr>
          <w:trHeight w:val="254"/>
        </w:trPr>
        <w:tc>
          <w:tcPr>
            <w:tcW w:w="9510" w:type="dxa"/>
            <w:gridSpan w:val="5"/>
            <w:shd w:val="clear" w:color="auto" w:fill="FFFF99"/>
          </w:tcPr>
          <w:p w:rsidR="00247C3A" w:rsidRPr="007C5DFE" w:rsidRDefault="00247C3A" w:rsidP="00CE1330">
            <w:pPr>
              <w:pStyle w:val="TableParagraph"/>
              <w:spacing w:before="23"/>
              <w:ind w:left="15" w:right="1"/>
              <w:jc w:val="center"/>
              <w:rPr>
                <w:rFonts w:eastAsia="Calibri"/>
                <w:b/>
                <w:sz w:val="18"/>
              </w:rPr>
            </w:pPr>
            <w:r w:rsidRPr="007C5DFE">
              <w:rPr>
                <w:rFonts w:eastAsia="Calibri"/>
                <w:b/>
                <w:sz w:val="18"/>
              </w:rPr>
              <w:t>ΥΠΗΡΕΣΙΑ</w:t>
            </w:r>
            <w:r w:rsidRPr="007C5DFE">
              <w:rPr>
                <w:rFonts w:eastAsia="Calibri"/>
                <w:b/>
                <w:spacing w:val="-1"/>
                <w:sz w:val="18"/>
              </w:rPr>
              <w:t xml:space="preserve"> </w:t>
            </w:r>
            <w:r w:rsidRPr="007C5DFE">
              <w:rPr>
                <w:rFonts w:eastAsia="Calibri"/>
                <w:b/>
                <w:sz w:val="18"/>
              </w:rPr>
              <w:t>20:</w:t>
            </w:r>
            <w:r w:rsidRPr="007C5DFE">
              <w:rPr>
                <w:rFonts w:eastAsia="Calibri"/>
                <w:b/>
                <w:spacing w:val="43"/>
                <w:sz w:val="18"/>
              </w:rPr>
              <w:t xml:space="preserve"> </w:t>
            </w:r>
            <w:r w:rsidRPr="007C5DFE">
              <w:rPr>
                <w:rFonts w:eastAsia="Calibri"/>
                <w:b/>
                <w:sz w:val="18"/>
              </w:rPr>
              <w:t>ΚΑΘΑΡΙΟΤΗΤΑΣ</w:t>
            </w:r>
            <w:r w:rsidRPr="007C5DFE">
              <w:rPr>
                <w:rFonts w:eastAsia="Calibri"/>
                <w:b/>
                <w:spacing w:val="-1"/>
                <w:sz w:val="18"/>
              </w:rPr>
              <w:t xml:space="preserve"> </w:t>
            </w:r>
            <w:r w:rsidRPr="007C5DFE">
              <w:rPr>
                <w:rFonts w:eastAsia="Calibri"/>
                <w:b/>
                <w:sz w:val="18"/>
              </w:rPr>
              <w:t>ΚΑΙ</w:t>
            </w:r>
            <w:r w:rsidRPr="007C5DFE">
              <w:rPr>
                <w:rFonts w:eastAsia="Calibri"/>
                <w:b/>
                <w:spacing w:val="-1"/>
                <w:sz w:val="18"/>
              </w:rPr>
              <w:t xml:space="preserve"> </w:t>
            </w:r>
            <w:r w:rsidRPr="007C5DFE">
              <w:rPr>
                <w:rFonts w:eastAsia="Calibri"/>
                <w:b/>
                <w:spacing w:val="-2"/>
                <w:sz w:val="18"/>
              </w:rPr>
              <w:t>ΗΛΕΚΤΡΟΦΩΤΙΣΜΟΥ</w:t>
            </w:r>
          </w:p>
        </w:tc>
      </w:tr>
      <w:tr w:rsidR="00247C3A" w:rsidTr="00CE1330">
        <w:trPr>
          <w:trHeight w:val="251"/>
        </w:trPr>
        <w:tc>
          <w:tcPr>
            <w:tcW w:w="9510" w:type="dxa"/>
            <w:gridSpan w:val="5"/>
            <w:shd w:val="clear" w:color="auto" w:fill="FFFF99"/>
          </w:tcPr>
          <w:p w:rsidR="00247C3A" w:rsidRPr="007C5DFE" w:rsidRDefault="00247C3A" w:rsidP="00CE1330">
            <w:pPr>
              <w:pStyle w:val="TableParagraph"/>
              <w:spacing w:before="21"/>
              <w:ind w:left="15"/>
              <w:jc w:val="center"/>
              <w:rPr>
                <w:rFonts w:eastAsia="Calibri"/>
                <w:b/>
                <w:sz w:val="18"/>
              </w:rPr>
            </w:pPr>
            <w:r w:rsidRPr="007C5DFE">
              <w:rPr>
                <w:rFonts w:eastAsia="Calibri"/>
                <w:b/>
                <w:sz w:val="18"/>
              </w:rPr>
              <w:t>Κ.Α.</w:t>
            </w:r>
            <w:r w:rsidRPr="007C5DFE">
              <w:rPr>
                <w:rFonts w:eastAsia="Calibri"/>
                <w:b/>
                <w:spacing w:val="-2"/>
                <w:sz w:val="18"/>
              </w:rPr>
              <w:t xml:space="preserve"> 20.6252.01</w:t>
            </w:r>
          </w:p>
        </w:tc>
      </w:tr>
      <w:tr w:rsidR="00247C3A" w:rsidTr="00CE1330">
        <w:trPr>
          <w:trHeight w:val="621"/>
        </w:trPr>
        <w:tc>
          <w:tcPr>
            <w:tcW w:w="636" w:type="dxa"/>
            <w:shd w:val="clear" w:color="auto" w:fill="CCFFFF"/>
          </w:tcPr>
          <w:p w:rsidR="00247C3A" w:rsidRPr="007C5DFE" w:rsidRDefault="00247C3A" w:rsidP="00CE1330">
            <w:pPr>
              <w:pStyle w:val="TableParagraph"/>
              <w:spacing w:before="206"/>
              <w:ind w:left="14"/>
              <w:jc w:val="center"/>
              <w:rPr>
                <w:rFonts w:eastAsia="Calibri"/>
                <w:b/>
                <w:sz w:val="18"/>
              </w:rPr>
            </w:pPr>
            <w:r w:rsidRPr="007C5DFE">
              <w:rPr>
                <w:rFonts w:eastAsia="Calibri"/>
                <w:b/>
                <w:spacing w:val="-5"/>
                <w:sz w:val="18"/>
              </w:rPr>
              <w:t>Α/Α</w:t>
            </w:r>
          </w:p>
        </w:tc>
        <w:tc>
          <w:tcPr>
            <w:tcW w:w="7315" w:type="dxa"/>
            <w:gridSpan w:val="3"/>
            <w:shd w:val="clear" w:color="auto" w:fill="CCFFFF"/>
          </w:tcPr>
          <w:p w:rsidR="00247C3A" w:rsidRPr="007C5DFE" w:rsidRDefault="00247C3A" w:rsidP="00CE1330">
            <w:pPr>
              <w:pStyle w:val="TableParagraph"/>
              <w:spacing w:before="206"/>
              <w:ind w:left="97" w:right="87"/>
              <w:jc w:val="center"/>
              <w:rPr>
                <w:rFonts w:eastAsia="Calibri"/>
                <w:b/>
                <w:sz w:val="18"/>
              </w:rPr>
            </w:pPr>
            <w:r w:rsidRPr="007C5DFE">
              <w:rPr>
                <w:rFonts w:eastAsia="Calibri"/>
                <w:b/>
                <w:sz w:val="18"/>
              </w:rPr>
              <w:t>ΑΣΦΑΛΙΣΤΙΚΗ</w:t>
            </w:r>
            <w:r w:rsidRPr="007C5DFE">
              <w:rPr>
                <w:rFonts w:eastAsia="Calibri"/>
                <w:b/>
                <w:spacing w:val="-3"/>
                <w:sz w:val="18"/>
              </w:rPr>
              <w:t xml:space="preserve"> </w:t>
            </w:r>
            <w:r w:rsidRPr="007C5DFE">
              <w:rPr>
                <w:rFonts w:eastAsia="Calibri"/>
                <w:b/>
                <w:sz w:val="18"/>
              </w:rPr>
              <w:t xml:space="preserve">ΚΑΛΥΨΗ </w:t>
            </w:r>
            <w:r w:rsidRPr="007C5DFE">
              <w:rPr>
                <w:rFonts w:eastAsia="Calibri"/>
                <w:b/>
                <w:spacing w:val="-2"/>
                <w:sz w:val="18"/>
              </w:rPr>
              <w:t>ΕΓΚΑΤΑΣΤΑΣΕΩΝ</w:t>
            </w:r>
          </w:p>
        </w:tc>
        <w:tc>
          <w:tcPr>
            <w:tcW w:w="1559" w:type="dxa"/>
            <w:shd w:val="clear" w:color="auto" w:fill="CCFFFF"/>
          </w:tcPr>
          <w:p w:rsidR="00247C3A" w:rsidRPr="007C5DFE" w:rsidRDefault="00247C3A" w:rsidP="00CE1330">
            <w:pPr>
              <w:pStyle w:val="TableParagraph"/>
              <w:spacing w:before="206" w:line="207" w:lineRule="exact"/>
              <w:ind w:left="9" w:right="3"/>
              <w:jc w:val="center"/>
              <w:rPr>
                <w:rFonts w:eastAsia="Calibri"/>
                <w:b/>
                <w:sz w:val="18"/>
              </w:rPr>
            </w:pPr>
            <w:r w:rsidRPr="007C5DFE">
              <w:rPr>
                <w:rFonts w:eastAsia="Calibri"/>
                <w:b/>
                <w:spacing w:val="-2"/>
                <w:sz w:val="18"/>
              </w:rPr>
              <w:t>ΠΡΟΣΦΟΡΑ</w:t>
            </w:r>
          </w:p>
          <w:p w:rsidR="00247C3A" w:rsidRPr="007C5DFE" w:rsidRDefault="00247C3A" w:rsidP="00CE1330">
            <w:pPr>
              <w:pStyle w:val="TableParagraph"/>
              <w:spacing w:line="188" w:lineRule="exact"/>
              <w:ind w:left="9"/>
              <w:jc w:val="center"/>
              <w:rPr>
                <w:rFonts w:eastAsia="Calibri"/>
                <w:b/>
                <w:sz w:val="18"/>
              </w:rPr>
            </w:pPr>
            <w:r w:rsidRPr="007C5DFE">
              <w:rPr>
                <w:rFonts w:eastAsia="Calibri"/>
                <w:b/>
                <w:spacing w:val="-5"/>
                <w:sz w:val="18"/>
              </w:rPr>
              <w:t>(€)</w:t>
            </w:r>
          </w:p>
        </w:tc>
      </w:tr>
      <w:tr w:rsidR="00247C3A" w:rsidRPr="007C5DFE" w:rsidTr="00CE1330">
        <w:trPr>
          <w:trHeight w:val="2164"/>
        </w:trPr>
        <w:tc>
          <w:tcPr>
            <w:tcW w:w="636" w:type="dxa"/>
            <w:shd w:val="clear" w:color="auto" w:fill="auto"/>
          </w:tcPr>
          <w:p w:rsidR="00247C3A" w:rsidRPr="007C5DFE" w:rsidRDefault="00247C3A" w:rsidP="00CE1330">
            <w:pPr>
              <w:pStyle w:val="TableParagraph"/>
              <w:rPr>
                <w:rFonts w:eastAsia="Calibri"/>
                <w:sz w:val="18"/>
              </w:rPr>
            </w:pPr>
          </w:p>
          <w:p w:rsidR="00247C3A" w:rsidRPr="007C5DFE" w:rsidRDefault="00247C3A" w:rsidP="00CE1330">
            <w:pPr>
              <w:pStyle w:val="TableParagraph"/>
              <w:rPr>
                <w:rFonts w:eastAsia="Calibri"/>
                <w:sz w:val="18"/>
              </w:rPr>
            </w:pPr>
          </w:p>
          <w:p w:rsidR="00247C3A" w:rsidRPr="007C5DFE" w:rsidRDefault="00247C3A" w:rsidP="00CE1330">
            <w:pPr>
              <w:pStyle w:val="TableParagraph"/>
              <w:rPr>
                <w:rFonts w:eastAsia="Calibri"/>
                <w:sz w:val="18"/>
              </w:rPr>
            </w:pPr>
          </w:p>
          <w:p w:rsidR="00247C3A" w:rsidRPr="007C5DFE" w:rsidRDefault="00247C3A" w:rsidP="00CE1330">
            <w:pPr>
              <w:pStyle w:val="TableParagraph"/>
              <w:spacing w:before="151"/>
              <w:rPr>
                <w:rFonts w:eastAsia="Calibri"/>
                <w:sz w:val="18"/>
              </w:rPr>
            </w:pPr>
          </w:p>
          <w:p w:rsidR="00247C3A" w:rsidRPr="007C5DFE" w:rsidRDefault="00247C3A" w:rsidP="00CE1330">
            <w:pPr>
              <w:pStyle w:val="TableParagraph"/>
              <w:ind w:left="14" w:right="4"/>
              <w:jc w:val="center"/>
              <w:rPr>
                <w:rFonts w:eastAsia="Calibri"/>
                <w:b/>
                <w:sz w:val="18"/>
              </w:rPr>
            </w:pPr>
            <w:r w:rsidRPr="007C5DFE">
              <w:rPr>
                <w:rFonts w:eastAsia="Calibri"/>
                <w:b/>
                <w:spacing w:val="-10"/>
                <w:sz w:val="18"/>
              </w:rPr>
              <w:t>1</w:t>
            </w:r>
          </w:p>
        </w:tc>
        <w:tc>
          <w:tcPr>
            <w:tcW w:w="7315" w:type="dxa"/>
            <w:gridSpan w:val="3"/>
            <w:shd w:val="clear" w:color="auto" w:fill="auto"/>
          </w:tcPr>
          <w:p w:rsidR="00247C3A" w:rsidRPr="007C5DFE" w:rsidRDefault="00247C3A" w:rsidP="00CE1330">
            <w:pPr>
              <w:pStyle w:val="TableParagraph"/>
              <w:spacing w:before="42"/>
              <w:rPr>
                <w:rFonts w:eastAsia="Calibri"/>
                <w:sz w:val="18"/>
              </w:rPr>
            </w:pPr>
          </w:p>
          <w:p w:rsidR="00247C3A" w:rsidRPr="007C5DFE" w:rsidRDefault="00247C3A" w:rsidP="00CE1330">
            <w:pPr>
              <w:pStyle w:val="TableParagraph"/>
              <w:ind w:left="158" w:right="146" w:hanging="3"/>
              <w:jc w:val="center"/>
              <w:rPr>
                <w:rFonts w:eastAsia="Calibri"/>
                <w:sz w:val="18"/>
              </w:rPr>
            </w:pPr>
            <w:r w:rsidRPr="007C5DFE">
              <w:rPr>
                <w:rFonts w:eastAsia="Calibri"/>
                <w:sz w:val="18"/>
              </w:rPr>
              <w:t>Η ασφαλιστική κάλυψη των Τεχνικών Εγκαταστάσεων, κατά κατονομαζόμενων κινδύνων πυρκαγιάς, πλημμυρών,</w:t>
            </w:r>
            <w:r w:rsidRPr="007C5DFE">
              <w:rPr>
                <w:rFonts w:eastAsia="Calibri"/>
                <w:spacing w:val="-3"/>
                <w:sz w:val="18"/>
              </w:rPr>
              <w:t xml:space="preserve"> </w:t>
            </w:r>
            <w:r w:rsidRPr="007C5DFE">
              <w:rPr>
                <w:rFonts w:eastAsia="Calibri"/>
                <w:sz w:val="18"/>
              </w:rPr>
              <w:t>εκρήξεων,</w:t>
            </w:r>
            <w:r w:rsidRPr="007C5DFE">
              <w:rPr>
                <w:rFonts w:eastAsia="Calibri"/>
                <w:spacing w:val="-4"/>
                <w:sz w:val="18"/>
              </w:rPr>
              <w:t xml:space="preserve"> </w:t>
            </w:r>
            <w:r w:rsidRPr="007C5DFE">
              <w:rPr>
                <w:rFonts w:eastAsia="Calibri"/>
                <w:sz w:val="18"/>
              </w:rPr>
              <w:t>θραύσης</w:t>
            </w:r>
            <w:r w:rsidRPr="007C5DFE">
              <w:rPr>
                <w:rFonts w:eastAsia="Calibri"/>
                <w:spacing w:val="-1"/>
                <w:sz w:val="18"/>
              </w:rPr>
              <w:t xml:space="preserve"> </w:t>
            </w:r>
            <w:r w:rsidRPr="007C5DFE">
              <w:rPr>
                <w:rFonts w:eastAsia="Calibri"/>
                <w:sz w:val="18"/>
              </w:rPr>
              <w:t>κρυστάλλων,</w:t>
            </w:r>
            <w:r w:rsidRPr="007C5DFE">
              <w:rPr>
                <w:rFonts w:eastAsia="Calibri"/>
                <w:spacing w:val="-3"/>
                <w:sz w:val="18"/>
              </w:rPr>
              <w:t xml:space="preserve"> </w:t>
            </w:r>
            <w:r w:rsidRPr="007C5DFE">
              <w:rPr>
                <w:rFonts w:eastAsia="Calibri"/>
                <w:sz w:val="18"/>
              </w:rPr>
              <w:t>κακόβουλων</w:t>
            </w:r>
            <w:r w:rsidRPr="007C5DFE">
              <w:rPr>
                <w:rFonts w:eastAsia="Calibri"/>
                <w:spacing w:val="-4"/>
                <w:sz w:val="18"/>
              </w:rPr>
              <w:t xml:space="preserve"> </w:t>
            </w:r>
            <w:r w:rsidRPr="007C5DFE">
              <w:rPr>
                <w:rFonts w:eastAsia="Calibri"/>
                <w:sz w:val="18"/>
              </w:rPr>
              <w:t>ενεργειών</w:t>
            </w:r>
            <w:r w:rsidRPr="007C5DFE">
              <w:rPr>
                <w:rFonts w:eastAsia="Calibri"/>
                <w:spacing w:val="-4"/>
                <w:sz w:val="18"/>
              </w:rPr>
              <w:t xml:space="preserve"> </w:t>
            </w:r>
            <w:r w:rsidRPr="007C5DFE">
              <w:rPr>
                <w:rFonts w:eastAsia="Calibri"/>
                <w:sz w:val="18"/>
              </w:rPr>
              <w:t>και</w:t>
            </w:r>
            <w:r w:rsidRPr="007C5DFE">
              <w:rPr>
                <w:rFonts w:eastAsia="Calibri"/>
                <w:spacing w:val="-6"/>
                <w:sz w:val="18"/>
              </w:rPr>
              <w:t xml:space="preserve"> </w:t>
            </w:r>
            <w:r w:rsidRPr="007C5DFE">
              <w:rPr>
                <w:rFonts w:eastAsia="Calibri"/>
                <w:sz w:val="18"/>
              </w:rPr>
              <w:t>απώλειας</w:t>
            </w:r>
            <w:r w:rsidRPr="007C5DFE">
              <w:rPr>
                <w:rFonts w:eastAsia="Calibri"/>
                <w:spacing w:val="-4"/>
                <w:sz w:val="18"/>
              </w:rPr>
              <w:t xml:space="preserve"> </w:t>
            </w:r>
            <w:r w:rsidRPr="007C5DFE">
              <w:rPr>
                <w:rFonts w:eastAsia="Calibri"/>
                <w:sz w:val="18"/>
              </w:rPr>
              <w:t>εισοδήματος,</w:t>
            </w:r>
            <w:r w:rsidRPr="007C5DFE">
              <w:rPr>
                <w:rFonts w:eastAsia="Calibri"/>
                <w:spacing w:val="-3"/>
                <w:sz w:val="18"/>
              </w:rPr>
              <w:t xml:space="preserve"> </w:t>
            </w:r>
            <w:r w:rsidRPr="007C5DFE">
              <w:rPr>
                <w:rFonts w:eastAsia="Calibri"/>
                <w:sz w:val="18"/>
              </w:rPr>
              <w:t>για</w:t>
            </w:r>
            <w:r w:rsidRPr="007C5DFE">
              <w:rPr>
                <w:rFonts w:eastAsia="Calibri"/>
                <w:spacing w:val="-4"/>
                <w:sz w:val="18"/>
              </w:rPr>
              <w:t xml:space="preserve"> </w:t>
            </w:r>
            <w:r w:rsidRPr="007C5DFE">
              <w:rPr>
                <w:rFonts w:eastAsia="Calibri"/>
                <w:sz w:val="18"/>
              </w:rPr>
              <w:t>τα</w:t>
            </w:r>
            <w:r w:rsidRPr="007C5DFE">
              <w:rPr>
                <w:rFonts w:eastAsia="Calibri"/>
                <w:spacing w:val="-4"/>
                <w:sz w:val="18"/>
              </w:rPr>
              <w:t xml:space="preserve"> </w:t>
            </w:r>
            <w:r w:rsidRPr="007C5DFE">
              <w:rPr>
                <w:rFonts w:eastAsia="Calibri"/>
                <w:sz w:val="18"/>
              </w:rPr>
              <w:t>κτίρια που βρίσκονται στο χώρο του οικοπέδου επί της Λ. Πεντέλης και παράδρομου της Αττικής Οδού, που λειτουργεί</w:t>
            </w:r>
            <w:r w:rsidRPr="007C5DFE">
              <w:rPr>
                <w:rFonts w:eastAsia="Calibri"/>
                <w:spacing w:val="-3"/>
                <w:sz w:val="18"/>
              </w:rPr>
              <w:t xml:space="preserve"> </w:t>
            </w:r>
            <w:r w:rsidRPr="007C5DFE">
              <w:rPr>
                <w:rFonts w:eastAsia="Calibri"/>
                <w:sz w:val="18"/>
              </w:rPr>
              <w:t>ως</w:t>
            </w:r>
            <w:r w:rsidRPr="007C5DFE">
              <w:rPr>
                <w:rFonts w:eastAsia="Calibri"/>
                <w:spacing w:val="-2"/>
                <w:sz w:val="18"/>
              </w:rPr>
              <w:t xml:space="preserve"> </w:t>
            </w:r>
            <w:r w:rsidRPr="007C5DFE">
              <w:rPr>
                <w:rFonts w:eastAsia="Calibri"/>
                <w:sz w:val="18"/>
              </w:rPr>
              <w:t>Χώρος</w:t>
            </w:r>
            <w:r w:rsidRPr="007C5DFE">
              <w:rPr>
                <w:rFonts w:eastAsia="Calibri"/>
                <w:spacing w:val="-3"/>
                <w:sz w:val="18"/>
              </w:rPr>
              <w:t xml:space="preserve"> </w:t>
            </w:r>
            <w:r w:rsidRPr="007C5DFE">
              <w:rPr>
                <w:rFonts w:eastAsia="Calibri"/>
                <w:sz w:val="18"/>
              </w:rPr>
              <w:t>Εγκαταστάσεων</w:t>
            </w:r>
            <w:r w:rsidRPr="007C5DFE">
              <w:rPr>
                <w:rFonts w:eastAsia="Calibri"/>
                <w:spacing w:val="-2"/>
                <w:sz w:val="18"/>
              </w:rPr>
              <w:t xml:space="preserve"> </w:t>
            </w:r>
            <w:r w:rsidRPr="007C5DFE">
              <w:rPr>
                <w:rFonts w:eastAsia="Calibri"/>
                <w:sz w:val="18"/>
              </w:rPr>
              <w:t>Υποστήριξης</w:t>
            </w:r>
            <w:r w:rsidRPr="007C5DFE">
              <w:rPr>
                <w:rFonts w:eastAsia="Calibri"/>
                <w:spacing w:val="-3"/>
                <w:sz w:val="18"/>
              </w:rPr>
              <w:t xml:space="preserve"> </w:t>
            </w:r>
            <w:r w:rsidRPr="007C5DFE">
              <w:rPr>
                <w:rFonts w:eastAsia="Calibri"/>
                <w:sz w:val="18"/>
              </w:rPr>
              <w:t>(ΧΕΥ</w:t>
            </w:r>
            <w:r w:rsidRPr="007C5DFE">
              <w:rPr>
                <w:rFonts w:eastAsia="Calibri"/>
                <w:spacing w:val="-7"/>
                <w:sz w:val="18"/>
              </w:rPr>
              <w:t xml:space="preserve"> </w:t>
            </w:r>
            <w:r w:rsidRPr="007C5DFE">
              <w:rPr>
                <w:rFonts w:eastAsia="Calibri"/>
                <w:sz w:val="18"/>
              </w:rPr>
              <w:t>8),</w:t>
            </w:r>
            <w:r w:rsidRPr="007C5DFE">
              <w:rPr>
                <w:rFonts w:eastAsia="Calibri"/>
                <w:spacing w:val="-2"/>
                <w:sz w:val="18"/>
              </w:rPr>
              <w:t xml:space="preserve"> </w:t>
            </w:r>
            <w:r w:rsidRPr="007C5DFE">
              <w:rPr>
                <w:rFonts w:eastAsia="Calibri"/>
                <w:sz w:val="18"/>
              </w:rPr>
              <w:t>σύμφωνα</w:t>
            </w:r>
            <w:r w:rsidRPr="007C5DFE">
              <w:rPr>
                <w:rFonts w:eastAsia="Calibri"/>
                <w:spacing w:val="-3"/>
                <w:sz w:val="18"/>
              </w:rPr>
              <w:t xml:space="preserve"> </w:t>
            </w:r>
            <w:r w:rsidRPr="007C5DFE">
              <w:rPr>
                <w:rFonts w:eastAsia="Calibri"/>
                <w:sz w:val="18"/>
              </w:rPr>
              <w:t>με</w:t>
            </w:r>
            <w:r w:rsidRPr="007C5DFE">
              <w:rPr>
                <w:rFonts w:eastAsia="Calibri"/>
                <w:spacing w:val="-2"/>
                <w:sz w:val="18"/>
              </w:rPr>
              <w:t xml:space="preserve"> </w:t>
            </w:r>
            <w:r w:rsidRPr="007C5DFE">
              <w:rPr>
                <w:rFonts w:eastAsia="Calibri"/>
                <w:sz w:val="18"/>
              </w:rPr>
              <w:t>τους</w:t>
            </w:r>
            <w:r w:rsidRPr="007C5DFE">
              <w:rPr>
                <w:rFonts w:eastAsia="Calibri"/>
                <w:spacing w:val="-2"/>
                <w:sz w:val="18"/>
              </w:rPr>
              <w:t xml:space="preserve"> </w:t>
            </w:r>
            <w:r w:rsidRPr="007C5DFE">
              <w:rPr>
                <w:rFonts w:eastAsia="Calibri"/>
                <w:sz w:val="18"/>
              </w:rPr>
              <w:t>όρους</w:t>
            </w:r>
            <w:r w:rsidRPr="007C5DFE">
              <w:rPr>
                <w:rFonts w:eastAsia="Calibri"/>
                <w:spacing w:val="-5"/>
                <w:sz w:val="18"/>
              </w:rPr>
              <w:t xml:space="preserve"> </w:t>
            </w:r>
            <w:r w:rsidRPr="007C5DFE">
              <w:rPr>
                <w:rFonts w:eastAsia="Calibri"/>
                <w:sz w:val="18"/>
              </w:rPr>
              <w:t>της</w:t>
            </w:r>
            <w:r w:rsidRPr="007C5DFE">
              <w:rPr>
                <w:rFonts w:eastAsia="Calibri"/>
                <w:spacing w:val="-3"/>
                <w:sz w:val="18"/>
              </w:rPr>
              <w:t xml:space="preserve"> </w:t>
            </w:r>
            <w:r w:rsidRPr="007C5DFE">
              <w:rPr>
                <w:rFonts w:eastAsia="Calibri"/>
                <w:sz w:val="18"/>
              </w:rPr>
              <w:t>υπ’</w:t>
            </w:r>
            <w:r w:rsidRPr="007C5DFE">
              <w:rPr>
                <w:rFonts w:eastAsia="Calibri"/>
                <w:spacing w:val="-3"/>
                <w:sz w:val="18"/>
              </w:rPr>
              <w:t xml:space="preserve"> </w:t>
            </w:r>
            <w:r w:rsidRPr="007C5DFE">
              <w:rPr>
                <w:rFonts w:eastAsia="Calibri"/>
                <w:sz w:val="18"/>
              </w:rPr>
              <w:t>αριθμόν</w:t>
            </w:r>
            <w:r w:rsidRPr="007C5DFE">
              <w:rPr>
                <w:rFonts w:eastAsia="Calibri"/>
                <w:spacing w:val="-3"/>
                <w:sz w:val="18"/>
              </w:rPr>
              <w:t xml:space="preserve"> </w:t>
            </w:r>
            <w:r w:rsidRPr="007C5DFE">
              <w:rPr>
                <w:rFonts w:eastAsia="Calibri"/>
                <w:sz w:val="18"/>
              </w:rPr>
              <w:t xml:space="preserve">328/30- 06-2017 Σύμβασης Μακροχρόνιας Μίσθωσης Ακινήτου μεταξύ Δήμου Χαλανδρίου και Ταμείου Αξιοποίησης Ιδιωτικής Περιουσίας Δημοσίου (Τ.Α.Ι.ΠΕ.Δ.) Α.Ε. Αφορά τα κτίρια που βρίσκονται επί του ως άνω </w:t>
            </w:r>
            <w:proofErr w:type="spellStart"/>
            <w:r w:rsidRPr="007C5DFE">
              <w:rPr>
                <w:rFonts w:eastAsia="Calibri"/>
                <w:sz w:val="18"/>
              </w:rPr>
              <w:t>γεωτεμαχίου</w:t>
            </w:r>
            <w:proofErr w:type="spellEnd"/>
            <w:r w:rsidRPr="007C5DFE">
              <w:rPr>
                <w:rFonts w:eastAsia="Calibri"/>
                <w:spacing w:val="40"/>
                <w:sz w:val="18"/>
              </w:rPr>
              <w:t xml:space="preserve"> </w:t>
            </w:r>
            <w:r w:rsidRPr="007C5DFE">
              <w:rPr>
                <w:rFonts w:eastAsia="Calibri"/>
                <w:sz w:val="18"/>
              </w:rPr>
              <w:t>– οικοπέδου,</w:t>
            </w:r>
            <w:r w:rsidRPr="007C5DFE">
              <w:rPr>
                <w:rFonts w:eastAsia="Calibri"/>
                <w:spacing w:val="40"/>
                <w:sz w:val="18"/>
              </w:rPr>
              <w:t xml:space="preserve"> </w:t>
            </w:r>
            <w:r w:rsidRPr="007C5DFE">
              <w:rPr>
                <w:rFonts w:eastAsia="Calibri"/>
                <w:sz w:val="18"/>
              </w:rPr>
              <w:t>των οποίων η χρήση είναι αποθηκευτικοί χώροι και η περιγραφή των οποίων αναφέρεται στο Παράρτημα Β της παρούσας μελέτης.</w:t>
            </w:r>
          </w:p>
        </w:tc>
        <w:tc>
          <w:tcPr>
            <w:tcW w:w="1559" w:type="dxa"/>
            <w:shd w:val="clear" w:color="auto" w:fill="auto"/>
          </w:tcPr>
          <w:p w:rsidR="00247C3A" w:rsidRPr="007C5DFE" w:rsidRDefault="00247C3A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247C3A" w:rsidTr="00CE1330">
        <w:trPr>
          <w:trHeight w:val="251"/>
        </w:trPr>
        <w:tc>
          <w:tcPr>
            <w:tcW w:w="636" w:type="dxa"/>
            <w:shd w:val="clear" w:color="auto" w:fill="auto"/>
          </w:tcPr>
          <w:p w:rsidR="00247C3A" w:rsidRPr="007C5DFE" w:rsidRDefault="00247C3A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836" w:type="dxa"/>
            <w:shd w:val="clear" w:color="auto" w:fill="auto"/>
          </w:tcPr>
          <w:p w:rsidR="00247C3A" w:rsidRPr="007C5DFE" w:rsidRDefault="00247C3A" w:rsidP="00CE1330">
            <w:pPr>
              <w:pStyle w:val="TableParagraph"/>
              <w:spacing w:before="21"/>
              <w:ind w:left="230"/>
              <w:rPr>
                <w:rFonts w:eastAsia="Calibri"/>
                <w:b/>
                <w:sz w:val="18"/>
              </w:rPr>
            </w:pPr>
            <w:r w:rsidRPr="007C5DFE">
              <w:rPr>
                <w:rFonts w:eastAsia="Calibri"/>
                <w:b/>
                <w:sz w:val="18"/>
              </w:rPr>
              <w:t>ΣΥΝΟΛΟ</w:t>
            </w:r>
            <w:r w:rsidRPr="007C5DFE">
              <w:rPr>
                <w:rFonts w:eastAsia="Calibri"/>
                <w:b/>
                <w:spacing w:val="-3"/>
                <w:sz w:val="18"/>
              </w:rPr>
              <w:t xml:space="preserve"> </w:t>
            </w:r>
            <w:r w:rsidRPr="007C5DFE">
              <w:rPr>
                <w:rFonts w:eastAsia="Calibri"/>
                <w:b/>
                <w:sz w:val="18"/>
              </w:rPr>
              <w:t xml:space="preserve">Κ.Α </w:t>
            </w:r>
            <w:r w:rsidRPr="007C5DFE">
              <w:rPr>
                <w:rFonts w:eastAsia="Calibri"/>
                <w:b/>
                <w:spacing w:val="-5"/>
                <w:sz w:val="18"/>
              </w:rPr>
              <w:t>20</w:t>
            </w:r>
          </w:p>
        </w:tc>
        <w:tc>
          <w:tcPr>
            <w:tcW w:w="4025" w:type="dxa"/>
            <w:shd w:val="clear" w:color="auto" w:fill="auto"/>
          </w:tcPr>
          <w:p w:rsidR="00247C3A" w:rsidRPr="007C5DFE" w:rsidRDefault="00247C3A" w:rsidP="00CE1330">
            <w:pPr>
              <w:pStyle w:val="TableParagraph"/>
              <w:spacing w:before="21"/>
              <w:ind w:left="9" w:right="2"/>
              <w:jc w:val="center"/>
              <w:rPr>
                <w:rFonts w:eastAsia="Calibri"/>
                <w:b/>
                <w:sz w:val="18"/>
              </w:rPr>
            </w:pPr>
            <w:r w:rsidRPr="007C5DFE">
              <w:rPr>
                <w:rFonts w:eastAsia="Calibri"/>
                <w:b/>
                <w:sz w:val="18"/>
              </w:rPr>
              <w:t>ΣΥΝΟΛΙΚΟ</w:t>
            </w:r>
            <w:r w:rsidRPr="007C5DFE">
              <w:rPr>
                <w:rFonts w:eastAsia="Calibri"/>
                <w:b/>
                <w:spacing w:val="-2"/>
                <w:sz w:val="18"/>
              </w:rPr>
              <w:t xml:space="preserve"> ΠΟΣΟ:</w:t>
            </w:r>
          </w:p>
        </w:tc>
        <w:tc>
          <w:tcPr>
            <w:tcW w:w="1454" w:type="dxa"/>
            <w:shd w:val="clear" w:color="auto" w:fill="auto"/>
          </w:tcPr>
          <w:p w:rsidR="00247C3A" w:rsidRPr="007C5DFE" w:rsidRDefault="00247C3A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47C3A" w:rsidRPr="007C5DFE" w:rsidRDefault="00247C3A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247C3A" w:rsidTr="00CE1330">
        <w:trPr>
          <w:trHeight w:val="260"/>
        </w:trPr>
        <w:tc>
          <w:tcPr>
            <w:tcW w:w="636" w:type="dxa"/>
            <w:shd w:val="clear" w:color="auto" w:fill="auto"/>
          </w:tcPr>
          <w:p w:rsidR="00247C3A" w:rsidRPr="007C5DFE" w:rsidRDefault="00247C3A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836" w:type="dxa"/>
            <w:tcBorders>
              <w:bottom w:val="single" w:sz="8" w:space="0" w:color="000000"/>
            </w:tcBorders>
            <w:shd w:val="clear" w:color="auto" w:fill="auto"/>
          </w:tcPr>
          <w:p w:rsidR="00247C3A" w:rsidRPr="007C5DFE" w:rsidRDefault="00247C3A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025" w:type="dxa"/>
            <w:tcBorders>
              <w:bottom w:val="single" w:sz="8" w:space="0" w:color="000000"/>
            </w:tcBorders>
            <w:shd w:val="clear" w:color="auto" w:fill="auto"/>
          </w:tcPr>
          <w:p w:rsidR="00247C3A" w:rsidRPr="007C5DFE" w:rsidRDefault="00247C3A" w:rsidP="00CE1330">
            <w:pPr>
              <w:pStyle w:val="TableParagraph"/>
              <w:spacing w:before="26"/>
              <w:ind w:left="9"/>
              <w:jc w:val="center"/>
              <w:rPr>
                <w:rFonts w:eastAsia="Calibri"/>
                <w:b/>
                <w:sz w:val="18"/>
              </w:rPr>
            </w:pPr>
            <w:r w:rsidRPr="007C5DFE">
              <w:rPr>
                <w:rFonts w:eastAsia="Calibri"/>
                <w:b/>
                <w:sz w:val="18"/>
              </w:rPr>
              <w:t>ΣΥΝΟΛΙΚΟ</w:t>
            </w:r>
            <w:r w:rsidRPr="007C5DFE">
              <w:rPr>
                <w:rFonts w:eastAsia="Calibri"/>
                <w:b/>
                <w:spacing w:val="-3"/>
                <w:sz w:val="18"/>
              </w:rPr>
              <w:t xml:space="preserve"> </w:t>
            </w:r>
            <w:r w:rsidRPr="007C5DFE">
              <w:rPr>
                <w:rFonts w:eastAsia="Calibri"/>
                <w:b/>
                <w:sz w:val="18"/>
              </w:rPr>
              <w:t>ΠΟΣΟ</w:t>
            </w:r>
            <w:r w:rsidRPr="007C5DFE">
              <w:rPr>
                <w:rFonts w:eastAsia="Calibri"/>
                <w:b/>
                <w:spacing w:val="-2"/>
                <w:sz w:val="18"/>
              </w:rPr>
              <w:t xml:space="preserve"> (Ολογράφως):</w:t>
            </w:r>
          </w:p>
        </w:tc>
        <w:tc>
          <w:tcPr>
            <w:tcW w:w="1454" w:type="dxa"/>
            <w:shd w:val="clear" w:color="auto" w:fill="auto"/>
          </w:tcPr>
          <w:p w:rsidR="00247C3A" w:rsidRPr="007C5DFE" w:rsidRDefault="00247C3A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47C3A" w:rsidRPr="007C5DFE" w:rsidRDefault="00247C3A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247C3A" w:rsidRPr="007C5DFE" w:rsidTr="00CE1330">
        <w:trPr>
          <w:trHeight w:val="251"/>
        </w:trPr>
        <w:tc>
          <w:tcPr>
            <w:tcW w:w="636" w:type="dxa"/>
            <w:shd w:val="clear" w:color="auto" w:fill="auto"/>
          </w:tcPr>
          <w:p w:rsidR="00247C3A" w:rsidRPr="007C5DFE" w:rsidRDefault="00247C3A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7315" w:type="dxa"/>
            <w:gridSpan w:val="3"/>
            <w:tcBorders>
              <w:top w:val="single" w:sz="8" w:space="0" w:color="000000"/>
            </w:tcBorders>
            <w:shd w:val="clear" w:color="auto" w:fill="auto"/>
          </w:tcPr>
          <w:p w:rsidR="00247C3A" w:rsidRPr="007C5DFE" w:rsidRDefault="00247C3A" w:rsidP="00CE1330">
            <w:pPr>
              <w:pStyle w:val="TableParagraph"/>
              <w:spacing w:before="9" w:line="222" w:lineRule="exact"/>
              <w:ind w:left="10" w:right="97"/>
              <w:jc w:val="center"/>
              <w:rPr>
                <w:rFonts w:eastAsia="Calibri"/>
                <w:b/>
                <w:sz w:val="20"/>
              </w:rPr>
            </w:pPr>
            <w:r w:rsidRPr="007C5DFE">
              <w:rPr>
                <w:rFonts w:eastAsia="Calibri"/>
                <w:b/>
                <w:sz w:val="20"/>
              </w:rPr>
              <w:t>ΓΕΝΙΚΟ</w:t>
            </w:r>
            <w:r w:rsidRPr="007C5DFE">
              <w:rPr>
                <w:rFonts w:eastAsia="Calibri"/>
                <w:b/>
                <w:spacing w:val="-6"/>
                <w:sz w:val="20"/>
              </w:rPr>
              <w:t xml:space="preserve"> </w:t>
            </w:r>
            <w:r w:rsidRPr="007C5DFE">
              <w:rPr>
                <w:rFonts w:eastAsia="Calibri"/>
                <w:b/>
                <w:sz w:val="20"/>
              </w:rPr>
              <w:t>ΣΥΝΟΛΟ</w:t>
            </w:r>
            <w:r w:rsidRPr="007C5DFE">
              <w:rPr>
                <w:rFonts w:eastAsia="Calibri"/>
                <w:b/>
                <w:spacing w:val="-4"/>
                <w:sz w:val="20"/>
              </w:rPr>
              <w:t xml:space="preserve"> </w:t>
            </w:r>
            <w:r w:rsidRPr="007C5DFE">
              <w:rPr>
                <w:rFonts w:eastAsia="Calibri"/>
                <w:b/>
                <w:sz w:val="20"/>
              </w:rPr>
              <w:t>ΟΜΑΔΑΣ</w:t>
            </w:r>
            <w:r w:rsidRPr="007C5DFE">
              <w:rPr>
                <w:rFonts w:eastAsia="Calibri"/>
                <w:b/>
                <w:spacing w:val="-6"/>
                <w:sz w:val="20"/>
              </w:rPr>
              <w:t xml:space="preserve"> </w:t>
            </w:r>
            <w:r w:rsidRPr="007C5DFE">
              <w:rPr>
                <w:rFonts w:eastAsia="Calibri"/>
                <w:b/>
                <w:sz w:val="20"/>
              </w:rPr>
              <w:t>Β</w:t>
            </w:r>
            <w:r w:rsidRPr="007C5DFE">
              <w:rPr>
                <w:rFonts w:eastAsia="Calibri"/>
                <w:b/>
                <w:spacing w:val="-3"/>
                <w:sz w:val="20"/>
              </w:rPr>
              <w:t xml:space="preserve"> </w:t>
            </w:r>
            <w:r w:rsidRPr="007C5DFE">
              <w:rPr>
                <w:rFonts w:eastAsia="Calibri"/>
                <w:b/>
                <w:sz w:val="20"/>
              </w:rPr>
              <w:t>–</w:t>
            </w:r>
            <w:r w:rsidRPr="007C5DFE">
              <w:rPr>
                <w:rFonts w:eastAsia="Calibri"/>
                <w:b/>
                <w:spacing w:val="-4"/>
                <w:sz w:val="20"/>
              </w:rPr>
              <w:t xml:space="preserve"> </w:t>
            </w:r>
            <w:r w:rsidRPr="007C5DFE">
              <w:rPr>
                <w:rFonts w:eastAsia="Calibri"/>
                <w:b/>
                <w:spacing w:val="-2"/>
                <w:sz w:val="20"/>
              </w:rPr>
              <w:t>ΕΓΚΑΤΑΣΤΑΣΕΩΝ</w:t>
            </w:r>
          </w:p>
        </w:tc>
        <w:tc>
          <w:tcPr>
            <w:tcW w:w="1559" w:type="dxa"/>
            <w:shd w:val="clear" w:color="auto" w:fill="auto"/>
          </w:tcPr>
          <w:p w:rsidR="00247C3A" w:rsidRPr="007C5DFE" w:rsidRDefault="00247C3A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247C3A" w:rsidRPr="007C5DFE" w:rsidTr="00CE1330">
        <w:trPr>
          <w:trHeight w:val="254"/>
        </w:trPr>
        <w:tc>
          <w:tcPr>
            <w:tcW w:w="636" w:type="dxa"/>
            <w:shd w:val="clear" w:color="auto" w:fill="auto"/>
          </w:tcPr>
          <w:p w:rsidR="00247C3A" w:rsidRPr="007C5DFE" w:rsidRDefault="00247C3A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7315" w:type="dxa"/>
            <w:gridSpan w:val="3"/>
            <w:shd w:val="clear" w:color="auto" w:fill="auto"/>
          </w:tcPr>
          <w:p w:rsidR="00247C3A" w:rsidRPr="007C5DFE" w:rsidRDefault="00247C3A" w:rsidP="00CE1330">
            <w:pPr>
              <w:pStyle w:val="TableParagraph"/>
              <w:spacing w:before="10" w:line="224" w:lineRule="exact"/>
              <w:ind w:left="91" w:right="87"/>
              <w:jc w:val="center"/>
              <w:rPr>
                <w:rFonts w:eastAsia="Calibri"/>
                <w:b/>
                <w:sz w:val="20"/>
              </w:rPr>
            </w:pPr>
            <w:r w:rsidRPr="007C5DFE">
              <w:rPr>
                <w:rFonts w:eastAsia="Calibri"/>
                <w:b/>
                <w:sz w:val="20"/>
              </w:rPr>
              <w:t>ΓΕΝΙΚΟ</w:t>
            </w:r>
            <w:r w:rsidRPr="007C5DFE">
              <w:rPr>
                <w:rFonts w:eastAsia="Calibri"/>
                <w:b/>
                <w:spacing w:val="-7"/>
                <w:sz w:val="20"/>
              </w:rPr>
              <w:t xml:space="preserve"> </w:t>
            </w:r>
            <w:r w:rsidRPr="007C5DFE">
              <w:rPr>
                <w:rFonts w:eastAsia="Calibri"/>
                <w:b/>
                <w:sz w:val="20"/>
              </w:rPr>
              <w:t>ΣΥΝΟΛΟ</w:t>
            </w:r>
            <w:r w:rsidRPr="007C5DFE">
              <w:rPr>
                <w:rFonts w:eastAsia="Calibri"/>
                <w:b/>
                <w:spacing w:val="-5"/>
                <w:sz w:val="20"/>
              </w:rPr>
              <w:t xml:space="preserve"> </w:t>
            </w:r>
            <w:r w:rsidRPr="007C5DFE">
              <w:rPr>
                <w:rFonts w:eastAsia="Calibri"/>
                <w:b/>
                <w:sz w:val="20"/>
              </w:rPr>
              <w:t>ΟΜΑΔΑΣ</w:t>
            </w:r>
            <w:r w:rsidRPr="007C5DFE">
              <w:rPr>
                <w:rFonts w:eastAsia="Calibri"/>
                <w:b/>
                <w:spacing w:val="-7"/>
                <w:sz w:val="20"/>
              </w:rPr>
              <w:t xml:space="preserve"> </w:t>
            </w:r>
            <w:r w:rsidRPr="007C5DFE">
              <w:rPr>
                <w:rFonts w:eastAsia="Calibri"/>
                <w:b/>
                <w:sz w:val="20"/>
              </w:rPr>
              <w:t>Β</w:t>
            </w:r>
            <w:r w:rsidRPr="007C5DFE">
              <w:rPr>
                <w:rFonts w:eastAsia="Calibri"/>
                <w:b/>
                <w:spacing w:val="-4"/>
                <w:sz w:val="20"/>
              </w:rPr>
              <w:t xml:space="preserve"> </w:t>
            </w:r>
            <w:r w:rsidRPr="007C5DFE">
              <w:rPr>
                <w:rFonts w:eastAsia="Calibri"/>
                <w:b/>
                <w:spacing w:val="-2"/>
                <w:sz w:val="20"/>
              </w:rPr>
              <w:t>(Ολογράφως):</w:t>
            </w:r>
          </w:p>
        </w:tc>
        <w:tc>
          <w:tcPr>
            <w:tcW w:w="1559" w:type="dxa"/>
            <w:shd w:val="clear" w:color="auto" w:fill="auto"/>
          </w:tcPr>
          <w:p w:rsidR="00247C3A" w:rsidRPr="007C5DFE" w:rsidRDefault="00247C3A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</w:tbl>
    <w:p w:rsidR="00247C3A" w:rsidRPr="00293EC6" w:rsidRDefault="00247C3A" w:rsidP="00247C3A">
      <w:pPr>
        <w:keepNext/>
        <w:numPr>
          <w:ilvl w:val="0"/>
          <w:numId w:val="1"/>
        </w:numPr>
        <w:tabs>
          <w:tab w:val="clear" w:pos="0"/>
        </w:tabs>
        <w:suppressAutoHyphens w:val="0"/>
        <w:spacing w:after="0"/>
        <w:jc w:val="center"/>
        <w:outlineLvl w:val="4"/>
        <w:rPr>
          <w:rFonts w:ascii="Arial" w:hAnsi="Arial" w:cs="Arial"/>
          <w:sz w:val="18"/>
          <w:szCs w:val="18"/>
          <w:lang w:val="el-GR" w:eastAsia="x-none"/>
        </w:rPr>
      </w:pPr>
      <w:r w:rsidRPr="00293EC6">
        <w:rPr>
          <w:rFonts w:ascii="Arial" w:hAnsi="Arial" w:cs="Arial"/>
          <w:b/>
          <w:sz w:val="18"/>
          <w:szCs w:val="18"/>
          <w:lang w:val="x-none" w:eastAsia="x-none"/>
        </w:rPr>
        <w:t>Χαλάνδρι,        /     / 202</w:t>
      </w:r>
      <w:r>
        <w:rPr>
          <w:rFonts w:ascii="Arial" w:hAnsi="Arial" w:cs="Arial"/>
          <w:b/>
          <w:sz w:val="18"/>
          <w:szCs w:val="18"/>
          <w:lang w:val="el-GR" w:eastAsia="x-none"/>
        </w:rPr>
        <w:t>…</w:t>
      </w:r>
    </w:p>
    <w:p w:rsidR="00247C3A" w:rsidRPr="00293EC6" w:rsidRDefault="00247C3A" w:rsidP="00247C3A">
      <w:pPr>
        <w:widowControl w:val="0"/>
        <w:suppressAutoHyphens w:val="0"/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p w:rsidR="00247C3A" w:rsidRPr="00293EC6" w:rsidRDefault="00247C3A" w:rsidP="00247C3A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:rsidR="00247C3A" w:rsidRPr="00293EC6" w:rsidRDefault="00247C3A" w:rsidP="00247C3A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  <w:r w:rsidRPr="00293EC6">
        <w:rPr>
          <w:rFonts w:ascii="Arial" w:hAnsi="Arial" w:cs="Arial"/>
          <w:b/>
          <w:sz w:val="18"/>
          <w:szCs w:val="18"/>
          <w:lang w:val="el-GR" w:eastAsia="el-GR"/>
        </w:rPr>
        <w:t>Ο ΠΡΟΣΦΕΡΩΝ</w:t>
      </w:r>
    </w:p>
    <w:p w:rsidR="00247C3A" w:rsidRPr="00293EC6" w:rsidRDefault="00247C3A" w:rsidP="00247C3A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:rsidR="00247C3A" w:rsidRPr="00293EC6" w:rsidRDefault="00247C3A" w:rsidP="00247C3A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  <w:r w:rsidRPr="00293EC6">
        <w:rPr>
          <w:rFonts w:ascii="Arial" w:hAnsi="Arial" w:cs="Arial"/>
          <w:b/>
          <w:sz w:val="18"/>
          <w:szCs w:val="18"/>
          <w:lang w:val="el-GR" w:eastAsia="el-GR"/>
        </w:rPr>
        <w:t>ΣΦΡΑΓΙΔΑ - ΥΠΟΓΡΑΦΗ</w:t>
      </w:r>
    </w:p>
    <w:p w:rsidR="00247C3A" w:rsidRPr="00247C3A" w:rsidRDefault="00247C3A" w:rsidP="00247C3A">
      <w:pPr>
        <w:rPr>
          <w:lang w:val="el-GR"/>
        </w:rPr>
      </w:pPr>
    </w:p>
    <w:p w:rsidR="00AD7AF6" w:rsidRPr="00247C3A" w:rsidRDefault="00AD7AF6" w:rsidP="00247C3A">
      <w:pPr>
        <w:rPr>
          <w:lang w:val="el-GR"/>
        </w:rPr>
      </w:pPr>
      <w:bookmarkStart w:id="0" w:name="_GoBack"/>
      <w:bookmarkEnd w:id="0"/>
    </w:p>
    <w:sectPr w:rsidR="00AD7AF6" w:rsidRPr="00247C3A" w:rsidSect="00D5788C">
      <w:pgSz w:w="11906" w:h="16838"/>
      <w:pgMar w:top="993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8C"/>
    <w:rsid w:val="00247C3A"/>
    <w:rsid w:val="00AD7AF6"/>
    <w:rsid w:val="00D5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7F7F"/>
  <w15:chartTrackingRefBased/>
  <w15:docId w15:val="{68375847-8D53-4A8F-AFA3-1AE0F190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88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5">
    <w:name w:val="heading 5"/>
    <w:basedOn w:val="a"/>
    <w:next w:val="a"/>
    <w:link w:val="5Char"/>
    <w:qFormat/>
    <w:rsid w:val="00247C3A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qFormat/>
    <w:rsid w:val="00D5788C"/>
    <w:pPr>
      <w:widowControl w:val="0"/>
      <w:suppressAutoHyphens w:val="0"/>
      <w:autoSpaceDE w:val="0"/>
      <w:autoSpaceDN w:val="0"/>
      <w:adjustRightInd w:val="0"/>
      <w:spacing w:before="240" w:after="60"/>
      <w:jc w:val="left"/>
      <w:outlineLvl w:val="5"/>
    </w:pPr>
    <w:rPr>
      <w:rFonts w:ascii="Times New Roman" w:hAnsi="Times New Roman" w:cs="Times New Roman"/>
      <w:b/>
      <w:bCs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D5788C"/>
    <w:rPr>
      <w:rFonts w:ascii="Times New Roman" w:eastAsia="Times New Roman" w:hAnsi="Times New Roman" w:cs="Times New Roman"/>
      <w:b/>
      <w:bCs/>
      <w:lang w:eastAsia="el-GR"/>
    </w:rPr>
  </w:style>
  <w:style w:type="character" w:styleId="-">
    <w:name w:val="Hyperlink"/>
    <w:rsid w:val="00D5788C"/>
    <w:rPr>
      <w:color w:val="0000FF"/>
      <w:u w:val="single"/>
    </w:rPr>
  </w:style>
  <w:style w:type="table" w:styleId="a3">
    <w:name w:val="Table Grid"/>
    <w:basedOn w:val="a1"/>
    <w:uiPriority w:val="39"/>
    <w:rsid w:val="00D57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Επικεφαλίδα 5 Char"/>
    <w:basedOn w:val="a0"/>
    <w:link w:val="5"/>
    <w:rsid w:val="00247C3A"/>
    <w:rPr>
      <w:rFonts w:ascii="Lucida Sans" w:eastAsia="Times New Roman" w:hAnsi="Lucida Sans" w:cs="Lucida Sans"/>
      <w:b/>
      <w:szCs w:val="20"/>
      <w:lang w:val="en-US" w:eastAsia="zh-CN"/>
    </w:rPr>
  </w:style>
  <w:style w:type="paragraph" w:customStyle="1" w:styleId="TableParagraph">
    <w:name w:val="Table Paragraph"/>
    <w:basedOn w:val="a"/>
    <w:uiPriority w:val="1"/>
    <w:qFormat/>
    <w:rsid w:val="00247C3A"/>
    <w:pPr>
      <w:widowControl w:val="0"/>
      <w:suppressAutoHyphens w:val="0"/>
      <w:autoSpaceDE w:val="0"/>
      <w:autoSpaceDN w:val="0"/>
      <w:spacing w:after="0"/>
      <w:jc w:val="left"/>
    </w:pPr>
    <w:rPr>
      <w:rFonts w:ascii="Times New Roman" w:hAnsi="Times New Roman" w:cs="Times New Roman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kiklosima.ylika@halandri.gr" TargetMode="External"/><Relationship Id="rId5" Type="http://schemas.openxmlformats.org/officeDocument/2006/relationships/hyperlink" Target="mailto:g.grigoropoulos@halandri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ΠΡΟΜΗΘΕΙΩΝ</dc:creator>
  <cp:keywords/>
  <dc:description/>
  <cp:lastModifiedBy>ΧΡΗΣΤΗΣ ΠΡΟΜΗΘΕΙΩΝ</cp:lastModifiedBy>
  <cp:revision>2</cp:revision>
  <dcterms:created xsi:type="dcterms:W3CDTF">2025-11-11T10:43:00Z</dcterms:created>
  <dcterms:modified xsi:type="dcterms:W3CDTF">2025-11-11T10:45:00Z</dcterms:modified>
</cp:coreProperties>
</file>