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923DE" w14:textId="77777777" w:rsidR="007F6801" w:rsidRPr="006B2C94" w:rsidRDefault="007F6801" w:rsidP="007F6801">
      <w:pPr>
        <w:pStyle w:val="20"/>
        <w:tabs>
          <w:tab w:val="clear" w:pos="567"/>
          <w:tab w:val="left" w:pos="0"/>
        </w:tabs>
        <w:ind w:left="0" w:firstLine="0"/>
        <w:rPr>
          <w:lang w:val="el-GR"/>
        </w:rPr>
      </w:pPr>
      <w:bookmarkStart w:id="0" w:name="_Toc158813744"/>
      <w:r>
        <w:rPr>
          <w:rFonts w:ascii="Calibri" w:hAnsi="Calibri"/>
          <w:lang w:val="el-GR"/>
        </w:rPr>
        <w:t xml:space="preserve">ΠΑΡΑΡΤΗΜΑ ΙΙI – </w:t>
      </w:r>
      <w:bookmarkEnd w:id="0"/>
      <w:r>
        <w:rPr>
          <w:rFonts w:ascii="Calibri" w:hAnsi="Calibri"/>
          <w:lang w:val="el-GR"/>
        </w:rPr>
        <w:t>Υπόδειγμα Οικονομικής Προσφοράς</w:t>
      </w:r>
    </w:p>
    <w:p w14:paraId="2881DBAE" w14:textId="273DAD3D" w:rsidR="004E632C" w:rsidRDefault="004E632C" w:rsidP="004E632C">
      <w:pPr>
        <w:tabs>
          <w:tab w:val="left" w:pos="4253"/>
          <w:tab w:val="left" w:pos="4820"/>
        </w:tabs>
        <w:spacing w:after="0"/>
        <w:rPr>
          <w:rFonts w:ascii="Times New Roman" w:hAnsi="Times New Roman" w:cs="Times New Roman"/>
          <w:sz w:val="24"/>
          <w:lang w:val="el-GR" w:eastAsia="ar-SA"/>
        </w:rPr>
      </w:pPr>
    </w:p>
    <w:p w14:paraId="042BB91B" w14:textId="1C690046" w:rsidR="00AD73C4" w:rsidRDefault="00AD73C4" w:rsidP="004E632C">
      <w:pPr>
        <w:tabs>
          <w:tab w:val="left" w:pos="4253"/>
          <w:tab w:val="left" w:pos="4820"/>
        </w:tabs>
        <w:spacing w:after="0"/>
        <w:rPr>
          <w:sz w:val="24"/>
          <w:lang w:val="el-GR" w:eastAsia="ar-SA"/>
        </w:rPr>
      </w:pPr>
    </w:p>
    <w:p w14:paraId="3C53AD5D" w14:textId="78549A81" w:rsidR="00AD73C4" w:rsidRDefault="00AD73C4" w:rsidP="00AD73C4">
      <w:pPr>
        <w:rPr>
          <w:lang w:val="el-GR"/>
        </w:rPr>
      </w:pPr>
      <w:bookmarkStart w:id="1" w:name="_Toc158813745"/>
    </w:p>
    <w:p w14:paraId="60B8415F" w14:textId="17B0B2C1" w:rsidR="00AD73C4" w:rsidRDefault="00AD73C4" w:rsidP="00AD73C4">
      <w:pPr>
        <w:rPr>
          <w:lang w:val="el-GR"/>
        </w:rPr>
      </w:pPr>
    </w:p>
    <w:p w14:paraId="70C65666" w14:textId="03ED816B" w:rsidR="00AD73C4" w:rsidRDefault="00AD73C4" w:rsidP="00AD73C4">
      <w:pPr>
        <w:rPr>
          <w:lang w:val="el-GR"/>
        </w:rPr>
      </w:pPr>
    </w:p>
    <w:p w14:paraId="498A8ACF" w14:textId="62FC1617" w:rsidR="00AD73C4" w:rsidRDefault="00AD73C4" w:rsidP="00AD73C4">
      <w:pPr>
        <w:rPr>
          <w:lang w:val="el-GR"/>
        </w:rPr>
      </w:pPr>
    </w:p>
    <w:p w14:paraId="7BE869F6" w14:textId="3E4EAE74" w:rsidR="00AD73C4" w:rsidRPr="00AD73C4" w:rsidRDefault="00351538" w:rsidP="00AD73C4">
      <w:pPr>
        <w:rPr>
          <w:lang w:val="el-GR"/>
        </w:rPr>
      </w:pPr>
      <w:r w:rsidRPr="00AD73C4">
        <w:rPr>
          <w:b/>
          <w:bCs/>
          <w:noProof/>
          <w:sz w:val="20"/>
          <w:lang w:val="el-GR" w:eastAsia="el-GR"/>
        </w:rPr>
        <mc:AlternateContent>
          <mc:Choice Requires="wps">
            <w:drawing>
              <wp:anchor distT="0" distB="0" distL="114300" distR="114300" simplePos="0" relativeHeight="251661312" behindDoc="0" locked="0" layoutInCell="1" allowOverlap="1" wp14:anchorId="0A6EF57A" wp14:editId="553670B0">
                <wp:simplePos x="0" y="0"/>
                <wp:positionH relativeFrom="column">
                  <wp:posOffset>3182815</wp:posOffset>
                </wp:positionH>
                <wp:positionV relativeFrom="paragraph">
                  <wp:posOffset>18903</wp:posOffset>
                </wp:positionV>
                <wp:extent cx="2857500" cy="2315308"/>
                <wp:effectExtent l="0" t="0" r="19050" b="2794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315308"/>
                        </a:xfrm>
                        <a:prstGeom prst="rect">
                          <a:avLst/>
                        </a:prstGeom>
                        <a:solidFill>
                          <a:srgbClr val="FFFFFF"/>
                        </a:solidFill>
                        <a:ln w="9525">
                          <a:solidFill>
                            <a:srgbClr val="FFFFFF"/>
                          </a:solidFill>
                          <a:miter lim="800000"/>
                          <a:headEnd/>
                          <a:tailEnd/>
                        </a:ln>
                      </wps:spPr>
                      <wps:txbx>
                        <w:txbxContent>
                          <w:p w14:paraId="7699A52C" w14:textId="77777777" w:rsidR="00AD73C4" w:rsidRPr="007B134E" w:rsidRDefault="00AD73C4" w:rsidP="00AD73C4">
                            <w:pPr>
                              <w:ind w:left="180"/>
                              <w:rPr>
                                <w:szCs w:val="22"/>
                                <w:lang w:val="el-GR"/>
                              </w:rPr>
                            </w:pPr>
                            <w:r w:rsidRPr="007B134E">
                              <w:rPr>
                                <w:b/>
                                <w:szCs w:val="22"/>
                                <w:lang w:val="el-GR"/>
                              </w:rPr>
                              <w:t>ΕΡΓΑΣΙΑ:</w:t>
                            </w:r>
                            <w:r w:rsidRPr="007B134E">
                              <w:rPr>
                                <w:szCs w:val="22"/>
                                <w:lang w:val="el-GR"/>
                              </w:rPr>
                              <w:t xml:space="preserve"> Εγκατάσταση, συντήρηση και επισκευή αρδευτικών δικτύων μετ’ ανταλλακτικών</w:t>
                            </w:r>
                          </w:p>
                          <w:p w14:paraId="7F629014" w14:textId="77777777" w:rsidR="00AD73C4" w:rsidRPr="007B134E" w:rsidRDefault="00AD73C4" w:rsidP="00AD73C4">
                            <w:pPr>
                              <w:ind w:left="180"/>
                              <w:rPr>
                                <w:szCs w:val="22"/>
                                <w:lang w:val="el-GR"/>
                              </w:rPr>
                            </w:pPr>
                            <w:r w:rsidRPr="007B134E">
                              <w:rPr>
                                <w:b/>
                                <w:szCs w:val="22"/>
                                <w:lang w:val="el-GR"/>
                              </w:rPr>
                              <w:t>ΠΡΟΫΠ:</w:t>
                            </w:r>
                            <w:r w:rsidRPr="007B134E">
                              <w:rPr>
                                <w:szCs w:val="22"/>
                                <w:lang w:val="el-GR"/>
                              </w:rPr>
                              <w:t xml:space="preserve">  248.000,00 €              </w:t>
                            </w:r>
                          </w:p>
                          <w:p w14:paraId="033E3C4A" w14:textId="77777777" w:rsidR="00AD73C4" w:rsidRPr="007B134E" w:rsidRDefault="00AD73C4" w:rsidP="00AD73C4">
                            <w:pPr>
                              <w:ind w:left="180"/>
                              <w:rPr>
                                <w:szCs w:val="22"/>
                                <w:lang w:val="el-GR"/>
                              </w:rPr>
                            </w:pPr>
                            <w:r w:rsidRPr="007B134E">
                              <w:rPr>
                                <w:szCs w:val="22"/>
                                <w:lang w:val="el-GR"/>
                              </w:rPr>
                              <w:t xml:space="preserve"> </w:t>
                            </w:r>
                            <w:r w:rsidRPr="007B134E">
                              <w:rPr>
                                <w:b/>
                                <w:szCs w:val="22"/>
                                <w:lang w:val="el-GR"/>
                              </w:rPr>
                              <w:t>Α.Μ.:</w:t>
                            </w:r>
                            <w:r w:rsidRPr="007B134E">
                              <w:rPr>
                                <w:szCs w:val="22"/>
                                <w:lang w:val="el-GR"/>
                              </w:rPr>
                              <w:t xml:space="preserve"> 149 /2025</w:t>
                            </w:r>
                          </w:p>
                          <w:p w14:paraId="059BA174" w14:textId="77777777" w:rsidR="00AD73C4" w:rsidRPr="007B134E" w:rsidRDefault="00AD73C4" w:rsidP="00AD73C4">
                            <w:pPr>
                              <w:ind w:left="180"/>
                              <w:rPr>
                                <w:szCs w:val="22"/>
                                <w:lang w:val="el-GR"/>
                              </w:rPr>
                            </w:pPr>
                            <w:r w:rsidRPr="007B134E">
                              <w:rPr>
                                <w:szCs w:val="22"/>
                                <w:lang w:val="el-GR"/>
                              </w:rPr>
                              <w:t xml:space="preserve"> </w:t>
                            </w:r>
                            <w:r w:rsidRPr="00FB4BB5">
                              <w:rPr>
                                <w:b/>
                                <w:szCs w:val="22"/>
                              </w:rPr>
                              <w:t>K</w:t>
                            </w:r>
                            <w:r w:rsidRPr="007B134E">
                              <w:rPr>
                                <w:b/>
                                <w:szCs w:val="22"/>
                                <w:lang w:val="el-GR"/>
                              </w:rPr>
                              <w:t>.</w:t>
                            </w:r>
                            <w:r w:rsidRPr="00FB4BB5">
                              <w:rPr>
                                <w:b/>
                                <w:szCs w:val="22"/>
                              </w:rPr>
                              <w:t>A</w:t>
                            </w:r>
                            <w:r w:rsidRPr="007B134E">
                              <w:rPr>
                                <w:b/>
                                <w:szCs w:val="22"/>
                                <w:lang w:val="el-GR"/>
                              </w:rPr>
                              <w:t>.:</w:t>
                            </w:r>
                            <w:r w:rsidRPr="007B134E">
                              <w:rPr>
                                <w:szCs w:val="22"/>
                                <w:lang w:val="el-GR"/>
                              </w:rPr>
                              <w:t xml:space="preserve"> 35.6265.12</w:t>
                            </w:r>
                          </w:p>
                          <w:p w14:paraId="3E8D85F5" w14:textId="77777777" w:rsidR="00AD73C4" w:rsidRPr="007B134E" w:rsidRDefault="00AD73C4" w:rsidP="00AD73C4">
                            <w:pPr>
                              <w:ind w:left="180"/>
                              <w:rPr>
                                <w:szCs w:val="22"/>
                                <w:lang w:val="el-GR"/>
                              </w:rPr>
                            </w:pPr>
                            <w:r w:rsidRPr="007B134E">
                              <w:rPr>
                                <w:szCs w:val="22"/>
                                <w:lang w:val="el-GR"/>
                              </w:rPr>
                              <w:t xml:space="preserve"> </w:t>
                            </w:r>
                            <w:r w:rsidRPr="00FB4BB5">
                              <w:rPr>
                                <w:b/>
                                <w:szCs w:val="22"/>
                              </w:rPr>
                              <w:t>CPV</w:t>
                            </w:r>
                            <w:r w:rsidRPr="007B134E">
                              <w:rPr>
                                <w:b/>
                                <w:szCs w:val="22"/>
                                <w:lang w:val="el-GR"/>
                              </w:rPr>
                              <w:t>:</w:t>
                            </w:r>
                            <w:r w:rsidRPr="007B134E">
                              <w:rPr>
                                <w:szCs w:val="22"/>
                                <w:lang w:val="el-GR"/>
                              </w:rPr>
                              <w:t xml:space="preserve"> 45232120-9</w:t>
                            </w:r>
                          </w:p>
                          <w:p w14:paraId="5658D5EB" w14:textId="77777777" w:rsidR="00AD73C4" w:rsidRPr="007B134E" w:rsidRDefault="00AD73C4" w:rsidP="00AD73C4">
                            <w:pPr>
                              <w:rPr>
                                <w:lang w:val="el-GR"/>
                              </w:rPr>
                            </w:pPr>
                            <w:r w:rsidRPr="007B134E">
                              <w:rPr>
                                <w:lang w:val="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EF57A" id="_x0000_t202" coordsize="21600,21600" o:spt="202" path="m,l,21600r21600,l21600,xe">
                <v:stroke joinstyle="miter"/>
                <v:path gradientshapeok="t" o:connecttype="rect"/>
              </v:shapetype>
              <v:shape id="Πλαίσιο κειμένου 5" o:spid="_x0000_s1026" type="#_x0000_t202" style="position:absolute;left:0;text-align:left;margin-left:250.6pt;margin-top:1.5pt;width:225pt;height:18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" strokecolor="white">
                <v:textbox>
                  <w:txbxContent>
                    <w:p w14:paraId="7699A52C" w14:textId="77777777" w:rsidR="00AD73C4" w:rsidRPr="007B134E" w:rsidRDefault="00AD73C4" w:rsidP="00AD73C4">
                      <w:pPr>
                        <w:ind w:left="180"/>
                        <w:rPr>
                          <w:szCs w:val="22"/>
                          <w:lang w:val="el-GR"/>
                        </w:rPr>
                      </w:pPr>
                      <w:r w:rsidRPr="007B134E">
                        <w:rPr>
                          <w:b/>
                          <w:szCs w:val="22"/>
                          <w:lang w:val="el-GR"/>
                        </w:rPr>
                        <w:t>ΕΡΓΑΣΙΑ:</w:t>
                      </w:r>
                      <w:r w:rsidRPr="007B134E">
                        <w:rPr>
                          <w:szCs w:val="22"/>
                          <w:lang w:val="el-GR"/>
                        </w:rPr>
                        <w:t xml:space="preserve"> Εγκατάσταση, συντήρηση και επισκευή αρδευτικών δικτύων μετ’ ανταλλακτικών</w:t>
                      </w:r>
                    </w:p>
                    <w:p w14:paraId="7F629014" w14:textId="77777777" w:rsidR="00AD73C4" w:rsidRPr="007B134E" w:rsidRDefault="00AD73C4" w:rsidP="00AD73C4">
                      <w:pPr>
                        <w:ind w:left="180"/>
                        <w:rPr>
                          <w:szCs w:val="22"/>
                          <w:lang w:val="el-GR"/>
                        </w:rPr>
                      </w:pPr>
                      <w:r w:rsidRPr="007B134E">
                        <w:rPr>
                          <w:b/>
                          <w:szCs w:val="22"/>
                          <w:lang w:val="el-GR"/>
                        </w:rPr>
                        <w:t>ΠΡΟΫΠ:</w:t>
                      </w:r>
                      <w:r w:rsidRPr="007B134E">
                        <w:rPr>
                          <w:szCs w:val="22"/>
                          <w:lang w:val="el-GR"/>
                        </w:rPr>
                        <w:t xml:space="preserve">  248.000,00 €              </w:t>
                      </w:r>
                    </w:p>
                    <w:p w14:paraId="033E3C4A" w14:textId="77777777" w:rsidR="00AD73C4" w:rsidRPr="007B134E" w:rsidRDefault="00AD73C4" w:rsidP="00AD73C4">
                      <w:pPr>
                        <w:ind w:left="180"/>
                        <w:rPr>
                          <w:szCs w:val="22"/>
                          <w:lang w:val="el-GR"/>
                        </w:rPr>
                      </w:pPr>
                      <w:r w:rsidRPr="007B134E">
                        <w:rPr>
                          <w:szCs w:val="22"/>
                          <w:lang w:val="el-GR"/>
                        </w:rPr>
                        <w:t xml:space="preserve"> </w:t>
                      </w:r>
                      <w:r w:rsidRPr="007B134E">
                        <w:rPr>
                          <w:b/>
                          <w:szCs w:val="22"/>
                          <w:lang w:val="el-GR"/>
                        </w:rPr>
                        <w:t>Α.Μ.:</w:t>
                      </w:r>
                      <w:r w:rsidRPr="007B134E">
                        <w:rPr>
                          <w:szCs w:val="22"/>
                          <w:lang w:val="el-GR"/>
                        </w:rPr>
                        <w:t xml:space="preserve"> 149 /2025</w:t>
                      </w:r>
                    </w:p>
                    <w:p w14:paraId="059BA174" w14:textId="77777777" w:rsidR="00AD73C4" w:rsidRPr="007B134E" w:rsidRDefault="00AD73C4" w:rsidP="00AD73C4">
                      <w:pPr>
                        <w:ind w:left="180"/>
                        <w:rPr>
                          <w:szCs w:val="22"/>
                          <w:lang w:val="el-GR"/>
                        </w:rPr>
                      </w:pPr>
                      <w:r w:rsidRPr="007B134E">
                        <w:rPr>
                          <w:szCs w:val="22"/>
                          <w:lang w:val="el-GR"/>
                        </w:rPr>
                        <w:t xml:space="preserve"> </w:t>
                      </w:r>
                      <w:r w:rsidRPr="00FB4BB5">
                        <w:rPr>
                          <w:b/>
                          <w:szCs w:val="22"/>
                        </w:rPr>
                        <w:t>K</w:t>
                      </w:r>
                      <w:r w:rsidRPr="007B134E">
                        <w:rPr>
                          <w:b/>
                          <w:szCs w:val="22"/>
                          <w:lang w:val="el-GR"/>
                        </w:rPr>
                        <w:t>.</w:t>
                      </w:r>
                      <w:r w:rsidRPr="00FB4BB5">
                        <w:rPr>
                          <w:b/>
                          <w:szCs w:val="22"/>
                        </w:rPr>
                        <w:t>A</w:t>
                      </w:r>
                      <w:r w:rsidRPr="007B134E">
                        <w:rPr>
                          <w:b/>
                          <w:szCs w:val="22"/>
                          <w:lang w:val="el-GR"/>
                        </w:rPr>
                        <w:t>.:</w:t>
                      </w:r>
                      <w:r w:rsidRPr="007B134E">
                        <w:rPr>
                          <w:szCs w:val="22"/>
                          <w:lang w:val="el-GR"/>
                        </w:rPr>
                        <w:t xml:space="preserve"> 35.6265.12</w:t>
                      </w:r>
                    </w:p>
                    <w:p w14:paraId="3E8D85F5" w14:textId="77777777" w:rsidR="00AD73C4" w:rsidRPr="007B134E" w:rsidRDefault="00AD73C4" w:rsidP="00AD73C4">
                      <w:pPr>
                        <w:ind w:left="180"/>
                        <w:rPr>
                          <w:szCs w:val="22"/>
                          <w:lang w:val="el-GR"/>
                        </w:rPr>
                      </w:pPr>
                      <w:r w:rsidRPr="007B134E">
                        <w:rPr>
                          <w:szCs w:val="22"/>
                          <w:lang w:val="el-GR"/>
                        </w:rPr>
                        <w:t xml:space="preserve"> </w:t>
                      </w:r>
                      <w:r w:rsidRPr="00FB4BB5">
                        <w:rPr>
                          <w:b/>
                          <w:szCs w:val="22"/>
                        </w:rPr>
                        <w:t>CPV</w:t>
                      </w:r>
                      <w:r w:rsidRPr="007B134E">
                        <w:rPr>
                          <w:b/>
                          <w:szCs w:val="22"/>
                          <w:lang w:val="el-GR"/>
                        </w:rPr>
                        <w:t>:</w:t>
                      </w:r>
                      <w:r w:rsidRPr="007B134E">
                        <w:rPr>
                          <w:szCs w:val="22"/>
                          <w:lang w:val="el-GR"/>
                        </w:rPr>
                        <w:t xml:space="preserve"> 45232120-9</w:t>
                      </w:r>
                    </w:p>
                    <w:p w14:paraId="5658D5EB" w14:textId="77777777" w:rsidR="00AD73C4" w:rsidRPr="007B134E" w:rsidRDefault="00AD73C4" w:rsidP="00AD73C4">
                      <w:pPr>
                        <w:rPr>
                          <w:lang w:val="el-GR"/>
                        </w:rPr>
                      </w:pPr>
                      <w:r w:rsidRPr="007B134E">
                        <w:rPr>
                          <w:lang w:val="el-GR"/>
                        </w:rPr>
                        <w:t xml:space="preserve">      </w:t>
                      </w:r>
                    </w:p>
                  </w:txbxContent>
                </v:textbox>
              </v:shape>
            </w:pict>
          </mc:Fallback>
        </mc:AlternateContent>
      </w:r>
    </w:p>
    <w:p w14:paraId="712E8E77" w14:textId="75392C73" w:rsidR="00AD73C4" w:rsidRPr="00AD73C4" w:rsidRDefault="00AD73C4" w:rsidP="00AD73C4">
      <w:pPr>
        <w:rPr>
          <w:lang w:val="el-GR"/>
        </w:rPr>
      </w:pPr>
    </w:p>
    <w:bookmarkEnd w:id="1"/>
    <w:p w14:paraId="221C6896" w14:textId="08AA6247" w:rsidR="00AD73C4" w:rsidRPr="00AD73C4" w:rsidRDefault="00AD73C4" w:rsidP="00AD73C4">
      <w:pPr>
        <w:suppressAutoHyphens w:val="0"/>
        <w:spacing w:after="0"/>
        <w:jc w:val="left"/>
        <w:rPr>
          <w:sz w:val="24"/>
          <w:lang w:val="el-GR" w:eastAsia="el-GR"/>
        </w:rPr>
      </w:pPr>
      <w:r w:rsidRPr="00AD73C4">
        <w:rPr>
          <w:noProof/>
          <w:sz w:val="24"/>
          <w:lang w:val="el-GR" w:eastAsia="el-GR"/>
        </w:rPr>
        <w:drawing>
          <wp:anchor distT="0" distB="0" distL="114300" distR="114300" simplePos="0" relativeHeight="251660288" behindDoc="0" locked="0" layoutInCell="1" allowOverlap="1" wp14:anchorId="566C0E57" wp14:editId="11891D71">
            <wp:simplePos x="0" y="0"/>
            <wp:positionH relativeFrom="column">
              <wp:posOffset>457200</wp:posOffset>
            </wp:positionH>
            <wp:positionV relativeFrom="paragraph">
              <wp:posOffset>-342900</wp:posOffset>
            </wp:positionV>
            <wp:extent cx="723900" cy="714375"/>
            <wp:effectExtent l="0" t="0" r="0" b="9525"/>
            <wp:wrapSquare wrapText="bothSides"/>
            <wp:docPr id="6" name="Εικόνα 6"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hn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517FC" w14:textId="4D861964" w:rsidR="00AD73C4" w:rsidRPr="00AD73C4" w:rsidRDefault="00AD73C4" w:rsidP="00AD73C4">
      <w:pPr>
        <w:suppressAutoHyphens w:val="0"/>
        <w:spacing w:after="0"/>
        <w:jc w:val="left"/>
        <w:rPr>
          <w:sz w:val="24"/>
          <w:lang w:val="el-GR" w:eastAsia="el-GR"/>
        </w:rPr>
      </w:pPr>
    </w:p>
    <w:p w14:paraId="0DD6020E" w14:textId="46D040B1" w:rsidR="00AD73C4" w:rsidRPr="00AD73C4" w:rsidRDefault="00AD73C4" w:rsidP="00AD73C4">
      <w:pPr>
        <w:suppressAutoHyphens w:val="0"/>
        <w:spacing w:after="0"/>
        <w:jc w:val="left"/>
        <w:rPr>
          <w:b/>
          <w:bCs/>
          <w:sz w:val="24"/>
          <w:lang w:val="el-GR" w:eastAsia="el-GR"/>
        </w:rPr>
      </w:pPr>
      <w:bookmarkStart w:id="2" w:name="_GoBack"/>
      <w:bookmarkEnd w:id="2"/>
    </w:p>
    <w:p w14:paraId="66198EF4" w14:textId="77777777" w:rsidR="00AD73C4" w:rsidRPr="00AD73C4" w:rsidRDefault="00AD73C4" w:rsidP="00AD73C4">
      <w:pPr>
        <w:suppressAutoHyphens w:val="0"/>
        <w:spacing w:after="0"/>
        <w:jc w:val="left"/>
        <w:rPr>
          <w:b/>
          <w:bCs/>
          <w:sz w:val="24"/>
          <w:lang w:val="el-GR" w:eastAsia="el-GR"/>
        </w:rPr>
      </w:pPr>
      <w:r w:rsidRPr="00AD73C4">
        <w:rPr>
          <w:b/>
          <w:bCs/>
          <w:sz w:val="24"/>
          <w:lang w:val="el-GR" w:eastAsia="el-GR"/>
        </w:rPr>
        <w:t xml:space="preserve">ΕΛΛΗΝΙΚΗ ΔΗΜΟΚΡΑΤΙΑ </w:t>
      </w:r>
    </w:p>
    <w:p w14:paraId="7D8E057F" w14:textId="77777777" w:rsidR="00AD73C4" w:rsidRPr="00AD73C4" w:rsidRDefault="00AD73C4" w:rsidP="00AD73C4">
      <w:pPr>
        <w:keepNext/>
        <w:suppressAutoHyphens w:val="0"/>
        <w:spacing w:after="0"/>
        <w:jc w:val="left"/>
        <w:outlineLvl w:val="0"/>
        <w:rPr>
          <w:b/>
          <w:bCs/>
          <w:sz w:val="24"/>
          <w:lang w:val="el-GR" w:eastAsia="el-GR"/>
        </w:rPr>
      </w:pPr>
      <w:r w:rsidRPr="00AD73C4">
        <w:rPr>
          <w:b/>
          <w:bCs/>
          <w:sz w:val="24"/>
          <w:lang w:val="el-GR" w:eastAsia="el-GR"/>
        </w:rPr>
        <w:t>ΝΟΜΟΣ ΑΤΤΙΚΗΣ</w:t>
      </w:r>
    </w:p>
    <w:p w14:paraId="4C75D7B1" w14:textId="77777777" w:rsidR="00AD73C4" w:rsidRPr="00AD73C4" w:rsidRDefault="00AD73C4" w:rsidP="00AD73C4">
      <w:pPr>
        <w:keepNext/>
        <w:suppressAutoHyphens w:val="0"/>
        <w:spacing w:after="0"/>
        <w:jc w:val="left"/>
        <w:outlineLvl w:val="0"/>
        <w:rPr>
          <w:b/>
          <w:bCs/>
          <w:sz w:val="24"/>
          <w:lang w:val="el-GR" w:eastAsia="el-GR"/>
        </w:rPr>
      </w:pPr>
      <w:r w:rsidRPr="00AD73C4">
        <w:rPr>
          <w:b/>
          <w:bCs/>
          <w:sz w:val="24"/>
          <w:lang w:val="el-GR" w:eastAsia="el-GR"/>
        </w:rPr>
        <w:t xml:space="preserve">ΔΗΜΟΣ ΧΑΛΑΝΔΡΙΟΥ                                                          </w:t>
      </w:r>
    </w:p>
    <w:p w14:paraId="5FE07332" w14:textId="77777777" w:rsidR="00AD73C4" w:rsidRPr="00AD73C4" w:rsidRDefault="00AD73C4" w:rsidP="00AD73C4">
      <w:pPr>
        <w:keepNext/>
        <w:suppressAutoHyphens w:val="0"/>
        <w:spacing w:after="0"/>
        <w:jc w:val="left"/>
        <w:outlineLvl w:val="0"/>
        <w:rPr>
          <w:b/>
          <w:bCs/>
          <w:sz w:val="24"/>
          <w:lang w:val="el-GR" w:eastAsia="el-GR"/>
        </w:rPr>
      </w:pPr>
      <w:r w:rsidRPr="00AD73C4">
        <w:rPr>
          <w:b/>
          <w:bCs/>
          <w:sz w:val="24"/>
          <w:lang w:val="el-GR" w:eastAsia="el-GR"/>
        </w:rPr>
        <w:t>ΔΙΕΥΘΥΝΣΗ ΠΕΡΙΒΑΛΛΟΝΤΟΣ</w:t>
      </w:r>
    </w:p>
    <w:p w14:paraId="40B03375" w14:textId="77777777" w:rsidR="00AD73C4" w:rsidRPr="00AD73C4" w:rsidRDefault="00AD73C4" w:rsidP="00AD73C4">
      <w:pPr>
        <w:keepNext/>
        <w:suppressAutoHyphens w:val="0"/>
        <w:spacing w:after="0"/>
        <w:jc w:val="left"/>
        <w:outlineLvl w:val="0"/>
        <w:rPr>
          <w:b/>
          <w:bCs/>
          <w:sz w:val="24"/>
          <w:lang w:val="el-GR" w:eastAsia="el-GR"/>
        </w:rPr>
      </w:pPr>
      <w:r w:rsidRPr="00AD73C4">
        <w:rPr>
          <w:b/>
          <w:bCs/>
          <w:sz w:val="24"/>
          <w:lang w:val="el-GR" w:eastAsia="el-GR"/>
        </w:rPr>
        <w:t>ΤΜΗΜΑ ΑΝΑΠΛΑΣΗΣ &amp; ΣΥΝΤΗΡΗΣΗΣ</w:t>
      </w:r>
    </w:p>
    <w:p w14:paraId="42B2F7BB" w14:textId="77777777" w:rsidR="00AD73C4" w:rsidRPr="00AD73C4" w:rsidRDefault="00AD73C4" w:rsidP="00AD73C4">
      <w:pPr>
        <w:suppressAutoHyphens w:val="0"/>
        <w:spacing w:after="0"/>
        <w:jc w:val="left"/>
        <w:rPr>
          <w:b/>
          <w:sz w:val="24"/>
          <w:lang w:val="el-GR" w:eastAsia="el-GR"/>
        </w:rPr>
      </w:pPr>
      <w:r w:rsidRPr="00AD73C4">
        <w:rPr>
          <w:b/>
          <w:sz w:val="24"/>
          <w:lang w:val="el-GR" w:eastAsia="el-GR"/>
        </w:rPr>
        <w:t>ΠΡΑΣΙΝΟΥ</w:t>
      </w:r>
    </w:p>
    <w:p w14:paraId="66D68DCF" w14:textId="77777777" w:rsidR="00AD73C4" w:rsidRPr="00AD73C4" w:rsidRDefault="00AD73C4" w:rsidP="00AD73C4">
      <w:pPr>
        <w:suppressAutoHyphens w:val="0"/>
        <w:spacing w:after="0"/>
        <w:jc w:val="left"/>
        <w:rPr>
          <w:b/>
          <w:sz w:val="24"/>
          <w:lang w:val="el-GR" w:eastAsia="el-GR"/>
        </w:rPr>
      </w:pPr>
    </w:p>
    <w:p w14:paraId="500B25F9" w14:textId="77777777" w:rsidR="00AD73C4" w:rsidRPr="00AD73C4" w:rsidRDefault="00AD73C4" w:rsidP="00AD73C4">
      <w:pPr>
        <w:suppressAutoHyphens w:val="0"/>
        <w:spacing w:after="0"/>
        <w:jc w:val="left"/>
        <w:rPr>
          <w:sz w:val="24"/>
          <w:lang w:val="el-GR" w:eastAsia="el-GR"/>
        </w:rPr>
      </w:pPr>
    </w:p>
    <w:p w14:paraId="56BCB140" w14:textId="77777777" w:rsidR="00AD73C4" w:rsidRPr="00AD73C4" w:rsidRDefault="00AD73C4" w:rsidP="00AD73C4">
      <w:pPr>
        <w:suppressAutoHyphens w:val="0"/>
        <w:autoSpaceDE w:val="0"/>
        <w:autoSpaceDN w:val="0"/>
        <w:adjustRightInd w:val="0"/>
        <w:spacing w:after="0"/>
        <w:ind w:left="2880" w:firstLine="720"/>
        <w:rPr>
          <w:b/>
          <w:szCs w:val="22"/>
          <w:u w:val="single"/>
          <w:lang w:val="el-GR" w:eastAsia="en-US"/>
        </w:rPr>
      </w:pPr>
      <w:r w:rsidRPr="00AD73C4">
        <w:rPr>
          <w:b/>
          <w:szCs w:val="22"/>
          <w:u w:val="single"/>
          <w:lang w:val="el-GR" w:eastAsia="en-US"/>
        </w:rPr>
        <w:t xml:space="preserve">ΕΝΤΥΠΟ ΠΡΟΣΦΟΡΑΣ </w:t>
      </w:r>
    </w:p>
    <w:p w14:paraId="1FE8BE64" w14:textId="77777777" w:rsidR="00AD73C4" w:rsidRPr="00AD73C4" w:rsidRDefault="00AD73C4" w:rsidP="00AD73C4">
      <w:pPr>
        <w:suppressAutoHyphens w:val="0"/>
        <w:autoSpaceDE w:val="0"/>
        <w:autoSpaceDN w:val="0"/>
        <w:adjustRightInd w:val="0"/>
        <w:spacing w:after="0"/>
        <w:ind w:left="2880" w:firstLine="720"/>
        <w:rPr>
          <w:b/>
          <w:szCs w:val="22"/>
          <w:u w:val="single"/>
          <w:lang w:val="el-GR" w:eastAsia="en-US"/>
        </w:rPr>
      </w:pPr>
    </w:p>
    <w:p w14:paraId="3EDCC983" w14:textId="77777777" w:rsidR="00AD73C4" w:rsidRPr="00AD73C4" w:rsidRDefault="00AD73C4" w:rsidP="00AD73C4">
      <w:pPr>
        <w:tabs>
          <w:tab w:val="left" w:pos="426"/>
        </w:tabs>
        <w:suppressAutoHyphens w:val="0"/>
        <w:spacing w:after="0"/>
        <w:ind w:firstLine="426"/>
        <w:rPr>
          <w:sz w:val="20"/>
          <w:szCs w:val="20"/>
          <w:lang w:val="el-GR" w:eastAsia="el-GR"/>
        </w:rPr>
      </w:pPr>
    </w:p>
    <w:p w14:paraId="372B6F7F" w14:textId="77777777" w:rsidR="00AD73C4" w:rsidRPr="00AD73C4" w:rsidRDefault="00AD73C4" w:rsidP="00AD73C4">
      <w:pPr>
        <w:tabs>
          <w:tab w:val="left" w:pos="426"/>
        </w:tabs>
        <w:suppressAutoHyphens w:val="0"/>
        <w:spacing w:after="0"/>
        <w:ind w:firstLine="426"/>
        <w:rPr>
          <w:sz w:val="20"/>
          <w:szCs w:val="20"/>
          <w:lang w:val="el-GR" w:eastAsia="el-GR"/>
        </w:rPr>
      </w:pPr>
      <w:proofErr w:type="spellStart"/>
      <w:r w:rsidRPr="00AD73C4">
        <w:rPr>
          <w:sz w:val="20"/>
          <w:szCs w:val="20"/>
          <w:lang w:val="el-GR" w:eastAsia="el-GR"/>
        </w:rPr>
        <w:t>Τoυ</w:t>
      </w:r>
      <w:proofErr w:type="spellEnd"/>
      <w:r w:rsidRPr="00AD73C4">
        <w:rPr>
          <w:sz w:val="20"/>
          <w:szCs w:val="20"/>
          <w:lang w:val="el-GR" w:eastAsia="el-GR"/>
        </w:rPr>
        <w:t xml:space="preserve"> αναδόχου ή της  επιχείρησης ………………………………………………………………………………………………………………….</w:t>
      </w:r>
    </w:p>
    <w:p w14:paraId="18612ADD" w14:textId="77777777" w:rsidR="00AD73C4" w:rsidRPr="00AD73C4" w:rsidRDefault="00AD73C4" w:rsidP="00AD73C4">
      <w:pPr>
        <w:tabs>
          <w:tab w:val="left" w:pos="426"/>
        </w:tabs>
        <w:suppressAutoHyphens w:val="0"/>
        <w:spacing w:after="0"/>
        <w:ind w:firstLine="426"/>
        <w:rPr>
          <w:sz w:val="20"/>
          <w:szCs w:val="20"/>
          <w:lang w:val="el-GR" w:eastAsia="el-GR"/>
        </w:rPr>
      </w:pPr>
    </w:p>
    <w:p w14:paraId="62B61DF3" w14:textId="77777777" w:rsidR="00AD73C4" w:rsidRPr="00AD73C4" w:rsidRDefault="00AD73C4" w:rsidP="00AD73C4">
      <w:pPr>
        <w:tabs>
          <w:tab w:val="left" w:pos="426"/>
        </w:tabs>
        <w:suppressAutoHyphens w:val="0"/>
        <w:spacing w:after="0"/>
        <w:ind w:firstLine="426"/>
        <w:rPr>
          <w:sz w:val="20"/>
          <w:szCs w:val="20"/>
          <w:lang w:val="el-GR" w:eastAsia="el-GR"/>
        </w:rPr>
      </w:pPr>
      <w:r w:rsidRPr="00AD73C4">
        <w:rPr>
          <w:sz w:val="20"/>
          <w:szCs w:val="20"/>
          <w:lang w:val="el-GR" w:eastAsia="el-GR"/>
        </w:rPr>
        <w:t>με έδρα τ………………………..……………………………………..……οδός ………………………………………………………………………….</w:t>
      </w:r>
    </w:p>
    <w:p w14:paraId="7FA7DFEB" w14:textId="77777777" w:rsidR="00AD73C4" w:rsidRPr="00AD73C4" w:rsidRDefault="00AD73C4" w:rsidP="00AD73C4">
      <w:pPr>
        <w:tabs>
          <w:tab w:val="left" w:pos="426"/>
        </w:tabs>
        <w:suppressAutoHyphens w:val="0"/>
        <w:spacing w:after="0"/>
        <w:ind w:firstLine="426"/>
        <w:rPr>
          <w:sz w:val="20"/>
          <w:szCs w:val="20"/>
          <w:lang w:val="el-GR" w:eastAsia="el-GR"/>
        </w:rPr>
      </w:pPr>
    </w:p>
    <w:p w14:paraId="6646491C" w14:textId="77777777" w:rsidR="00AD73C4" w:rsidRPr="00AD73C4" w:rsidRDefault="00AD73C4" w:rsidP="00AD73C4">
      <w:pPr>
        <w:tabs>
          <w:tab w:val="left" w:pos="426"/>
        </w:tabs>
        <w:suppressAutoHyphens w:val="0"/>
        <w:spacing w:after="0"/>
        <w:ind w:firstLine="426"/>
        <w:rPr>
          <w:sz w:val="20"/>
          <w:szCs w:val="20"/>
          <w:lang w:val="el-GR" w:eastAsia="el-GR"/>
        </w:rPr>
      </w:pPr>
      <w:proofErr w:type="spellStart"/>
      <w:r w:rsidRPr="00AD73C4">
        <w:rPr>
          <w:sz w:val="20"/>
          <w:szCs w:val="20"/>
          <w:lang w:val="el-GR" w:eastAsia="el-GR"/>
        </w:rPr>
        <w:t>αριθμ</w:t>
      </w:r>
      <w:proofErr w:type="spellEnd"/>
      <w:r w:rsidRPr="00AD73C4">
        <w:rPr>
          <w:sz w:val="20"/>
          <w:szCs w:val="20"/>
          <w:lang w:val="el-GR" w:eastAsia="el-GR"/>
        </w:rPr>
        <w:t xml:space="preserve"> …………..….Τ.Κ. ……………...……………Τηλ. ……………………..……….…………………….</w:t>
      </w:r>
      <w:proofErr w:type="spellStart"/>
      <w:r w:rsidRPr="00AD73C4">
        <w:rPr>
          <w:sz w:val="20"/>
          <w:szCs w:val="20"/>
          <w:lang w:val="el-GR" w:eastAsia="el-GR"/>
        </w:rPr>
        <w:t>Fax</w:t>
      </w:r>
      <w:proofErr w:type="spellEnd"/>
      <w:r w:rsidRPr="00AD73C4">
        <w:rPr>
          <w:sz w:val="20"/>
          <w:szCs w:val="20"/>
          <w:lang w:val="el-GR" w:eastAsia="el-GR"/>
        </w:rPr>
        <w:t xml:space="preserve">……………………………..……… </w:t>
      </w:r>
    </w:p>
    <w:p w14:paraId="316F9210" w14:textId="77777777" w:rsidR="00AD73C4" w:rsidRPr="00AD73C4" w:rsidRDefault="00AD73C4" w:rsidP="00AD73C4">
      <w:pPr>
        <w:suppressAutoHyphens w:val="0"/>
        <w:autoSpaceDE w:val="0"/>
        <w:autoSpaceDN w:val="0"/>
        <w:adjustRightInd w:val="0"/>
        <w:spacing w:after="0"/>
        <w:rPr>
          <w:sz w:val="20"/>
          <w:szCs w:val="20"/>
          <w:lang w:val="el-GR" w:eastAsia="en-US"/>
        </w:rPr>
      </w:pPr>
    </w:p>
    <w:p w14:paraId="20432FF4" w14:textId="77777777" w:rsidR="00AD73C4" w:rsidRPr="00AD73C4" w:rsidRDefault="00AD73C4" w:rsidP="00AD73C4">
      <w:pPr>
        <w:tabs>
          <w:tab w:val="left" w:pos="426"/>
        </w:tabs>
        <w:suppressAutoHyphens w:val="0"/>
        <w:spacing w:after="0"/>
        <w:ind w:firstLine="426"/>
        <w:rPr>
          <w:sz w:val="20"/>
          <w:szCs w:val="20"/>
          <w:lang w:val="el-GR" w:eastAsia="el-GR"/>
        </w:rPr>
      </w:pPr>
      <w:r w:rsidRPr="00AD73C4">
        <w:rPr>
          <w:sz w:val="20"/>
          <w:szCs w:val="20"/>
          <w:lang w:val="el-GR" w:eastAsia="el-GR"/>
        </w:rPr>
        <w:t xml:space="preserve">Αφού έλαβα γνώση όλων των  τευχών της </w:t>
      </w:r>
      <w:proofErr w:type="spellStart"/>
      <w:r w:rsidRPr="00AD73C4">
        <w:rPr>
          <w:sz w:val="20"/>
          <w:szCs w:val="20"/>
          <w:lang w:val="el-GR" w:eastAsia="el-GR"/>
        </w:rPr>
        <w:t>υπ΄αριθμ</w:t>
      </w:r>
      <w:proofErr w:type="spellEnd"/>
      <w:r w:rsidRPr="00AD73C4">
        <w:rPr>
          <w:sz w:val="20"/>
          <w:szCs w:val="20"/>
          <w:lang w:val="el-GR" w:eastAsia="el-GR"/>
        </w:rPr>
        <w:t>.  149 /2025 μελέτης με τίτλο «Εγκατάσταση, συντήρηση και επισκευή αρδευτικών δικτύων μετ’ ανταλλακτικών» προϋπολογισμού 200.000,00 € πλέον ΦΠΑ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εργασίας με ενιαίο ποσοστό έκπτωσης  επί των τιμών του προϋπολογισμού της Μελέτης (Πίνακας ενδεικτικού προϋπολογισμού)</w:t>
      </w:r>
    </w:p>
    <w:p w14:paraId="4C9369B3" w14:textId="77777777" w:rsidR="00AD73C4" w:rsidRPr="00AD73C4" w:rsidRDefault="00AD73C4" w:rsidP="00AD73C4">
      <w:pPr>
        <w:tabs>
          <w:tab w:val="left" w:pos="426"/>
        </w:tabs>
        <w:suppressAutoHyphens w:val="0"/>
        <w:spacing w:after="0"/>
        <w:rPr>
          <w:szCs w:val="22"/>
          <w:lang w:val="el-GR" w:eastAsia="el-GR"/>
        </w:rPr>
      </w:pPr>
    </w:p>
    <w:p w14:paraId="4E4ACB7F" w14:textId="77777777" w:rsidR="00AD73C4" w:rsidRPr="00AD73C4" w:rsidRDefault="00AD73C4" w:rsidP="00AD73C4">
      <w:pPr>
        <w:tabs>
          <w:tab w:val="left" w:pos="426"/>
        </w:tabs>
        <w:suppressAutoHyphens w:val="0"/>
        <w:spacing w:after="0"/>
        <w:rPr>
          <w:szCs w:val="22"/>
          <w:lang w:val="el-GR" w:eastAsia="el-GR"/>
        </w:rPr>
      </w:pPr>
      <w:r w:rsidRPr="00AD73C4">
        <w:rPr>
          <w:szCs w:val="22"/>
          <w:lang w:val="el-GR" w:eastAsia="el-GR"/>
        </w:rPr>
        <w:t>Ποσοστό έκπτωσης: (αριθμητικώς)  ………………………………………………………………………………………………..</w:t>
      </w:r>
    </w:p>
    <w:p w14:paraId="266DAE51" w14:textId="77777777" w:rsidR="00AD73C4" w:rsidRPr="00AD73C4" w:rsidRDefault="00AD73C4" w:rsidP="00AD73C4">
      <w:pPr>
        <w:tabs>
          <w:tab w:val="left" w:pos="426"/>
        </w:tabs>
        <w:suppressAutoHyphens w:val="0"/>
        <w:spacing w:after="0"/>
        <w:rPr>
          <w:szCs w:val="22"/>
          <w:lang w:val="el-GR" w:eastAsia="el-GR"/>
        </w:rPr>
      </w:pPr>
    </w:p>
    <w:p w14:paraId="58C51179" w14:textId="77777777" w:rsidR="00AD73C4" w:rsidRPr="00AD73C4" w:rsidRDefault="00AD73C4" w:rsidP="00AD73C4">
      <w:pPr>
        <w:tabs>
          <w:tab w:val="left" w:pos="426"/>
        </w:tabs>
        <w:suppressAutoHyphens w:val="0"/>
        <w:spacing w:after="0"/>
        <w:rPr>
          <w:szCs w:val="22"/>
          <w:lang w:val="el-GR" w:eastAsia="el-GR"/>
        </w:rPr>
      </w:pPr>
      <w:r w:rsidRPr="00AD73C4">
        <w:rPr>
          <w:szCs w:val="22"/>
          <w:lang w:val="el-GR" w:eastAsia="el-GR"/>
        </w:rPr>
        <w:t>Ποσοστό έκπτωσης: (ολογράφως) ……………………………………………………….………………………………………….</w:t>
      </w:r>
    </w:p>
    <w:p w14:paraId="1B3C23B4" w14:textId="77777777" w:rsidR="00AD73C4" w:rsidRPr="00AD73C4" w:rsidRDefault="00AD73C4" w:rsidP="00AD73C4">
      <w:pPr>
        <w:tabs>
          <w:tab w:val="left" w:pos="426"/>
        </w:tabs>
        <w:suppressAutoHyphens w:val="0"/>
        <w:spacing w:after="0"/>
        <w:rPr>
          <w:szCs w:val="22"/>
          <w:lang w:val="el-GR" w:eastAsia="el-GR"/>
        </w:rPr>
      </w:pPr>
    </w:p>
    <w:p w14:paraId="6D327493" w14:textId="77777777" w:rsidR="00AD73C4" w:rsidRPr="00AD73C4" w:rsidRDefault="00AD73C4" w:rsidP="00AD73C4">
      <w:pPr>
        <w:tabs>
          <w:tab w:val="left" w:pos="426"/>
        </w:tabs>
        <w:suppressAutoHyphens w:val="0"/>
        <w:spacing w:after="0"/>
        <w:rPr>
          <w:szCs w:val="22"/>
          <w:lang w:val="el-GR" w:eastAsia="el-GR"/>
        </w:rPr>
      </w:pPr>
    </w:p>
    <w:p w14:paraId="43AF107B" w14:textId="77777777" w:rsidR="00AD73C4" w:rsidRPr="00AD73C4" w:rsidRDefault="00AD73C4" w:rsidP="00AD73C4">
      <w:pPr>
        <w:tabs>
          <w:tab w:val="left" w:pos="426"/>
        </w:tabs>
        <w:suppressAutoHyphens w:val="0"/>
        <w:spacing w:after="0"/>
        <w:ind w:firstLine="426"/>
        <w:rPr>
          <w:sz w:val="20"/>
          <w:szCs w:val="20"/>
          <w:u w:val="single"/>
          <w:lang w:val="el-GR" w:eastAsia="el-GR"/>
        </w:rPr>
      </w:pPr>
      <w:r w:rsidRPr="00AD73C4">
        <w:rPr>
          <w:sz w:val="20"/>
          <w:szCs w:val="20"/>
          <w:u w:val="single"/>
          <w:lang w:val="el-GR" w:eastAsia="el-GR"/>
        </w:rPr>
        <w:t xml:space="preserve">Μετά την εφαρμογή του ανωτέρω ποσοστού έκπτωσης οι επιμέρους τιμές </w:t>
      </w:r>
      <w:proofErr w:type="spellStart"/>
      <w:r w:rsidRPr="00AD73C4">
        <w:rPr>
          <w:sz w:val="20"/>
          <w:szCs w:val="20"/>
          <w:u w:val="single"/>
          <w:lang w:val="el-GR" w:eastAsia="el-GR"/>
        </w:rPr>
        <w:t>μονάδος</w:t>
      </w:r>
      <w:proofErr w:type="spellEnd"/>
      <w:r w:rsidRPr="00AD73C4">
        <w:rPr>
          <w:sz w:val="20"/>
          <w:szCs w:val="20"/>
          <w:u w:val="single"/>
          <w:lang w:val="el-GR" w:eastAsia="el-GR"/>
        </w:rPr>
        <w:t xml:space="preserve"> ανά είδος εργασίας και ανταλλακτικού διαμορφώνονται σύμφωνα με τον κατωτέρω πίνακα. Η συνολική δαπάνη δύναται να ανέλθει έως του ποσού των 200.000,00 ευρώ πλέον ΦΠΑ. </w:t>
      </w:r>
    </w:p>
    <w:p w14:paraId="2E1819DF"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6DA55C05"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7BC82E1D"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499E09F1"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4EF042AF"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723B0F22"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5EC08A34"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1B82DAAA"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060B6335" w14:textId="77777777" w:rsidR="00AD73C4" w:rsidRPr="00AD73C4" w:rsidRDefault="00AD73C4" w:rsidP="00AD73C4">
      <w:pPr>
        <w:tabs>
          <w:tab w:val="left" w:pos="426"/>
        </w:tabs>
        <w:suppressAutoHyphens w:val="0"/>
        <w:spacing w:after="0"/>
        <w:ind w:firstLine="426"/>
        <w:rPr>
          <w:sz w:val="20"/>
          <w:szCs w:val="20"/>
          <w:u w:val="single"/>
          <w:lang w:val="el-GR" w:eastAsia="el-GR"/>
        </w:rPr>
      </w:pPr>
    </w:p>
    <w:p w14:paraId="7DE9AB9C" w14:textId="77777777" w:rsidR="00AD73C4" w:rsidRPr="00AD73C4" w:rsidRDefault="00AD73C4" w:rsidP="00AD73C4">
      <w:pPr>
        <w:tabs>
          <w:tab w:val="left" w:pos="426"/>
        </w:tabs>
        <w:suppressAutoHyphens w:val="0"/>
        <w:spacing w:after="0"/>
        <w:rPr>
          <w:szCs w:val="22"/>
          <w:lang w:val="el-GR" w:eastAsia="el-GR"/>
        </w:rPr>
      </w:pPr>
    </w:p>
    <w:p w14:paraId="08698B31" w14:textId="77777777" w:rsidR="00AD73C4" w:rsidRPr="00AD73C4" w:rsidRDefault="00AD73C4" w:rsidP="00AD73C4">
      <w:pPr>
        <w:tabs>
          <w:tab w:val="left" w:pos="426"/>
        </w:tabs>
        <w:suppressAutoHyphens w:val="0"/>
        <w:spacing w:after="0"/>
        <w:jc w:val="center"/>
        <w:rPr>
          <w:b/>
          <w:sz w:val="20"/>
          <w:szCs w:val="20"/>
          <w:lang w:val="el-GR"/>
        </w:rPr>
      </w:pPr>
      <w:r w:rsidRPr="00AD73C4">
        <w:rPr>
          <w:b/>
          <w:sz w:val="20"/>
          <w:szCs w:val="20"/>
          <w:lang w:val="el-GR"/>
        </w:rPr>
        <w:t xml:space="preserve">ΠΙΝΑΚΑΣ ΕΝΔΕΙΚΤΙΚΟΥ  ΠΡΟΫΠΟΛΟΓΙΣΜΟΥ ΑΝΑ ΕΙΔΟΣ ΕΡΓΑΣΙΑΣ – ΑΝΤΑΛΛΑΚΤΙΚΟΥ  </w:t>
      </w:r>
    </w:p>
    <w:p w14:paraId="540D92AB" w14:textId="77777777" w:rsidR="00AD73C4" w:rsidRPr="00AD73C4" w:rsidRDefault="00AD73C4" w:rsidP="00AD73C4">
      <w:pPr>
        <w:tabs>
          <w:tab w:val="left" w:pos="426"/>
        </w:tabs>
        <w:suppressAutoHyphens w:val="0"/>
        <w:spacing w:after="0"/>
        <w:jc w:val="center"/>
        <w:rPr>
          <w:b/>
          <w:sz w:val="20"/>
          <w:szCs w:val="20"/>
          <w:lang w:val="el-GR"/>
        </w:rPr>
      </w:pPr>
    </w:p>
    <w:p w14:paraId="27C088FB" w14:textId="77777777" w:rsidR="00AD73C4" w:rsidRPr="00AD73C4" w:rsidRDefault="00AD73C4" w:rsidP="00AD73C4">
      <w:pPr>
        <w:keepNext/>
        <w:suppressAutoHyphens w:val="0"/>
        <w:spacing w:after="0"/>
        <w:jc w:val="center"/>
        <w:outlineLvl w:val="1"/>
        <w:rPr>
          <w:b/>
          <w:bCs/>
          <w:sz w:val="24"/>
          <w:u w:val="single"/>
          <w:lang w:val="el-GR" w:eastAsia="el-GR"/>
        </w:rPr>
      </w:pPr>
      <w:r w:rsidRPr="00AD73C4">
        <w:rPr>
          <w:b/>
          <w:bCs/>
          <w:sz w:val="24"/>
          <w:u w:val="single"/>
          <w:lang w:val="el-GR" w:eastAsia="el-GR"/>
        </w:rPr>
        <w:t xml:space="preserve">                                                                                         </w:t>
      </w:r>
    </w:p>
    <w:p w14:paraId="2053DD60" w14:textId="77777777" w:rsidR="00AD73C4" w:rsidRPr="00AD73C4" w:rsidRDefault="00AD73C4" w:rsidP="00AD73C4">
      <w:pPr>
        <w:suppressAutoHyphens w:val="0"/>
        <w:spacing w:after="0"/>
        <w:jc w:val="center"/>
        <w:rPr>
          <w:sz w:val="4"/>
          <w:szCs w:val="4"/>
          <w:lang w:val="el-GR" w:eastAsia="el-GR"/>
        </w:rPr>
      </w:pPr>
    </w:p>
    <w:p w14:paraId="4C607DB2" w14:textId="77777777" w:rsidR="00AD73C4" w:rsidRPr="00AD73C4" w:rsidRDefault="00AD73C4" w:rsidP="00AD73C4">
      <w:pPr>
        <w:suppressAutoHyphens w:val="0"/>
        <w:spacing w:after="0"/>
        <w:jc w:val="center"/>
        <w:rPr>
          <w:sz w:val="4"/>
          <w:szCs w:val="4"/>
          <w:lang w:val="el-GR" w:eastAsia="el-GR"/>
        </w:rPr>
      </w:pPr>
    </w:p>
    <w:tbl>
      <w:tblPr>
        <w:tblW w:w="9536" w:type="dxa"/>
        <w:tblInd w:w="-72" w:type="dxa"/>
        <w:tblLayout w:type="fixed"/>
        <w:tblLook w:val="0000" w:firstRow="0" w:lastRow="0" w:firstColumn="0" w:lastColumn="0" w:noHBand="0" w:noVBand="0"/>
      </w:tblPr>
      <w:tblGrid>
        <w:gridCol w:w="778"/>
        <w:gridCol w:w="3797"/>
        <w:gridCol w:w="1134"/>
        <w:gridCol w:w="1275"/>
        <w:gridCol w:w="1276"/>
        <w:gridCol w:w="1276"/>
      </w:tblGrid>
      <w:tr w:rsidR="00AD73C4" w:rsidRPr="00AD73C4" w14:paraId="2258A43D" w14:textId="77777777" w:rsidTr="00D35AE0">
        <w:trPr>
          <w:trHeight w:val="240"/>
          <w:tblHeader/>
        </w:trPr>
        <w:tc>
          <w:tcPr>
            <w:tcW w:w="778" w:type="dxa"/>
            <w:tcBorders>
              <w:top w:val="single" w:sz="4" w:space="0" w:color="auto"/>
              <w:left w:val="single" w:sz="4" w:space="0" w:color="auto"/>
              <w:bottom w:val="single" w:sz="4" w:space="0" w:color="auto"/>
              <w:right w:val="single" w:sz="4" w:space="0" w:color="auto"/>
            </w:tcBorders>
            <w:shd w:val="clear" w:color="auto" w:fill="A8D08D"/>
          </w:tcPr>
          <w:p w14:paraId="2CC2FCFE" w14:textId="77777777" w:rsidR="00AD73C4" w:rsidRPr="00AD73C4" w:rsidRDefault="00AD73C4" w:rsidP="00AD73C4">
            <w:pPr>
              <w:suppressAutoHyphens w:val="0"/>
              <w:spacing w:after="0"/>
              <w:jc w:val="center"/>
              <w:rPr>
                <w:b/>
                <w:bCs/>
                <w:sz w:val="20"/>
                <w:szCs w:val="20"/>
                <w:lang w:val="el-GR" w:eastAsia="el-GR"/>
              </w:rPr>
            </w:pPr>
            <w:r w:rsidRPr="00AD73C4">
              <w:rPr>
                <w:b/>
                <w:sz w:val="20"/>
                <w:szCs w:val="20"/>
                <w:lang w:val="en-US" w:eastAsia="el-GR"/>
              </w:rPr>
              <w:t>A.T.</w:t>
            </w:r>
          </w:p>
        </w:tc>
        <w:tc>
          <w:tcPr>
            <w:tcW w:w="3797" w:type="dxa"/>
            <w:tcBorders>
              <w:top w:val="single" w:sz="4" w:space="0" w:color="auto"/>
              <w:left w:val="nil"/>
              <w:bottom w:val="single" w:sz="4" w:space="0" w:color="auto"/>
              <w:right w:val="single" w:sz="4" w:space="0" w:color="auto"/>
            </w:tcBorders>
            <w:shd w:val="clear" w:color="auto" w:fill="A8D08D"/>
          </w:tcPr>
          <w:p w14:paraId="4F706241" w14:textId="77777777" w:rsidR="00AD73C4" w:rsidRPr="00AD73C4" w:rsidRDefault="00AD73C4" w:rsidP="00AD73C4">
            <w:pPr>
              <w:suppressAutoHyphens w:val="0"/>
              <w:spacing w:after="0"/>
              <w:jc w:val="left"/>
              <w:rPr>
                <w:b/>
                <w:bCs/>
                <w:sz w:val="20"/>
                <w:szCs w:val="20"/>
                <w:lang w:val="el-GR" w:eastAsia="el-GR"/>
              </w:rPr>
            </w:pPr>
            <w:r w:rsidRPr="00AD73C4">
              <w:rPr>
                <w:b/>
                <w:sz w:val="20"/>
                <w:szCs w:val="20"/>
                <w:lang w:val="el-GR" w:eastAsia="el-GR"/>
              </w:rPr>
              <w:t xml:space="preserve">Περιγραφή </w:t>
            </w:r>
          </w:p>
        </w:tc>
        <w:tc>
          <w:tcPr>
            <w:tcW w:w="1134" w:type="dxa"/>
            <w:tcBorders>
              <w:top w:val="single" w:sz="4" w:space="0" w:color="auto"/>
              <w:left w:val="nil"/>
              <w:bottom w:val="single" w:sz="4" w:space="0" w:color="auto"/>
              <w:right w:val="single" w:sz="4" w:space="0" w:color="auto"/>
            </w:tcBorders>
            <w:shd w:val="clear" w:color="auto" w:fill="A8D08D"/>
          </w:tcPr>
          <w:p w14:paraId="25764A7B"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Μονάδα Μέτρησης</w:t>
            </w:r>
          </w:p>
        </w:tc>
        <w:tc>
          <w:tcPr>
            <w:tcW w:w="1275" w:type="dxa"/>
            <w:tcBorders>
              <w:top w:val="single" w:sz="4" w:space="0" w:color="auto"/>
              <w:left w:val="nil"/>
              <w:bottom w:val="single" w:sz="4" w:space="0" w:color="auto"/>
              <w:right w:val="single" w:sz="4" w:space="0" w:color="auto"/>
            </w:tcBorders>
            <w:shd w:val="clear" w:color="auto" w:fill="A8D08D"/>
          </w:tcPr>
          <w:p w14:paraId="4614159E"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Τιμή Μονάδας</w:t>
            </w:r>
          </w:p>
          <w:p w14:paraId="0B8E2C70"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Χωρίς ΦΠΑ (</w:t>
            </w:r>
            <w:r w:rsidRPr="00AD73C4">
              <w:rPr>
                <w:b/>
                <w:sz w:val="20"/>
                <w:szCs w:val="20"/>
                <w:lang w:val="el-GR" w:eastAsia="el-GR"/>
              </w:rPr>
              <w:t>€</w:t>
            </w:r>
            <w:r w:rsidRPr="00AD73C4">
              <w:rPr>
                <w:b/>
                <w:bCs/>
                <w:sz w:val="20"/>
                <w:szCs w:val="20"/>
                <w:lang w:val="el-GR" w:eastAsia="el-GR"/>
              </w:rPr>
              <w:t>)</w:t>
            </w:r>
          </w:p>
        </w:tc>
        <w:tc>
          <w:tcPr>
            <w:tcW w:w="1276" w:type="dxa"/>
            <w:tcBorders>
              <w:top w:val="single" w:sz="4" w:space="0" w:color="auto"/>
              <w:left w:val="nil"/>
              <w:bottom w:val="single" w:sz="4" w:space="0" w:color="auto"/>
              <w:right w:val="single" w:sz="4" w:space="0" w:color="auto"/>
            </w:tcBorders>
            <w:shd w:val="clear" w:color="auto" w:fill="A8D08D"/>
          </w:tcPr>
          <w:p w14:paraId="684B7696" w14:textId="77777777" w:rsidR="00AD73C4" w:rsidRPr="00AD73C4" w:rsidRDefault="00AD73C4" w:rsidP="00AD73C4">
            <w:pPr>
              <w:suppressAutoHyphens w:val="0"/>
              <w:spacing w:after="0"/>
              <w:jc w:val="center"/>
              <w:rPr>
                <w:b/>
                <w:sz w:val="20"/>
                <w:szCs w:val="20"/>
                <w:lang w:val="el-GR" w:eastAsia="el-GR"/>
              </w:rPr>
            </w:pPr>
            <w:r w:rsidRPr="00AD73C4">
              <w:rPr>
                <w:b/>
                <w:sz w:val="20"/>
                <w:szCs w:val="20"/>
                <w:lang w:val="el-GR" w:eastAsia="el-GR"/>
              </w:rPr>
              <w:t>Τιμή Μονάδας Προσφοράς</w:t>
            </w:r>
          </w:p>
          <w:p w14:paraId="321157A6" w14:textId="77777777" w:rsidR="00AD73C4" w:rsidRPr="00AD73C4" w:rsidRDefault="00AD73C4" w:rsidP="00AD73C4">
            <w:pPr>
              <w:suppressAutoHyphens w:val="0"/>
              <w:spacing w:after="0"/>
              <w:jc w:val="center"/>
              <w:rPr>
                <w:b/>
                <w:sz w:val="20"/>
                <w:szCs w:val="20"/>
                <w:lang w:val="el-GR" w:eastAsia="el-GR"/>
              </w:rPr>
            </w:pPr>
            <w:r w:rsidRPr="00AD73C4">
              <w:rPr>
                <w:b/>
                <w:sz w:val="20"/>
                <w:szCs w:val="20"/>
                <w:lang w:val="el-GR" w:eastAsia="el-GR"/>
              </w:rPr>
              <w:t>χωρίς ΦΠΑ μετά το ανωτέρω ποσοστό έκπτωσης (€)</w:t>
            </w:r>
          </w:p>
        </w:tc>
        <w:tc>
          <w:tcPr>
            <w:tcW w:w="1276" w:type="dxa"/>
            <w:tcBorders>
              <w:top w:val="single" w:sz="4" w:space="0" w:color="auto"/>
              <w:left w:val="nil"/>
              <w:bottom w:val="single" w:sz="4" w:space="0" w:color="auto"/>
              <w:right w:val="single" w:sz="4" w:space="0" w:color="auto"/>
            </w:tcBorders>
            <w:shd w:val="clear" w:color="auto" w:fill="A8D08D"/>
          </w:tcPr>
          <w:p w14:paraId="5E5C3825" w14:textId="77777777" w:rsidR="00AD73C4" w:rsidRPr="00AD73C4" w:rsidRDefault="00AD73C4" w:rsidP="00AD73C4">
            <w:pPr>
              <w:suppressAutoHyphens w:val="0"/>
              <w:spacing w:after="0"/>
              <w:jc w:val="center"/>
              <w:rPr>
                <w:b/>
                <w:sz w:val="20"/>
                <w:szCs w:val="20"/>
                <w:lang w:val="el-GR" w:eastAsia="el-GR"/>
              </w:rPr>
            </w:pPr>
            <w:r w:rsidRPr="00AD73C4">
              <w:rPr>
                <w:b/>
                <w:sz w:val="20"/>
                <w:szCs w:val="20"/>
                <w:lang w:val="el-GR" w:eastAsia="el-GR"/>
              </w:rPr>
              <w:t>Τιμή Μονάδας Προσφοράς με ΦΠΑ μετά το ανωτέρω ποσοστό έκπτωσης</w:t>
            </w:r>
          </w:p>
          <w:p w14:paraId="12E2D02A" w14:textId="77777777" w:rsidR="00AD73C4" w:rsidRPr="00AD73C4" w:rsidRDefault="00AD73C4" w:rsidP="00AD73C4">
            <w:pPr>
              <w:suppressAutoHyphens w:val="0"/>
              <w:spacing w:after="0"/>
              <w:jc w:val="center"/>
              <w:rPr>
                <w:b/>
                <w:sz w:val="20"/>
                <w:szCs w:val="20"/>
                <w:lang w:val="en-US" w:eastAsia="el-GR"/>
              </w:rPr>
            </w:pPr>
            <w:r w:rsidRPr="00AD73C4">
              <w:rPr>
                <w:b/>
                <w:sz w:val="20"/>
                <w:szCs w:val="20"/>
                <w:lang w:val="en-US" w:eastAsia="el-GR"/>
              </w:rPr>
              <w:t>(€)</w:t>
            </w:r>
          </w:p>
        </w:tc>
      </w:tr>
      <w:tr w:rsidR="00AD73C4" w:rsidRPr="00AD73C4" w14:paraId="231F13F7" w14:textId="77777777" w:rsidTr="00D35AE0">
        <w:trPr>
          <w:trHeight w:val="240"/>
        </w:trPr>
        <w:tc>
          <w:tcPr>
            <w:tcW w:w="778" w:type="dxa"/>
            <w:tcBorders>
              <w:top w:val="single" w:sz="4" w:space="0" w:color="auto"/>
              <w:left w:val="single" w:sz="4" w:space="0" w:color="auto"/>
              <w:bottom w:val="single" w:sz="4" w:space="0" w:color="auto"/>
              <w:right w:val="single" w:sz="4" w:space="0" w:color="auto"/>
            </w:tcBorders>
            <w:shd w:val="clear" w:color="auto" w:fill="FFF2CC"/>
          </w:tcPr>
          <w:p w14:paraId="3DA18EDA"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Α.</w:t>
            </w:r>
          </w:p>
        </w:tc>
        <w:tc>
          <w:tcPr>
            <w:tcW w:w="3797" w:type="dxa"/>
            <w:tcBorders>
              <w:top w:val="single" w:sz="4" w:space="0" w:color="auto"/>
              <w:left w:val="nil"/>
              <w:bottom w:val="single" w:sz="4" w:space="0" w:color="auto"/>
              <w:right w:val="single" w:sz="4" w:space="0" w:color="auto"/>
            </w:tcBorders>
            <w:shd w:val="clear" w:color="auto" w:fill="FFF2CC"/>
          </w:tcPr>
          <w:p w14:paraId="79F2211A" w14:textId="77777777" w:rsidR="00AD73C4" w:rsidRPr="00AD73C4" w:rsidRDefault="00AD73C4" w:rsidP="00AD73C4">
            <w:pPr>
              <w:suppressAutoHyphens w:val="0"/>
              <w:spacing w:after="0"/>
              <w:jc w:val="left"/>
              <w:rPr>
                <w:b/>
                <w:bCs/>
                <w:sz w:val="20"/>
                <w:szCs w:val="20"/>
                <w:lang w:val="el-GR" w:eastAsia="el-GR"/>
              </w:rPr>
            </w:pPr>
            <w:r w:rsidRPr="00AD73C4">
              <w:rPr>
                <w:b/>
                <w:bCs/>
                <w:sz w:val="20"/>
                <w:szCs w:val="20"/>
                <w:lang w:val="el-GR" w:eastAsia="el-GR"/>
              </w:rPr>
              <w:t>ΕΡΓΑΣΙΕΣ</w:t>
            </w:r>
          </w:p>
        </w:tc>
        <w:tc>
          <w:tcPr>
            <w:tcW w:w="1134" w:type="dxa"/>
            <w:tcBorders>
              <w:top w:val="single" w:sz="4" w:space="0" w:color="auto"/>
              <w:left w:val="nil"/>
              <w:bottom w:val="single" w:sz="4" w:space="0" w:color="auto"/>
              <w:right w:val="single" w:sz="4" w:space="0" w:color="auto"/>
            </w:tcBorders>
            <w:shd w:val="clear" w:color="auto" w:fill="FFF2CC"/>
          </w:tcPr>
          <w:p w14:paraId="58ECCF77" w14:textId="77777777" w:rsidR="00AD73C4" w:rsidRPr="00AD73C4" w:rsidRDefault="00AD73C4" w:rsidP="00AD73C4">
            <w:pPr>
              <w:suppressAutoHyphens w:val="0"/>
              <w:spacing w:after="0"/>
              <w:jc w:val="center"/>
              <w:rPr>
                <w:b/>
                <w:bCs/>
                <w:sz w:val="18"/>
                <w:szCs w:val="18"/>
                <w:lang w:val="el-GR" w:eastAsia="el-GR"/>
              </w:rPr>
            </w:pPr>
            <w:r w:rsidRPr="00AD73C4">
              <w:rPr>
                <w:b/>
                <w:bCs/>
                <w:sz w:val="18"/>
                <w:szCs w:val="18"/>
                <w:lang w:val="el-GR" w:eastAsia="el-GR"/>
              </w:rPr>
              <w:t> </w:t>
            </w:r>
          </w:p>
        </w:tc>
        <w:tc>
          <w:tcPr>
            <w:tcW w:w="1275" w:type="dxa"/>
            <w:tcBorders>
              <w:top w:val="single" w:sz="4" w:space="0" w:color="auto"/>
              <w:left w:val="nil"/>
              <w:bottom w:val="single" w:sz="4" w:space="0" w:color="auto"/>
              <w:right w:val="single" w:sz="4" w:space="0" w:color="auto"/>
            </w:tcBorders>
            <w:shd w:val="clear" w:color="auto" w:fill="FFF2CC"/>
          </w:tcPr>
          <w:p w14:paraId="0FDFED2A" w14:textId="77777777" w:rsidR="00AD73C4" w:rsidRPr="00AD73C4" w:rsidRDefault="00AD73C4" w:rsidP="00AD73C4">
            <w:pPr>
              <w:suppressAutoHyphens w:val="0"/>
              <w:spacing w:after="0"/>
              <w:jc w:val="center"/>
              <w:rPr>
                <w:b/>
                <w:bCs/>
                <w:sz w:val="18"/>
                <w:szCs w:val="18"/>
                <w:lang w:val="el-GR" w:eastAsia="el-GR"/>
              </w:rPr>
            </w:pPr>
            <w:r w:rsidRPr="00AD73C4">
              <w:rPr>
                <w:b/>
                <w:bCs/>
                <w:sz w:val="18"/>
                <w:szCs w:val="18"/>
                <w:lang w:val="el-GR" w:eastAsia="el-GR"/>
              </w:rPr>
              <w:t> </w:t>
            </w:r>
          </w:p>
        </w:tc>
        <w:tc>
          <w:tcPr>
            <w:tcW w:w="1276" w:type="dxa"/>
            <w:tcBorders>
              <w:top w:val="single" w:sz="4" w:space="0" w:color="auto"/>
              <w:left w:val="nil"/>
              <w:bottom w:val="single" w:sz="4" w:space="0" w:color="auto"/>
              <w:right w:val="single" w:sz="4" w:space="0" w:color="auto"/>
            </w:tcBorders>
            <w:shd w:val="clear" w:color="auto" w:fill="FFF2CC"/>
          </w:tcPr>
          <w:p w14:paraId="1C9A0B13" w14:textId="77777777" w:rsidR="00AD73C4" w:rsidRPr="00AD73C4" w:rsidRDefault="00AD73C4" w:rsidP="00AD73C4">
            <w:pPr>
              <w:suppressAutoHyphens w:val="0"/>
              <w:spacing w:after="0"/>
              <w:jc w:val="left"/>
              <w:rPr>
                <w:b/>
                <w:bCs/>
                <w:sz w:val="18"/>
                <w:szCs w:val="18"/>
                <w:lang w:val="el-GR" w:eastAsia="el-GR"/>
              </w:rPr>
            </w:pPr>
            <w:r w:rsidRPr="00AD73C4">
              <w:rPr>
                <w:b/>
                <w:bCs/>
                <w:sz w:val="18"/>
                <w:szCs w:val="18"/>
                <w:lang w:val="el-GR" w:eastAsia="el-GR"/>
              </w:rPr>
              <w:t> </w:t>
            </w:r>
          </w:p>
        </w:tc>
        <w:tc>
          <w:tcPr>
            <w:tcW w:w="1276" w:type="dxa"/>
            <w:tcBorders>
              <w:top w:val="single" w:sz="4" w:space="0" w:color="auto"/>
              <w:left w:val="nil"/>
              <w:bottom w:val="single" w:sz="4" w:space="0" w:color="auto"/>
              <w:right w:val="single" w:sz="4" w:space="0" w:color="auto"/>
            </w:tcBorders>
            <w:shd w:val="clear" w:color="auto" w:fill="FFF2CC"/>
          </w:tcPr>
          <w:p w14:paraId="5CA78ED3" w14:textId="77777777" w:rsidR="00AD73C4" w:rsidRPr="00AD73C4" w:rsidRDefault="00AD73C4" w:rsidP="00AD73C4">
            <w:pPr>
              <w:suppressAutoHyphens w:val="0"/>
              <w:spacing w:after="0"/>
              <w:jc w:val="left"/>
              <w:rPr>
                <w:b/>
                <w:bCs/>
                <w:sz w:val="18"/>
                <w:szCs w:val="18"/>
                <w:lang w:val="el-GR" w:eastAsia="el-GR"/>
              </w:rPr>
            </w:pPr>
          </w:p>
        </w:tc>
      </w:tr>
      <w:tr w:rsidR="00AD73C4" w:rsidRPr="00AD73C4" w14:paraId="32AF3DDE" w14:textId="77777777" w:rsidTr="00D35AE0">
        <w:trPr>
          <w:trHeight w:val="495"/>
        </w:trPr>
        <w:tc>
          <w:tcPr>
            <w:tcW w:w="778" w:type="dxa"/>
            <w:tcBorders>
              <w:top w:val="single" w:sz="4" w:space="0" w:color="auto"/>
              <w:left w:val="single" w:sz="4" w:space="0" w:color="auto"/>
              <w:bottom w:val="single" w:sz="4" w:space="0" w:color="auto"/>
              <w:right w:val="single" w:sz="4" w:space="0" w:color="auto"/>
            </w:tcBorders>
            <w:shd w:val="clear" w:color="auto" w:fill="auto"/>
          </w:tcPr>
          <w:p w14:paraId="7A4DA00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p>
        </w:tc>
        <w:tc>
          <w:tcPr>
            <w:tcW w:w="3797" w:type="dxa"/>
            <w:tcBorders>
              <w:top w:val="single" w:sz="4" w:space="0" w:color="auto"/>
              <w:left w:val="nil"/>
              <w:bottom w:val="single" w:sz="4" w:space="0" w:color="auto"/>
              <w:right w:val="single" w:sz="4" w:space="0" w:color="auto"/>
            </w:tcBorders>
            <w:shd w:val="clear" w:color="auto" w:fill="auto"/>
          </w:tcPr>
          <w:p w14:paraId="0F0025D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Έλεγχος, εγκατάσταση, συντήρηση και επισκευή αρδευτικών δικτύων με την τοποθέτηση των αντίστοιχων </w:t>
            </w:r>
            <w:proofErr w:type="spellStart"/>
            <w:r w:rsidRPr="00AD73C4">
              <w:rPr>
                <w:sz w:val="18"/>
                <w:szCs w:val="18"/>
                <w:lang w:val="el-GR" w:eastAsia="el-GR"/>
              </w:rPr>
              <w:t>μικρο</w:t>
            </w:r>
            <w:proofErr w:type="spellEnd"/>
            <w:r w:rsidRPr="00AD73C4">
              <w:rPr>
                <w:sz w:val="18"/>
                <w:szCs w:val="18"/>
                <w:lang w:val="el-GR" w:eastAsia="el-GR"/>
              </w:rPr>
              <w:t xml:space="preserve">-υλικών (τα υλικά της κατηγορίας Β αποζημιώνονται ειδικά) </w:t>
            </w:r>
          </w:p>
        </w:tc>
        <w:tc>
          <w:tcPr>
            <w:tcW w:w="1134" w:type="dxa"/>
            <w:tcBorders>
              <w:top w:val="single" w:sz="4" w:space="0" w:color="auto"/>
              <w:left w:val="nil"/>
              <w:bottom w:val="single" w:sz="4" w:space="0" w:color="auto"/>
              <w:right w:val="single" w:sz="4" w:space="0" w:color="auto"/>
            </w:tcBorders>
            <w:shd w:val="clear" w:color="auto" w:fill="auto"/>
          </w:tcPr>
          <w:p w14:paraId="13B7D30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Ανά ημέρα απασχόλησης τεχνίτη </w:t>
            </w:r>
          </w:p>
        </w:tc>
        <w:tc>
          <w:tcPr>
            <w:tcW w:w="1275" w:type="dxa"/>
            <w:tcBorders>
              <w:top w:val="single" w:sz="4" w:space="0" w:color="auto"/>
              <w:left w:val="nil"/>
              <w:bottom w:val="single" w:sz="4" w:space="0" w:color="auto"/>
              <w:right w:val="single" w:sz="4" w:space="0" w:color="auto"/>
            </w:tcBorders>
            <w:shd w:val="clear" w:color="auto" w:fill="auto"/>
          </w:tcPr>
          <w:p w14:paraId="0E26FF3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122</w:t>
            </w:r>
          </w:p>
        </w:tc>
        <w:tc>
          <w:tcPr>
            <w:tcW w:w="1276" w:type="dxa"/>
            <w:tcBorders>
              <w:top w:val="single" w:sz="4" w:space="0" w:color="auto"/>
              <w:left w:val="nil"/>
              <w:bottom w:val="single" w:sz="4" w:space="0" w:color="auto"/>
              <w:right w:val="single" w:sz="4" w:space="0" w:color="auto"/>
            </w:tcBorders>
            <w:shd w:val="clear" w:color="auto" w:fill="auto"/>
          </w:tcPr>
          <w:p w14:paraId="091ACF9C" w14:textId="77777777" w:rsidR="00AD73C4" w:rsidRPr="00AD73C4" w:rsidRDefault="00AD73C4" w:rsidP="00AD73C4">
            <w:pPr>
              <w:suppressAutoHyphens w:val="0"/>
              <w:spacing w:after="0"/>
              <w:jc w:val="righ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49B3E3B" w14:textId="77777777" w:rsidR="00AD73C4" w:rsidRPr="00AD73C4" w:rsidRDefault="00AD73C4" w:rsidP="00AD73C4">
            <w:pPr>
              <w:suppressAutoHyphens w:val="0"/>
              <w:spacing w:after="0"/>
              <w:jc w:val="right"/>
              <w:rPr>
                <w:sz w:val="18"/>
                <w:szCs w:val="18"/>
                <w:lang w:val="el-GR" w:eastAsia="el-GR"/>
              </w:rPr>
            </w:pPr>
          </w:p>
        </w:tc>
      </w:tr>
      <w:tr w:rsidR="00AD73C4" w:rsidRPr="00AD73C4" w14:paraId="59F8CFA9" w14:textId="77777777" w:rsidTr="00D35AE0">
        <w:trPr>
          <w:trHeight w:val="495"/>
        </w:trPr>
        <w:tc>
          <w:tcPr>
            <w:tcW w:w="778" w:type="dxa"/>
            <w:tcBorders>
              <w:top w:val="single" w:sz="4" w:space="0" w:color="auto"/>
              <w:left w:val="single" w:sz="4" w:space="0" w:color="auto"/>
              <w:bottom w:val="single" w:sz="4" w:space="0" w:color="auto"/>
              <w:right w:val="single" w:sz="4" w:space="0" w:color="auto"/>
            </w:tcBorders>
            <w:shd w:val="clear" w:color="auto" w:fill="auto"/>
          </w:tcPr>
          <w:p w14:paraId="07E53EB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w:t>
            </w:r>
          </w:p>
        </w:tc>
        <w:tc>
          <w:tcPr>
            <w:tcW w:w="3797" w:type="dxa"/>
            <w:tcBorders>
              <w:top w:val="single" w:sz="4" w:space="0" w:color="auto"/>
              <w:left w:val="nil"/>
              <w:bottom w:val="single" w:sz="4" w:space="0" w:color="auto"/>
              <w:right w:val="single" w:sz="4" w:space="0" w:color="auto"/>
            </w:tcBorders>
            <w:shd w:val="clear" w:color="auto" w:fill="auto"/>
          </w:tcPr>
          <w:p w14:paraId="00A4073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Έλεγχος, εγκατάσταση, συντήρηση και επισκευή αρδευτικών δικτύων με την τοποθέτηση των αντίστοιχων </w:t>
            </w:r>
            <w:proofErr w:type="spellStart"/>
            <w:r w:rsidRPr="00AD73C4">
              <w:rPr>
                <w:sz w:val="18"/>
                <w:szCs w:val="18"/>
                <w:lang w:val="el-GR" w:eastAsia="el-GR"/>
              </w:rPr>
              <w:t>μικρο</w:t>
            </w:r>
            <w:proofErr w:type="spellEnd"/>
            <w:r w:rsidRPr="00AD73C4">
              <w:rPr>
                <w:sz w:val="18"/>
                <w:szCs w:val="18"/>
                <w:lang w:val="el-GR" w:eastAsia="el-GR"/>
              </w:rPr>
              <w:t xml:space="preserve">-υλικών (τα υλικά της κατηγορίας Β αποζημιώνονται ειδικά) </w:t>
            </w:r>
          </w:p>
        </w:tc>
        <w:tc>
          <w:tcPr>
            <w:tcW w:w="1134" w:type="dxa"/>
            <w:tcBorders>
              <w:top w:val="single" w:sz="4" w:space="0" w:color="auto"/>
              <w:left w:val="nil"/>
              <w:bottom w:val="single" w:sz="4" w:space="0" w:color="auto"/>
              <w:right w:val="single" w:sz="4" w:space="0" w:color="auto"/>
            </w:tcBorders>
            <w:shd w:val="clear" w:color="auto" w:fill="auto"/>
          </w:tcPr>
          <w:p w14:paraId="2FB591D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Ανά ημέρα απασχόλησης ειδικευμένου εργάτη</w:t>
            </w:r>
          </w:p>
        </w:tc>
        <w:tc>
          <w:tcPr>
            <w:tcW w:w="1275" w:type="dxa"/>
            <w:tcBorders>
              <w:top w:val="single" w:sz="4" w:space="0" w:color="auto"/>
              <w:left w:val="nil"/>
              <w:bottom w:val="single" w:sz="4" w:space="0" w:color="auto"/>
              <w:right w:val="single" w:sz="4" w:space="0" w:color="auto"/>
            </w:tcBorders>
            <w:shd w:val="clear" w:color="auto" w:fill="auto"/>
          </w:tcPr>
          <w:p w14:paraId="63A7A15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105</w:t>
            </w:r>
          </w:p>
        </w:tc>
        <w:tc>
          <w:tcPr>
            <w:tcW w:w="1276" w:type="dxa"/>
            <w:tcBorders>
              <w:top w:val="single" w:sz="4" w:space="0" w:color="auto"/>
              <w:left w:val="nil"/>
              <w:bottom w:val="single" w:sz="4" w:space="0" w:color="auto"/>
              <w:right w:val="single" w:sz="4" w:space="0" w:color="auto"/>
            </w:tcBorders>
            <w:shd w:val="clear" w:color="auto" w:fill="auto"/>
          </w:tcPr>
          <w:p w14:paraId="30E49414" w14:textId="77777777" w:rsidR="00AD73C4" w:rsidRPr="00AD73C4" w:rsidRDefault="00AD73C4" w:rsidP="00AD73C4">
            <w:pPr>
              <w:suppressAutoHyphens w:val="0"/>
              <w:spacing w:after="0"/>
              <w:jc w:val="righ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4C1197C9" w14:textId="77777777" w:rsidR="00AD73C4" w:rsidRPr="00AD73C4" w:rsidRDefault="00AD73C4" w:rsidP="00AD73C4">
            <w:pPr>
              <w:suppressAutoHyphens w:val="0"/>
              <w:spacing w:after="0"/>
              <w:jc w:val="right"/>
              <w:rPr>
                <w:sz w:val="18"/>
                <w:szCs w:val="18"/>
                <w:lang w:val="el-GR" w:eastAsia="el-GR"/>
              </w:rPr>
            </w:pPr>
          </w:p>
        </w:tc>
      </w:tr>
      <w:tr w:rsidR="00AD73C4" w:rsidRPr="00AD73C4" w14:paraId="434C9EC2" w14:textId="77777777" w:rsidTr="00D35AE0">
        <w:trPr>
          <w:trHeight w:val="24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394377D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w:t>
            </w:r>
          </w:p>
        </w:tc>
        <w:tc>
          <w:tcPr>
            <w:tcW w:w="3797" w:type="dxa"/>
            <w:tcBorders>
              <w:top w:val="single" w:sz="4" w:space="0" w:color="auto"/>
              <w:left w:val="nil"/>
              <w:bottom w:val="single" w:sz="4" w:space="0" w:color="auto"/>
              <w:right w:val="single" w:sz="4" w:space="0" w:color="auto"/>
            </w:tcBorders>
            <w:shd w:val="clear" w:color="auto" w:fill="auto"/>
          </w:tcPr>
          <w:p w14:paraId="6C5926B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Εκσκαφή και </w:t>
            </w:r>
            <w:proofErr w:type="spellStart"/>
            <w:r w:rsidRPr="00AD73C4">
              <w:rPr>
                <w:sz w:val="18"/>
                <w:szCs w:val="18"/>
                <w:lang w:val="el-GR" w:eastAsia="el-GR"/>
              </w:rPr>
              <w:t>επαναπλήρωση</w:t>
            </w:r>
            <w:proofErr w:type="spellEnd"/>
            <w:r w:rsidRPr="00AD73C4">
              <w:rPr>
                <w:sz w:val="18"/>
                <w:szCs w:val="18"/>
                <w:lang w:val="el-GR" w:eastAsia="el-GR"/>
              </w:rPr>
              <w:t xml:space="preserve"> τάφρων υπόγειου αρδευτικού δικτύου με μηχανικά μέσα</w:t>
            </w:r>
          </w:p>
        </w:tc>
        <w:tc>
          <w:tcPr>
            <w:tcW w:w="1134" w:type="dxa"/>
            <w:tcBorders>
              <w:top w:val="single" w:sz="4" w:space="0" w:color="auto"/>
              <w:left w:val="nil"/>
              <w:bottom w:val="single" w:sz="4" w:space="0" w:color="auto"/>
              <w:right w:val="single" w:sz="4" w:space="0" w:color="auto"/>
            </w:tcBorders>
            <w:shd w:val="clear" w:color="auto" w:fill="auto"/>
          </w:tcPr>
          <w:p w14:paraId="332FB38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w:t>
            </w:r>
          </w:p>
        </w:tc>
        <w:tc>
          <w:tcPr>
            <w:tcW w:w="1275" w:type="dxa"/>
            <w:tcBorders>
              <w:top w:val="single" w:sz="4" w:space="0" w:color="auto"/>
              <w:left w:val="nil"/>
              <w:bottom w:val="single" w:sz="4" w:space="0" w:color="auto"/>
              <w:right w:val="single" w:sz="4" w:space="0" w:color="auto"/>
            </w:tcBorders>
            <w:shd w:val="clear" w:color="auto" w:fill="auto"/>
          </w:tcPr>
          <w:p w14:paraId="4807ACA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1,00</w:t>
            </w:r>
          </w:p>
        </w:tc>
        <w:tc>
          <w:tcPr>
            <w:tcW w:w="1276" w:type="dxa"/>
            <w:tcBorders>
              <w:top w:val="single" w:sz="4" w:space="0" w:color="auto"/>
              <w:left w:val="nil"/>
              <w:bottom w:val="single" w:sz="4" w:space="0" w:color="auto"/>
              <w:right w:val="single" w:sz="4" w:space="0" w:color="auto"/>
            </w:tcBorders>
            <w:shd w:val="clear" w:color="auto" w:fill="auto"/>
          </w:tcPr>
          <w:p w14:paraId="697704E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single" w:sz="4" w:space="0" w:color="auto"/>
              <w:left w:val="nil"/>
              <w:bottom w:val="single" w:sz="4" w:space="0" w:color="auto"/>
              <w:right w:val="single" w:sz="4" w:space="0" w:color="auto"/>
            </w:tcBorders>
          </w:tcPr>
          <w:p w14:paraId="16047015" w14:textId="77777777" w:rsidR="00AD73C4" w:rsidRPr="00AD73C4" w:rsidRDefault="00AD73C4" w:rsidP="00AD73C4">
            <w:pPr>
              <w:suppressAutoHyphens w:val="0"/>
              <w:spacing w:after="0"/>
              <w:jc w:val="left"/>
              <w:rPr>
                <w:sz w:val="18"/>
                <w:szCs w:val="18"/>
                <w:lang w:val="el-GR" w:eastAsia="el-GR"/>
              </w:rPr>
            </w:pPr>
          </w:p>
        </w:tc>
      </w:tr>
      <w:tr w:rsidR="00AD73C4" w:rsidRPr="00AD73C4" w14:paraId="198D613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6D735D1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w:t>
            </w:r>
          </w:p>
        </w:tc>
        <w:tc>
          <w:tcPr>
            <w:tcW w:w="3797" w:type="dxa"/>
            <w:tcBorders>
              <w:top w:val="nil"/>
              <w:left w:val="nil"/>
              <w:bottom w:val="single" w:sz="4" w:space="0" w:color="auto"/>
              <w:right w:val="single" w:sz="4" w:space="0" w:color="auto"/>
            </w:tcBorders>
            <w:shd w:val="clear" w:color="auto" w:fill="auto"/>
          </w:tcPr>
          <w:p w14:paraId="7DC7AC79"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 xml:space="preserve">Εκσκαφή ορυγμάτων υπογείων δικτύων σε έδαφος γαιώδες ή </w:t>
            </w:r>
            <w:proofErr w:type="spellStart"/>
            <w:r w:rsidRPr="00AD73C4">
              <w:rPr>
                <w:bCs/>
                <w:sz w:val="18"/>
                <w:szCs w:val="18"/>
                <w:lang w:val="el-GR" w:eastAsia="el-GR"/>
              </w:rPr>
              <w:t>ημιβραχώδες</w:t>
            </w:r>
            <w:proofErr w:type="spellEnd"/>
          </w:p>
        </w:tc>
        <w:tc>
          <w:tcPr>
            <w:tcW w:w="1134" w:type="dxa"/>
            <w:tcBorders>
              <w:top w:val="nil"/>
              <w:left w:val="nil"/>
              <w:bottom w:val="single" w:sz="4" w:space="0" w:color="auto"/>
              <w:right w:val="single" w:sz="4" w:space="0" w:color="auto"/>
            </w:tcBorders>
            <w:shd w:val="clear" w:color="auto" w:fill="auto"/>
          </w:tcPr>
          <w:p w14:paraId="70308BE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m3</w:t>
            </w:r>
          </w:p>
        </w:tc>
        <w:tc>
          <w:tcPr>
            <w:tcW w:w="1275" w:type="dxa"/>
            <w:tcBorders>
              <w:top w:val="nil"/>
              <w:left w:val="nil"/>
              <w:bottom w:val="single" w:sz="4" w:space="0" w:color="auto"/>
              <w:right w:val="single" w:sz="4" w:space="0" w:color="auto"/>
            </w:tcBorders>
            <w:shd w:val="clear" w:color="auto" w:fill="auto"/>
          </w:tcPr>
          <w:p w14:paraId="1172FC3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8,38</w:t>
            </w:r>
          </w:p>
        </w:tc>
        <w:tc>
          <w:tcPr>
            <w:tcW w:w="1276" w:type="dxa"/>
            <w:tcBorders>
              <w:top w:val="nil"/>
              <w:left w:val="nil"/>
              <w:bottom w:val="single" w:sz="4" w:space="0" w:color="auto"/>
              <w:right w:val="single" w:sz="4" w:space="0" w:color="auto"/>
            </w:tcBorders>
            <w:shd w:val="clear" w:color="auto" w:fill="auto"/>
          </w:tcPr>
          <w:p w14:paraId="0341F2B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140832B1" w14:textId="77777777" w:rsidR="00AD73C4" w:rsidRPr="00AD73C4" w:rsidRDefault="00AD73C4" w:rsidP="00AD73C4">
            <w:pPr>
              <w:suppressAutoHyphens w:val="0"/>
              <w:spacing w:after="0"/>
              <w:jc w:val="left"/>
              <w:rPr>
                <w:sz w:val="18"/>
                <w:szCs w:val="18"/>
                <w:lang w:val="el-GR" w:eastAsia="el-GR"/>
              </w:rPr>
            </w:pPr>
          </w:p>
        </w:tc>
      </w:tr>
      <w:tr w:rsidR="00AD73C4" w:rsidRPr="00AD73C4" w14:paraId="7BED8DF6"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tcPr>
          <w:p w14:paraId="5FD7F65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w:t>
            </w:r>
          </w:p>
        </w:tc>
        <w:tc>
          <w:tcPr>
            <w:tcW w:w="3797" w:type="dxa"/>
            <w:tcBorders>
              <w:top w:val="nil"/>
              <w:left w:val="nil"/>
              <w:bottom w:val="single" w:sz="4" w:space="0" w:color="auto"/>
              <w:right w:val="single" w:sz="4" w:space="0" w:color="auto"/>
            </w:tcBorders>
            <w:shd w:val="clear" w:color="auto" w:fill="auto"/>
          </w:tcPr>
          <w:p w14:paraId="7B133722" w14:textId="77777777" w:rsidR="00AD73C4" w:rsidRPr="00AD73C4" w:rsidRDefault="00AD73C4" w:rsidP="00AD73C4">
            <w:pPr>
              <w:suppressAutoHyphens w:val="0"/>
              <w:spacing w:after="0"/>
              <w:jc w:val="left"/>
              <w:rPr>
                <w:sz w:val="18"/>
                <w:szCs w:val="18"/>
                <w:highlight w:val="green"/>
                <w:lang w:val="el-GR" w:eastAsia="el-GR"/>
              </w:rPr>
            </w:pPr>
            <w:r w:rsidRPr="00AD73C4">
              <w:rPr>
                <w:bCs/>
                <w:sz w:val="18"/>
                <w:szCs w:val="18"/>
                <w:lang w:val="el-GR" w:eastAsia="el-GR"/>
              </w:rPr>
              <w:t>Προσαύξηση τιμών εκσκαφών ορυγμάτων υπογείων δικτύων για τη αντιμετώπιση προσθέτων δυσχερειών από διερχόμενα κατά μήκος δίκτυα ΟΚΩ (ανά μέτρο μήκους δικτύου ΟΚΩ)</w:t>
            </w:r>
          </w:p>
        </w:tc>
        <w:tc>
          <w:tcPr>
            <w:tcW w:w="1134" w:type="dxa"/>
            <w:tcBorders>
              <w:top w:val="nil"/>
              <w:left w:val="nil"/>
              <w:bottom w:val="single" w:sz="4" w:space="0" w:color="auto"/>
              <w:right w:val="single" w:sz="4" w:space="0" w:color="auto"/>
            </w:tcBorders>
            <w:shd w:val="clear" w:color="auto" w:fill="auto"/>
          </w:tcPr>
          <w:p w14:paraId="2B36FC0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w:t>
            </w:r>
          </w:p>
        </w:tc>
        <w:tc>
          <w:tcPr>
            <w:tcW w:w="1275" w:type="dxa"/>
            <w:tcBorders>
              <w:top w:val="nil"/>
              <w:left w:val="nil"/>
              <w:bottom w:val="single" w:sz="4" w:space="0" w:color="auto"/>
              <w:right w:val="single" w:sz="4" w:space="0" w:color="auto"/>
            </w:tcBorders>
            <w:shd w:val="clear" w:color="auto" w:fill="auto"/>
          </w:tcPr>
          <w:p w14:paraId="776F68F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19,38</w:t>
            </w:r>
          </w:p>
        </w:tc>
        <w:tc>
          <w:tcPr>
            <w:tcW w:w="1276" w:type="dxa"/>
            <w:tcBorders>
              <w:top w:val="nil"/>
              <w:left w:val="nil"/>
              <w:bottom w:val="single" w:sz="4" w:space="0" w:color="auto"/>
              <w:right w:val="single" w:sz="4" w:space="0" w:color="auto"/>
            </w:tcBorders>
            <w:shd w:val="clear" w:color="auto" w:fill="auto"/>
          </w:tcPr>
          <w:p w14:paraId="0819BB9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5E3D9798" w14:textId="77777777" w:rsidR="00AD73C4" w:rsidRPr="00AD73C4" w:rsidRDefault="00AD73C4" w:rsidP="00AD73C4">
            <w:pPr>
              <w:suppressAutoHyphens w:val="0"/>
              <w:spacing w:after="0"/>
              <w:jc w:val="left"/>
              <w:rPr>
                <w:sz w:val="18"/>
                <w:szCs w:val="18"/>
                <w:lang w:val="el-GR" w:eastAsia="el-GR"/>
              </w:rPr>
            </w:pPr>
          </w:p>
        </w:tc>
      </w:tr>
      <w:tr w:rsidR="00AD73C4" w:rsidRPr="00AD73C4" w14:paraId="183CAF2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636C1E3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w:t>
            </w:r>
          </w:p>
        </w:tc>
        <w:tc>
          <w:tcPr>
            <w:tcW w:w="3797" w:type="dxa"/>
            <w:tcBorders>
              <w:top w:val="nil"/>
              <w:left w:val="nil"/>
              <w:bottom w:val="single" w:sz="4" w:space="0" w:color="auto"/>
              <w:right w:val="single" w:sz="4" w:space="0" w:color="auto"/>
            </w:tcBorders>
            <w:shd w:val="clear" w:color="auto" w:fill="auto"/>
          </w:tcPr>
          <w:p w14:paraId="45CFE39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Αποξήλωση πλακοστρώσεων πεζοδρομίων</w:t>
            </w:r>
          </w:p>
        </w:tc>
        <w:tc>
          <w:tcPr>
            <w:tcW w:w="1134" w:type="dxa"/>
            <w:tcBorders>
              <w:top w:val="nil"/>
              <w:left w:val="nil"/>
              <w:bottom w:val="single" w:sz="4" w:space="0" w:color="auto"/>
              <w:right w:val="single" w:sz="4" w:space="0" w:color="auto"/>
            </w:tcBorders>
            <w:shd w:val="clear" w:color="auto" w:fill="auto"/>
          </w:tcPr>
          <w:p w14:paraId="535B203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m2</w:t>
            </w:r>
          </w:p>
        </w:tc>
        <w:tc>
          <w:tcPr>
            <w:tcW w:w="1275" w:type="dxa"/>
            <w:tcBorders>
              <w:top w:val="nil"/>
              <w:left w:val="nil"/>
              <w:bottom w:val="single" w:sz="4" w:space="0" w:color="auto"/>
              <w:right w:val="single" w:sz="4" w:space="0" w:color="auto"/>
            </w:tcBorders>
            <w:shd w:val="clear" w:color="auto" w:fill="auto"/>
          </w:tcPr>
          <w:p w14:paraId="69F01B0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15,50</w:t>
            </w:r>
          </w:p>
        </w:tc>
        <w:tc>
          <w:tcPr>
            <w:tcW w:w="1276" w:type="dxa"/>
            <w:tcBorders>
              <w:top w:val="nil"/>
              <w:left w:val="nil"/>
              <w:bottom w:val="single" w:sz="4" w:space="0" w:color="auto"/>
              <w:right w:val="single" w:sz="4" w:space="0" w:color="auto"/>
            </w:tcBorders>
            <w:shd w:val="clear" w:color="auto" w:fill="auto"/>
          </w:tcPr>
          <w:p w14:paraId="3B4999B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119B91FF" w14:textId="77777777" w:rsidR="00AD73C4" w:rsidRPr="00AD73C4" w:rsidRDefault="00AD73C4" w:rsidP="00AD73C4">
            <w:pPr>
              <w:suppressAutoHyphens w:val="0"/>
              <w:spacing w:after="0"/>
              <w:jc w:val="left"/>
              <w:rPr>
                <w:sz w:val="18"/>
                <w:szCs w:val="18"/>
                <w:lang w:val="el-GR" w:eastAsia="el-GR"/>
              </w:rPr>
            </w:pPr>
          </w:p>
        </w:tc>
      </w:tr>
      <w:tr w:rsidR="00AD73C4" w:rsidRPr="00AD73C4" w14:paraId="68F408D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6B18BBB1"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7</w:t>
            </w:r>
          </w:p>
        </w:tc>
        <w:tc>
          <w:tcPr>
            <w:tcW w:w="3797" w:type="dxa"/>
            <w:tcBorders>
              <w:top w:val="nil"/>
              <w:left w:val="nil"/>
              <w:bottom w:val="single" w:sz="4" w:space="0" w:color="auto"/>
              <w:right w:val="single" w:sz="4" w:space="0" w:color="auto"/>
            </w:tcBorders>
            <w:shd w:val="clear" w:color="auto" w:fill="auto"/>
          </w:tcPr>
          <w:p w14:paraId="2EE5628C"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Κατασκευές από σκυρόδεμα κατηγορίας C12/15</w:t>
            </w:r>
          </w:p>
        </w:tc>
        <w:tc>
          <w:tcPr>
            <w:tcW w:w="1134" w:type="dxa"/>
            <w:tcBorders>
              <w:top w:val="nil"/>
              <w:left w:val="nil"/>
              <w:bottom w:val="single" w:sz="4" w:space="0" w:color="auto"/>
              <w:right w:val="single" w:sz="4" w:space="0" w:color="auto"/>
            </w:tcBorders>
            <w:shd w:val="clear" w:color="auto" w:fill="auto"/>
          </w:tcPr>
          <w:p w14:paraId="3102686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m3</w:t>
            </w:r>
          </w:p>
        </w:tc>
        <w:tc>
          <w:tcPr>
            <w:tcW w:w="1275" w:type="dxa"/>
            <w:tcBorders>
              <w:top w:val="nil"/>
              <w:left w:val="nil"/>
              <w:bottom w:val="single" w:sz="4" w:space="0" w:color="auto"/>
              <w:right w:val="single" w:sz="4" w:space="0" w:color="auto"/>
            </w:tcBorders>
            <w:shd w:val="clear" w:color="auto" w:fill="auto"/>
          </w:tcPr>
          <w:p w14:paraId="446C259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108,13</w:t>
            </w:r>
          </w:p>
        </w:tc>
        <w:tc>
          <w:tcPr>
            <w:tcW w:w="1276" w:type="dxa"/>
            <w:tcBorders>
              <w:top w:val="nil"/>
              <w:left w:val="nil"/>
              <w:bottom w:val="single" w:sz="4" w:space="0" w:color="auto"/>
              <w:right w:val="single" w:sz="4" w:space="0" w:color="auto"/>
            </w:tcBorders>
            <w:shd w:val="clear" w:color="auto" w:fill="auto"/>
          </w:tcPr>
          <w:p w14:paraId="03E9DF9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3E33EC10" w14:textId="77777777" w:rsidR="00AD73C4" w:rsidRPr="00AD73C4" w:rsidRDefault="00AD73C4" w:rsidP="00AD73C4">
            <w:pPr>
              <w:suppressAutoHyphens w:val="0"/>
              <w:spacing w:after="0"/>
              <w:jc w:val="left"/>
              <w:rPr>
                <w:sz w:val="18"/>
                <w:szCs w:val="18"/>
                <w:lang w:val="el-GR" w:eastAsia="el-GR"/>
              </w:rPr>
            </w:pPr>
          </w:p>
        </w:tc>
      </w:tr>
      <w:tr w:rsidR="00AD73C4" w:rsidRPr="00AD73C4" w14:paraId="77F68D3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7503F093"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8</w:t>
            </w:r>
          </w:p>
        </w:tc>
        <w:tc>
          <w:tcPr>
            <w:tcW w:w="3797" w:type="dxa"/>
            <w:tcBorders>
              <w:top w:val="nil"/>
              <w:left w:val="nil"/>
              <w:bottom w:val="single" w:sz="4" w:space="0" w:color="auto"/>
              <w:right w:val="single" w:sz="4" w:space="0" w:color="auto"/>
            </w:tcBorders>
            <w:shd w:val="clear" w:color="auto" w:fill="auto"/>
          </w:tcPr>
          <w:p w14:paraId="33313AC1" w14:textId="77777777" w:rsidR="00AD73C4" w:rsidRPr="00AD73C4" w:rsidRDefault="00AD73C4" w:rsidP="00AD73C4">
            <w:pPr>
              <w:suppressAutoHyphens w:val="0"/>
              <w:spacing w:after="0"/>
              <w:jc w:val="left"/>
              <w:rPr>
                <w:bCs/>
                <w:sz w:val="18"/>
                <w:szCs w:val="18"/>
                <w:lang w:val="el-GR" w:eastAsia="el-GR"/>
              </w:rPr>
            </w:pPr>
            <w:r w:rsidRPr="00AD73C4">
              <w:rPr>
                <w:bCs/>
                <w:sz w:val="18"/>
                <w:szCs w:val="18"/>
                <w:lang w:val="el-GR" w:eastAsia="el-GR"/>
              </w:rPr>
              <w:t xml:space="preserve">Τομή οδοστρώματος με </w:t>
            </w:r>
            <w:proofErr w:type="spellStart"/>
            <w:r w:rsidRPr="00AD73C4">
              <w:rPr>
                <w:bCs/>
                <w:sz w:val="18"/>
                <w:szCs w:val="18"/>
                <w:lang w:val="el-GR" w:eastAsia="el-GR"/>
              </w:rPr>
              <w:t>ασφαλτοκόπτη</w:t>
            </w:r>
            <w:proofErr w:type="spellEnd"/>
          </w:p>
        </w:tc>
        <w:tc>
          <w:tcPr>
            <w:tcW w:w="1134" w:type="dxa"/>
            <w:tcBorders>
              <w:top w:val="nil"/>
              <w:left w:val="nil"/>
              <w:bottom w:val="single" w:sz="4" w:space="0" w:color="auto"/>
              <w:right w:val="single" w:sz="4" w:space="0" w:color="auto"/>
            </w:tcBorders>
            <w:shd w:val="clear" w:color="auto" w:fill="auto"/>
          </w:tcPr>
          <w:p w14:paraId="02A7C1A1"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m</w:t>
            </w:r>
          </w:p>
        </w:tc>
        <w:tc>
          <w:tcPr>
            <w:tcW w:w="1275" w:type="dxa"/>
            <w:tcBorders>
              <w:top w:val="nil"/>
              <w:left w:val="nil"/>
              <w:bottom w:val="single" w:sz="4" w:space="0" w:color="auto"/>
              <w:right w:val="single" w:sz="4" w:space="0" w:color="auto"/>
            </w:tcBorders>
            <w:shd w:val="clear" w:color="auto" w:fill="auto"/>
          </w:tcPr>
          <w:p w14:paraId="78BBE3D9"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1,</w:t>
            </w:r>
            <w:r w:rsidRPr="00AD73C4">
              <w:rPr>
                <w:sz w:val="18"/>
                <w:szCs w:val="18"/>
                <w:lang w:val="el-GR" w:eastAsia="el-GR"/>
              </w:rPr>
              <w:t>3</w:t>
            </w:r>
            <w:r w:rsidRPr="00AD73C4">
              <w:rPr>
                <w:sz w:val="18"/>
                <w:szCs w:val="18"/>
                <w:lang w:val="en-US" w:eastAsia="el-GR"/>
              </w:rPr>
              <w:t>0</w:t>
            </w:r>
          </w:p>
        </w:tc>
        <w:tc>
          <w:tcPr>
            <w:tcW w:w="1276" w:type="dxa"/>
            <w:tcBorders>
              <w:top w:val="nil"/>
              <w:left w:val="nil"/>
              <w:bottom w:val="single" w:sz="4" w:space="0" w:color="auto"/>
              <w:right w:val="single" w:sz="4" w:space="0" w:color="auto"/>
            </w:tcBorders>
            <w:shd w:val="clear" w:color="auto" w:fill="auto"/>
          </w:tcPr>
          <w:p w14:paraId="5B20FC09" w14:textId="77777777" w:rsidR="00AD73C4" w:rsidRPr="00AD73C4" w:rsidRDefault="00AD73C4" w:rsidP="00AD73C4">
            <w:pPr>
              <w:suppressAutoHyphens w:val="0"/>
              <w:spacing w:after="0"/>
              <w:jc w:val="left"/>
              <w:rPr>
                <w:sz w:val="18"/>
                <w:szCs w:val="18"/>
                <w:highlight w:val="yellow"/>
                <w:lang w:val="el-GR" w:eastAsia="el-GR"/>
              </w:rPr>
            </w:pPr>
          </w:p>
        </w:tc>
        <w:tc>
          <w:tcPr>
            <w:tcW w:w="1276" w:type="dxa"/>
            <w:tcBorders>
              <w:top w:val="nil"/>
              <w:left w:val="nil"/>
              <w:bottom w:val="single" w:sz="4" w:space="0" w:color="auto"/>
              <w:right w:val="single" w:sz="4" w:space="0" w:color="auto"/>
            </w:tcBorders>
          </w:tcPr>
          <w:p w14:paraId="1B71CDF2" w14:textId="77777777" w:rsidR="00AD73C4" w:rsidRPr="00AD73C4" w:rsidRDefault="00AD73C4" w:rsidP="00AD73C4">
            <w:pPr>
              <w:suppressAutoHyphens w:val="0"/>
              <w:spacing w:after="0"/>
              <w:jc w:val="left"/>
              <w:rPr>
                <w:sz w:val="18"/>
                <w:szCs w:val="18"/>
                <w:highlight w:val="yellow"/>
                <w:lang w:val="el-GR" w:eastAsia="el-GR"/>
              </w:rPr>
            </w:pPr>
          </w:p>
        </w:tc>
      </w:tr>
      <w:tr w:rsidR="00AD73C4" w:rsidRPr="00AD73C4" w14:paraId="0D15FDC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48952C36"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9</w:t>
            </w:r>
          </w:p>
        </w:tc>
        <w:tc>
          <w:tcPr>
            <w:tcW w:w="3797" w:type="dxa"/>
            <w:tcBorders>
              <w:top w:val="nil"/>
              <w:left w:val="nil"/>
              <w:bottom w:val="single" w:sz="4" w:space="0" w:color="auto"/>
              <w:right w:val="single" w:sz="4" w:space="0" w:color="auto"/>
            </w:tcBorders>
            <w:shd w:val="clear" w:color="auto" w:fill="auto"/>
          </w:tcPr>
          <w:p w14:paraId="1DCDDF5F"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Αποκατάσταση ασφαλτικών οδοστρωμάτων στις θέσεις ορυγμάτων υπογείων δικτύων</w:t>
            </w:r>
          </w:p>
        </w:tc>
        <w:tc>
          <w:tcPr>
            <w:tcW w:w="1134" w:type="dxa"/>
            <w:tcBorders>
              <w:top w:val="nil"/>
              <w:left w:val="nil"/>
              <w:bottom w:val="single" w:sz="4" w:space="0" w:color="auto"/>
              <w:right w:val="single" w:sz="4" w:space="0" w:color="auto"/>
            </w:tcBorders>
            <w:shd w:val="clear" w:color="auto" w:fill="auto"/>
          </w:tcPr>
          <w:p w14:paraId="7DFF0B7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m2</w:t>
            </w:r>
          </w:p>
        </w:tc>
        <w:tc>
          <w:tcPr>
            <w:tcW w:w="1275" w:type="dxa"/>
            <w:tcBorders>
              <w:top w:val="nil"/>
              <w:left w:val="nil"/>
              <w:bottom w:val="single" w:sz="4" w:space="0" w:color="auto"/>
              <w:right w:val="single" w:sz="4" w:space="0" w:color="auto"/>
            </w:tcBorders>
            <w:shd w:val="clear" w:color="auto" w:fill="auto"/>
          </w:tcPr>
          <w:p w14:paraId="3C689B4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23,13</w:t>
            </w:r>
          </w:p>
        </w:tc>
        <w:tc>
          <w:tcPr>
            <w:tcW w:w="1276" w:type="dxa"/>
            <w:tcBorders>
              <w:top w:val="nil"/>
              <w:left w:val="nil"/>
              <w:bottom w:val="single" w:sz="4" w:space="0" w:color="auto"/>
              <w:right w:val="single" w:sz="4" w:space="0" w:color="auto"/>
            </w:tcBorders>
            <w:shd w:val="clear" w:color="auto" w:fill="auto"/>
          </w:tcPr>
          <w:p w14:paraId="141A60D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5301F4B7" w14:textId="77777777" w:rsidR="00AD73C4" w:rsidRPr="00AD73C4" w:rsidRDefault="00AD73C4" w:rsidP="00AD73C4">
            <w:pPr>
              <w:suppressAutoHyphens w:val="0"/>
              <w:spacing w:after="0"/>
              <w:jc w:val="left"/>
              <w:rPr>
                <w:sz w:val="18"/>
                <w:szCs w:val="18"/>
                <w:lang w:val="el-GR" w:eastAsia="el-GR"/>
              </w:rPr>
            </w:pPr>
          </w:p>
        </w:tc>
      </w:tr>
      <w:tr w:rsidR="00AD73C4" w:rsidRPr="00AD73C4" w14:paraId="36FD13E2"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tcPr>
          <w:p w14:paraId="1FB67BD7"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10</w:t>
            </w:r>
          </w:p>
        </w:tc>
        <w:tc>
          <w:tcPr>
            <w:tcW w:w="3797" w:type="dxa"/>
            <w:tcBorders>
              <w:top w:val="nil"/>
              <w:left w:val="nil"/>
              <w:bottom w:val="single" w:sz="4" w:space="0" w:color="auto"/>
              <w:right w:val="single" w:sz="4" w:space="0" w:color="auto"/>
            </w:tcBorders>
            <w:shd w:val="clear" w:color="auto" w:fill="auto"/>
          </w:tcPr>
          <w:p w14:paraId="36B99CD4"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Αποκατάσταση επίστρωσης πεζοδρομίου νησίδας ή πλατείας στις θέσεις ορυγμάτων υπογείων δικτύων</w:t>
            </w:r>
          </w:p>
        </w:tc>
        <w:tc>
          <w:tcPr>
            <w:tcW w:w="1134" w:type="dxa"/>
            <w:tcBorders>
              <w:top w:val="nil"/>
              <w:left w:val="nil"/>
              <w:bottom w:val="single" w:sz="4" w:space="0" w:color="auto"/>
              <w:right w:val="single" w:sz="4" w:space="0" w:color="auto"/>
            </w:tcBorders>
            <w:shd w:val="clear" w:color="auto" w:fill="auto"/>
          </w:tcPr>
          <w:p w14:paraId="09C253E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m2</w:t>
            </w:r>
          </w:p>
        </w:tc>
        <w:tc>
          <w:tcPr>
            <w:tcW w:w="1275" w:type="dxa"/>
            <w:tcBorders>
              <w:top w:val="nil"/>
              <w:left w:val="nil"/>
              <w:bottom w:val="single" w:sz="4" w:space="0" w:color="auto"/>
              <w:right w:val="single" w:sz="4" w:space="0" w:color="auto"/>
            </w:tcBorders>
            <w:shd w:val="clear" w:color="auto" w:fill="auto"/>
          </w:tcPr>
          <w:p w14:paraId="7F1A559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32,25</w:t>
            </w:r>
          </w:p>
        </w:tc>
        <w:tc>
          <w:tcPr>
            <w:tcW w:w="1276" w:type="dxa"/>
            <w:tcBorders>
              <w:top w:val="nil"/>
              <w:left w:val="nil"/>
              <w:bottom w:val="single" w:sz="4" w:space="0" w:color="auto"/>
              <w:right w:val="single" w:sz="4" w:space="0" w:color="auto"/>
            </w:tcBorders>
            <w:shd w:val="clear" w:color="auto" w:fill="auto"/>
          </w:tcPr>
          <w:p w14:paraId="30520E9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5706B290" w14:textId="77777777" w:rsidR="00AD73C4" w:rsidRPr="00AD73C4" w:rsidRDefault="00AD73C4" w:rsidP="00AD73C4">
            <w:pPr>
              <w:suppressAutoHyphens w:val="0"/>
              <w:spacing w:after="0"/>
              <w:jc w:val="left"/>
              <w:rPr>
                <w:sz w:val="18"/>
                <w:szCs w:val="18"/>
                <w:lang w:val="el-GR" w:eastAsia="el-GR"/>
              </w:rPr>
            </w:pPr>
          </w:p>
        </w:tc>
      </w:tr>
      <w:tr w:rsidR="00AD73C4" w:rsidRPr="00AD73C4" w14:paraId="1329B0F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25F0893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w:t>
            </w:r>
          </w:p>
        </w:tc>
        <w:tc>
          <w:tcPr>
            <w:tcW w:w="3797" w:type="dxa"/>
            <w:tcBorders>
              <w:top w:val="nil"/>
              <w:left w:val="nil"/>
              <w:bottom w:val="single" w:sz="4" w:space="0" w:color="auto"/>
              <w:right w:val="single" w:sz="4" w:space="0" w:color="auto"/>
            </w:tcBorders>
            <w:shd w:val="clear" w:color="auto" w:fill="auto"/>
          </w:tcPr>
          <w:p w14:paraId="17CCBABB" w14:textId="77777777" w:rsidR="00AD73C4" w:rsidRPr="00AD73C4" w:rsidRDefault="00AD73C4" w:rsidP="00AD73C4">
            <w:pPr>
              <w:suppressAutoHyphens w:val="0"/>
              <w:spacing w:after="0"/>
              <w:jc w:val="left"/>
              <w:rPr>
                <w:sz w:val="18"/>
                <w:szCs w:val="18"/>
                <w:lang w:val="el-GR" w:eastAsia="el-GR"/>
              </w:rPr>
            </w:pPr>
            <w:proofErr w:type="spellStart"/>
            <w:r w:rsidRPr="00AD73C4">
              <w:rPr>
                <w:bCs/>
                <w:sz w:val="18"/>
                <w:szCs w:val="18"/>
                <w:lang w:val="el-GR" w:eastAsia="el-GR"/>
              </w:rPr>
              <w:t>Μικροκατασκευές</w:t>
            </w:r>
            <w:proofErr w:type="spellEnd"/>
            <w:r w:rsidRPr="00AD73C4">
              <w:rPr>
                <w:bCs/>
                <w:sz w:val="18"/>
                <w:szCs w:val="18"/>
                <w:lang w:val="el-GR" w:eastAsia="el-GR"/>
              </w:rPr>
              <w:t xml:space="preserve"> (φρεάτια, </w:t>
            </w:r>
            <w:proofErr w:type="spellStart"/>
            <w:r w:rsidRPr="00AD73C4">
              <w:rPr>
                <w:bCs/>
                <w:sz w:val="18"/>
                <w:szCs w:val="18"/>
                <w:lang w:val="el-GR" w:eastAsia="el-GR"/>
              </w:rPr>
              <w:t>ορθογωνικές</w:t>
            </w:r>
            <w:proofErr w:type="spellEnd"/>
            <w:r w:rsidRPr="00AD73C4">
              <w:rPr>
                <w:bCs/>
                <w:sz w:val="18"/>
                <w:szCs w:val="18"/>
                <w:lang w:val="el-GR" w:eastAsia="el-GR"/>
              </w:rPr>
              <w:t xml:space="preserve"> τάφροι </w:t>
            </w:r>
            <w:proofErr w:type="spellStart"/>
            <w:r w:rsidRPr="00AD73C4">
              <w:rPr>
                <w:bCs/>
                <w:sz w:val="18"/>
                <w:szCs w:val="18"/>
                <w:lang w:val="el-GR" w:eastAsia="el-GR"/>
              </w:rPr>
              <w:t>κλπ</w:t>
            </w:r>
            <w:proofErr w:type="spellEnd"/>
            <w:r w:rsidRPr="00AD73C4">
              <w:rPr>
                <w:bCs/>
                <w:sz w:val="18"/>
                <w:szCs w:val="18"/>
                <w:lang w:val="el-GR" w:eastAsia="el-GR"/>
              </w:rPr>
              <w:t>) με σκυρόδεμα C16/20</w:t>
            </w:r>
          </w:p>
        </w:tc>
        <w:tc>
          <w:tcPr>
            <w:tcW w:w="1134" w:type="dxa"/>
            <w:tcBorders>
              <w:top w:val="nil"/>
              <w:left w:val="nil"/>
              <w:bottom w:val="single" w:sz="4" w:space="0" w:color="auto"/>
              <w:right w:val="single" w:sz="4" w:space="0" w:color="auto"/>
            </w:tcBorders>
            <w:shd w:val="clear" w:color="auto" w:fill="auto"/>
          </w:tcPr>
          <w:p w14:paraId="242450C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m3</w:t>
            </w:r>
          </w:p>
        </w:tc>
        <w:tc>
          <w:tcPr>
            <w:tcW w:w="1275" w:type="dxa"/>
            <w:tcBorders>
              <w:top w:val="nil"/>
              <w:left w:val="nil"/>
              <w:bottom w:val="single" w:sz="4" w:space="0" w:color="auto"/>
              <w:right w:val="single" w:sz="4" w:space="0" w:color="auto"/>
            </w:tcBorders>
            <w:shd w:val="clear" w:color="auto" w:fill="auto"/>
          </w:tcPr>
          <w:p w14:paraId="203CC3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157</w:t>
            </w:r>
            <w:r w:rsidRPr="00AD73C4">
              <w:rPr>
                <w:sz w:val="18"/>
                <w:szCs w:val="18"/>
                <w:lang w:val="en-US" w:eastAsia="el-GR"/>
              </w:rPr>
              <w:t>,</w:t>
            </w:r>
            <w:r w:rsidRPr="00AD73C4">
              <w:rPr>
                <w:sz w:val="18"/>
                <w:szCs w:val="18"/>
                <w:lang w:val="el-GR" w:eastAsia="el-GR"/>
              </w:rPr>
              <w:t>5</w:t>
            </w:r>
            <w:r w:rsidRPr="00AD73C4">
              <w:rPr>
                <w:sz w:val="18"/>
                <w:szCs w:val="18"/>
                <w:lang w:val="en-US" w:eastAsia="el-GR"/>
              </w:rPr>
              <w:t>0</w:t>
            </w:r>
          </w:p>
        </w:tc>
        <w:tc>
          <w:tcPr>
            <w:tcW w:w="1276" w:type="dxa"/>
            <w:tcBorders>
              <w:top w:val="nil"/>
              <w:left w:val="nil"/>
              <w:bottom w:val="single" w:sz="4" w:space="0" w:color="auto"/>
              <w:right w:val="single" w:sz="4" w:space="0" w:color="auto"/>
            </w:tcBorders>
            <w:shd w:val="clear" w:color="auto" w:fill="auto"/>
          </w:tcPr>
          <w:p w14:paraId="56250F7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66CE4B40" w14:textId="77777777" w:rsidR="00AD73C4" w:rsidRPr="00AD73C4" w:rsidRDefault="00AD73C4" w:rsidP="00AD73C4">
            <w:pPr>
              <w:suppressAutoHyphens w:val="0"/>
              <w:spacing w:after="0"/>
              <w:jc w:val="left"/>
              <w:rPr>
                <w:sz w:val="18"/>
                <w:szCs w:val="18"/>
                <w:lang w:val="el-GR" w:eastAsia="el-GR"/>
              </w:rPr>
            </w:pPr>
          </w:p>
        </w:tc>
      </w:tr>
      <w:tr w:rsidR="00AD73C4" w:rsidRPr="00AD73C4" w14:paraId="08EED36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4177B27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w:t>
            </w:r>
          </w:p>
        </w:tc>
        <w:tc>
          <w:tcPr>
            <w:tcW w:w="3797" w:type="dxa"/>
            <w:tcBorders>
              <w:top w:val="nil"/>
              <w:left w:val="nil"/>
              <w:bottom w:val="single" w:sz="4" w:space="0" w:color="auto"/>
              <w:right w:val="single" w:sz="4" w:space="0" w:color="auto"/>
            </w:tcBorders>
            <w:shd w:val="clear" w:color="auto" w:fill="auto"/>
          </w:tcPr>
          <w:p w14:paraId="2806C09F" w14:textId="77777777" w:rsidR="00AD73C4" w:rsidRPr="00AD73C4" w:rsidRDefault="00AD73C4" w:rsidP="00AD73C4">
            <w:pPr>
              <w:suppressAutoHyphens w:val="0"/>
              <w:spacing w:after="0"/>
              <w:jc w:val="left"/>
              <w:rPr>
                <w:bCs/>
                <w:sz w:val="18"/>
                <w:szCs w:val="18"/>
                <w:lang w:val="el-GR" w:eastAsia="el-GR"/>
              </w:rPr>
            </w:pPr>
            <w:r w:rsidRPr="00AD73C4">
              <w:rPr>
                <w:bCs/>
                <w:sz w:val="18"/>
                <w:szCs w:val="18"/>
                <w:lang w:val="el-GR" w:eastAsia="el-GR"/>
              </w:rPr>
              <w:t xml:space="preserve">Καταγραφή των αρδευτικών δικτύων ανά χώρο (θέση υδροληψίας, θέση φρεατίων ελέγχου άρδευσης, τύπος προγραμματιστή, αριθμός και θέση εκτοξευτήρων, </w:t>
            </w:r>
            <w:proofErr w:type="spellStart"/>
            <w:r w:rsidRPr="00AD73C4">
              <w:rPr>
                <w:bCs/>
                <w:sz w:val="18"/>
                <w:szCs w:val="18"/>
                <w:lang w:val="el-GR" w:eastAsia="el-GR"/>
              </w:rPr>
              <w:t>κλπ</w:t>
            </w:r>
            <w:proofErr w:type="spellEnd"/>
            <w:r w:rsidRPr="00AD73C4">
              <w:rPr>
                <w:bCs/>
                <w:sz w:val="18"/>
                <w:szCs w:val="18"/>
                <w:lang w:val="el-GR" w:eastAsia="el-GR"/>
              </w:rPr>
              <w:t>).</w:t>
            </w:r>
          </w:p>
        </w:tc>
        <w:tc>
          <w:tcPr>
            <w:tcW w:w="1134" w:type="dxa"/>
            <w:tcBorders>
              <w:top w:val="nil"/>
              <w:left w:val="nil"/>
              <w:bottom w:val="single" w:sz="4" w:space="0" w:color="auto"/>
              <w:right w:val="single" w:sz="4" w:space="0" w:color="auto"/>
            </w:tcBorders>
            <w:shd w:val="clear" w:color="auto" w:fill="auto"/>
          </w:tcPr>
          <w:p w14:paraId="2618667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Κατ΄αποκοπή</w:t>
            </w:r>
            <w:proofErr w:type="spellEnd"/>
          </w:p>
        </w:tc>
        <w:tc>
          <w:tcPr>
            <w:tcW w:w="1275" w:type="dxa"/>
            <w:tcBorders>
              <w:top w:val="nil"/>
              <w:left w:val="nil"/>
              <w:bottom w:val="single" w:sz="4" w:space="0" w:color="auto"/>
              <w:right w:val="single" w:sz="4" w:space="0" w:color="auto"/>
            </w:tcBorders>
            <w:shd w:val="clear" w:color="auto" w:fill="auto"/>
          </w:tcPr>
          <w:p w14:paraId="11206AE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15.000,00</w:t>
            </w:r>
          </w:p>
        </w:tc>
        <w:tc>
          <w:tcPr>
            <w:tcW w:w="1276" w:type="dxa"/>
            <w:tcBorders>
              <w:top w:val="nil"/>
              <w:left w:val="nil"/>
              <w:bottom w:val="single" w:sz="4" w:space="0" w:color="auto"/>
              <w:right w:val="single" w:sz="4" w:space="0" w:color="auto"/>
            </w:tcBorders>
            <w:shd w:val="clear" w:color="auto" w:fill="auto"/>
          </w:tcPr>
          <w:p w14:paraId="23B2012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EE3EC57" w14:textId="77777777" w:rsidR="00AD73C4" w:rsidRPr="00AD73C4" w:rsidRDefault="00AD73C4" w:rsidP="00AD73C4">
            <w:pPr>
              <w:suppressAutoHyphens w:val="0"/>
              <w:spacing w:after="0"/>
              <w:jc w:val="left"/>
              <w:rPr>
                <w:sz w:val="18"/>
                <w:szCs w:val="18"/>
                <w:lang w:val="el-GR" w:eastAsia="el-GR"/>
              </w:rPr>
            </w:pPr>
          </w:p>
        </w:tc>
      </w:tr>
      <w:tr w:rsidR="00AD73C4" w:rsidRPr="00AD73C4" w14:paraId="2DAC67B5" w14:textId="77777777" w:rsidTr="00D35AE0">
        <w:trPr>
          <w:trHeight w:val="340"/>
        </w:trPr>
        <w:tc>
          <w:tcPr>
            <w:tcW w:w="778" w:type="dxa"/>
            <w:tcBorders>
              <w:top w:val="nil"/>
              <w:left w:val="single" w:sz="4" w:space="0" w:color="auto"/>
              <w:bottom w:val="single" w:sz="4" w:space="0" w:color="auto"/>
              <w:right w:val="single" w:sz="4" w:space="0" w:color="auto"/>
            </w:tcBorders>
            <w:shd w:val="clear" w:color="auto" w:fill="auto"/>
          </w:tcPr>
          <w:p w14:paraId="4D2FB076" w14:textId="77777777" w:rsidR="00AD73C4" w:rsidRPr="00AD73C4" w:rsidRDefault="00AD73C4" w:rsidP="00AD73C4">
            <w:pPr>
              <w:tabs>
                <w:tab w:val="center" w:pos="281"/>
              </w:tabs>
              <w:suppressAutoHyphens w:val="0"/>
              <w:spacing w:after="0"/>
              <w:jc w:val="left"/>
              <w:rPr>
                <w:sz w:val="18"/>
                <w:szCs w:val="18"/>
                <w:lang w:val="el-GR" w:eastAsia="el-GR"/>
              </w:rPr>
            </w:pPr>
            <w:r w:rsidRPr="00AD73C4">
              <w:rPr>
                <w:sz w:val="18"/>
                <w:szCs w:val="18"/>
                <w:lang w:val="el-GR" w:eastAsia="el-GR"/>
              </w:rPr>
              <w:tab/>
            </w:r>
          </w:p>
        </w:tc>
        <w:tc>
          <w:tcPr>
            <w:tcW w:w="6206" w:type="dxa"/>
            <w:gridSpan w:val="3"/>
            <w:tcBorders>
              <w:top w:val="nil"/>
              <w:left w:val="nil"/>
              <w:bottom w:val="single" w:sz="4" w:space="0" w:color="auto"/>
              <w:right w:val="single" w:sz="4" w:space="0" w:color="auto"/>
            </w:tcBorders>
            <w:shd w:val="clear" w:color="auto" w:fill="auto"/>
          </w:tcPr>
          <w:p w14:paraId="39918D9D" w14:textId="77777777" w:rsidR="00AD73C4" w:rsidRPr="00AD73C4" w:rsidRDefault="00AD73C4" w:rsidP="00AD73C4">
            <w:pPr>
              <w:suppressAutoHyphens w:val="0"/>
              <w:spacing w:after="0"/>
              <w:jc w:val="right"/>
              <w:rPr>
                <w:sz w:val="20"/>
                <w:szCs w:val="20"/>
                <w:lang w:val="el-GR" w:eastAsia="el-GR"/>
              </w:rPr>
            </w:pPr>
            <w:r w:rsidRPr="00AD73C4">
              <w:rPr>
                <w:sz w:val="20"/>
                <w:szCs w:val="20"/>
                <w:lang w:val="el-GR" w:eastAsia="el-GR"/>
              </w:rPr>
              <w:t>ΑΘΡΟΙΣΜΑ ΔΑΠΑΝΗΣ ΕΡΓΑΣΙΩΝ</w:t>
            </w:r>
          </w:p>
        </w:tc>
        <w:tc>
          <w:tcPr>
            <w:tcW w:w="1276" w:type="dxa"/>
            <w:tcBorders>
              <w:top w:val="nil"/>
              <w:left w:val="nil"/>
              <w:bottom w:val="single" w:sz="4" w:space="0" w:color="auto"/>
              <w:right w:val="single" w:sz="4" w:space="0" w:color="auto"/>
            </w:tcBorders>
            <w:shd w:val="clear" w:color="auto" w:fill="auto"/>
          </w:tcPr>
          <w:p w14:paraId="1FF28559" w14:textId="77777777" w:rsidR="00AD73C4" w:rsidRPr="00AD73C4" w:rsidRDefault="00AD73C4" w:rsidP="00AD73C4">
            <w:pPr>
              <w:suppressAutoHyphens w:val="0"/>
              <w:spacing w:after="0"/>
              <w:jc w:val="right"/>
              <w:rPr>
                <w:sz w:val="20"/>
                <w:szCs w:val="20"/>
                <w:lang w:val="el-GR" w:eastAsia="el-GR"/>
              </w:rPr>
            </w:pPr>
            <w:r w:rsidRPr="00AD73C4">
              <w:rPr>
                <w:sz w:val="20"/>
                <w:szCs w:val="20"/>
                <w:lang w:val="el-GR" w:eastAsia="el-GR"/>
              </w:rPr>
              <w:t>140.000,00</w:t>
            </w:r>
          </w:p>
        </w:tc>
        <w:tc>
          <w:tcPr>
            <w:tcW w:w="1276" w:type="dxa"/>
            <w:tcBorders>
              <w:top w:val="nil"/>
              <w:left w:val="nil"/>
              <w:bottom w:val="single" w:sz="4" w:space="0" w:color="auto"/>
              <w:right w:val="single" w:sz="4" w:space="0" w:color="auto"/>
            </w:tcBorders>
          </w:tcPr>
          <w:p w14:paraId="35F25B7C" w14:textId="77777777" w:rsidR="00AD73C4" w:rsidRPr="00AD73C4" w:rsidRDefault="00AD73C4" w:rsidP="00AD73C4">
            <w:pPr>
              <w:suppressAutoHyphens w:val="0"/>
              <w:spacing w:after="0"/>
              <w:jc w:val="right"/>
              <w:rPr>
                <w:sz w:val="20"/>
                <w:szCs w:val="20"/>
                <w:lang w:val="el-GR" w:eastAsia="el-GR"/>
              </w:rPr>
            </w:pPr>
          </w:p>
        </w:tc>
      </w:tr>
      <w:tr w:rsidR="00AD73C4" w:rsidRPr="00AD73C4" w14:paraId="4F8BD7DA" w14:textId="77777777" w:rsidTr="00D35AE0">
        <w:trPr>
          <w:trHeight w:val="340"/>
        </w:trPr>
        <w:tc>
          <w:tcPr>
            <w:tcW w:w="778" w:type="dxa"/>
            <w:tcBorders>
              <w:top w:val="nil"/>
              <w:left w:val="single" w:sz="4" w:space="0" w:color="auto"/>
              <w:bottom w:val="single" w:sz="4" w:space="0" w:color="auto"/>
              <w:right w:val="single" w:sz="4" w:space="0" w:color="auto"/>
            </w:tcBorders>
            <w:shd w:val="clear" w:color="auto" w:fill="auto"/>
          </w:tcPr>
          <w:p w14:paraId="4A13656B" w14:textId="77777777" w:rsidR="00AD73C4" w:rsidRPr="00AD73C4" w:rsidRDefault="00AD73C4" w:rsidP="00AD73C4">
            <w:pPr>
              <w:tabs>
                <w:tab w:val="center" w:pos="281"/>
              </w:tabs>
              <w:suppressAutoHyphens w:val="0"/>
              <w:spacing w:after="0"/>
              <w:jc w:val="left"/>
              <w:rPr>
                <w:sz w:val="18"/>
                <w:szCs w:val="18"/>
                <w:lang w:val="el-GR" w:eastAsia="el-GR"/>
              </w:rPr>
            </w:pPr>
          </w:p>
        </w:tc>
        <w:tc>
          <w:tcPr>
            <w:tcW w:w="6206" w:type="dxa"/>
            <w:gridSpan w:val="3"/>
            <w:tcBorders>
              <w:top w:val="nil"/>
              <w:left w:val="nil"/>
              <w:bottom w:val="single" w:sz="4" w:space="0" w:color="auto"/>
              <w:right w:val="single" w:sz="4" w:space="0" w:color="auto"/>
            </w:tcBorders>
            <w:shd w:val="clear" w:color="auto" w:fill="auto"/>
          </w:tcPr>
          <w:p w14:paraId="65268B77" w14:textId="77777777" w:rsidR="00AD73C4" w:rsidRPr="00AD73C4" w:rsidRDefault="00AD73C4" w:rsidP="00AD73C4">
            <w:pPr>
              <w:suppressAutoHyphens w:val="0"/>
              <w:spacing w:after="0"/>
              <w:jc w:val="right"/>
              <w:rPr>
                <w:sz w:val="20"/>
                <w:szCs w:val="20"/>
                <w:lang w:val="el-GR" w:eastAsia="el-GR"/>
              </w:rPr>
            </w:pPr>
            <w:r w:rsidRPr="00AD73C4">
              <w:rPr>
                <w:sz w:val="20"/>
                <w:szCs w:val="20"/>
                <w:lang w:val="el-GR" w:eastAsia="el-GR"/>
              </w:rPr>
              <w:t>ΑΘΡΟΙΣΜΑ ΔΑΠΑΝΗΣ ΕΡΓΑΣΙΩΝ 2025</w:t>
            </w:r>
          </w:p>
        </w:tc>
        <w:tc>
          <w:tcPr>
            <w:tcW w:w="1276" w:type="dxa"/>
            <w:tcBorders>
              <w:top w:val="nil"/>
              <w:left w:val="nil"/>
              <w:bottom w:val="single" w:sz="4" w:space="0" w:color="auto"/>
              <w:right w:val="single" w:sz="4" w:space="0" w:color="auto"/>
            </w:tcBorders>
            <w:shd w:val="clear" w:color="auto" w:fill="auto"/>
          </w:tcPr>
          <w:p w14:paraId="12C14D05" w14:textId="77777777" w:rsidR="00AD73C4" w:rsidRPr="00AD73C4" w:rsidRDefault="00AD73C4" w:rsidP="00AD73C4">
            <w:pPr>
              <w:suppressAutoHyphens w:val="0"/>
              <w:spacing w:after="0"/>
              <w:jc w:val="right"/>
              <w:rPr>
                <w:sz w:val="20"/>
                <w:szCs w:val="20"/>
                <w:lang w:val="el-GR" w:eastAsia="el-GR"/>
              </w:rPr>
            </w:pPr>
            <w:r w:rsidRPr="00AD73C4">
              <w:rPr>
                <w:sz w:val="20"/>
                <w:szCs w:val="20"/>
                <w:lang w:val="el-GR" w:eastAsia="el-GR"/>
              </w:rPr>
              <w:t>0,00</w:t>
            </w:r>
          </w:p>
        </w:tc>
        <w:tc>
          <w:tcPr>
            <w:tcW w:w="1276" w:type="dxa"/>
            <w:tcBorders>
              <w:top w:val="nil"/>
              <w:left w:val="nil"/>
              <w:bottom w:val="single" w:sz="4" w:space="0" w:color="auto"/>
              <w:right w:val="single" w:sz="4" w:space="0" w:color="auto"/>
            </w:tcBorders>
          </w:tcPr>
          <w:p w14:paraId="1CB464CD" w14:textId="77777777" w:rsidR="00AD73C4" w:rsidRPr="00AD73C4" w:rsidRDefault="00AD73C4" w:rsidP="00AD73C4">
            <w:pPr>
              <w:suppressAutoHyphens w:val="0"/>
              <w:spacing w:after="0"/>
              <w:jc w:val="right"/>
              <w:rPr>
                <w:sz w:val="20"/>
                <w:szCs w:val="20"/>
                <w:lang w:val="el-GR" w:eastAsia="el-GR"/>
              </w:rPr>
            </w:pPr>
          </w:p>
        </w:tc>
      </w:tr>
      <w:tr w:rsidR="00AD73C4" w:rsidRPr="00AD73C4" w14:paraId="044A7C21" w14:textId="77777777" w:rsidTr="00D35AE0">
        <w:trPr>
          <w:trHeight w:val="340"/>
        </w:trPr>
        <w:tc>
          <w:tcPr>
            <w:tcW w:w="778" w:type="dxa"/>
            <w:tcBorders>
              <w:top w:val="nil"/>
              <w:left w:val="single" w:sz="4" w:space="0" w:color="auto"/>
              <w:bottom w:val="single" w:sz="4" w:space="0" w:color="auto"/>
              <w:right w:val="single" w:sz="4" w:space="0" w:color="auto"/>
            </w:tcBorders>
            <w:shd w:val="clear" w:color="auto" w:fill="auto"/>
          </w:tcPr>
          <w:p w14:paraId="42E495B2" w14:textId="77777777" w:rsidR="00AD73C4" w:rsidRPr="00AD73C4" w:rsidRDefault="00AD73C4" w:rsidP="00AD73C4">
            <w:pPr>
              <w:tabs>
                <w:tab w:val="center" w:pos="281"/>
              </w:tabs>
              <w:suppressAutoHyphens w:val="0"/>
              <w:spacing w:after="0"/>
              <w:jc w:val="left"/>
              <w:rPr>
                <w:sz w:val="18"/>
                <w:szCs w:val="18"/>
                <w:lang w:val="el-GR" w:eastAsia="el-GR"/>
              </w:rPr>
            </w:pPr>
          </w:p>
        </w:tc>
        <w:tc>
          <w:tcPr>
            <w:tcW w:w="6206" w:type="dxa"/>
            <w:gridSpan w:val="3"/>
            <w:tcBorders>
              <w:top w:val="nil"/>
              <w:left w:val="nil"/>
              <w:bottom w:val="single" w:sz="4" w:space="0" w:color="auto"/>
              <w:right w:val="single" w:sz="4" w:space="0" w:color="auto"/>
            </w:tcBorders>
            <w:shd w:val="clear" w:color="auto" w:fill="auto"/>
          </w:tcPr>
          <w:p w14:paraId="564F9CCA" w14:textId="77777777" w:rsidR="00AD73C4" w:rsidRPr="00AD73C4" w:rsidRDefault="00AD73C4" w:rsidP="00AD73C4">
            <w:pPr>
              <w:suppressAutoHyphens w:val="0"/>
              <w:spacing w:after="0"/>
              <w:jc w:val="right"/>
              <w:rPr>
                <w:sz w:val="20"/>
                <w:szCs w:val="20"/>
                <w:lang w:val="el-GR" w:eastAsia="el-GR"/>
              </w:rPr>
            </w:pPr>
            <w:r w:rsidRPr="00AD73C4">
              <w:rPr>
                <w:sz w:val="20"/>
                <w:szCs w:val="20"/>
                <w:lang w:val="el-GR" w:eastAsia="el-GR"/>
              </w:rPr>
              <w:t>ΑΘΡΟΙΣΜΑ ΔΑΠΑΝΗΣ ΕΡΓΑΣΙΩΝ 2026</w:t>
            </w:r>
          </w:p>
        </w:tc>
        <w:tc>
          <w:tcPr>
            <w:tcW w:w="1276" w:type="dxa"/>
            <w:tcBorders>
              <w:top w:val="nil"/>
              <w:left w:val="nil"/>
              <w:bottom w:val="single" w:sz="4" w:space="0" w:color="auto"/>
              <w:right w:val="single" w:sz="4" w:space="0" w:color="auto"/>
            </w:tcBorders>
            <w:shd w:val="clear" w:color="auto" w:fill="auto"/>
          </w:tcPr>
          <w:p w14:paraId="473EC407" w14:textId="77777777" w:rsidR="00AD73C4" w:rsidRPr="00AD73C4" w:rsidRDefault="00AD73C4" w:rsidP="00AD73C4">
            <w:pPr>
              <w:suppressAutoHyphens w:val="0"/>
              <w:spacing w:after="0"/>
              <w:jc w:val="right"/>
              <w:rPr>
                <w:sz w:val="20"/>
                <w:szCs w:val="20"/>
                <w:lang w:val="el-GR" w:eastAsia="el-GR"/>
              </w:rPr>
            </w:pPr>
            <w:r w:rsidRPr="00AD73C4">
              <w:rPr>
                <w:sz w:val="20"/>
                <w:szCs w:val="20"/>
                <w:lang w:val="el-GR" w:eastAsia="el-GR"/>
              </w:rPr>
              <w:t>77.500,00</w:t>
            </w:r>
          </w:p>
        </w:tc>
        <w:tc>
          <w:tcPr>
            <w:tcW w:w="1276" w:type="dxa"/>
            <w:tcBorders>
              <w:top w:val="nil"/>
              <w:left w:val="nil"/>
              <w:bottom w:val="single" w:sz="4" w:space="0" w:color="auto"/>
              <w:right w:val="single" w:sz="4" w:space="0" w:color="auto"/>
            </w:tcBorders>
          </w:tcPr>
          <w:p w14:paraId="4DF327CB" w14:textId="77777777" w:rsidR="00AD73C4" w:rsidRPr="00AD73C4" w:rsidRDefault="00AD73C4" w:rsidP="00AD73C4">
            <w:pPr>
              <w:suppressAutoHyphens w:val="0"/>
              <w:spacing w:after="0"/>
              <w:jc w:val="right"/>
              <w:rPr>
                <w:sz w:val="20"/>
                <w:szCs w:val="20"/>
                <w:lang w:val="el-GR" w:eastAsia="el-GR"/>
              </w:rPr>
            </w:pPr>
          </w:p>
        </w:tc>
      </w:tr>
      <w:tr w:rsidR="00AD73C4" w:rsidRPr="00AD73C4" w14:paraId="2A725735" w14:textId="77777777" w:rsidTr="00D35AE0">
        <w:trPr>
          <w:trHeight w:val="340"/>
        </w:trPr>
        <w:tc>
          <w:tcPr>
            <w:tcW w:w="778" w:type="dxa"/>
            <w:tcBorders>
              <w:top w:val="nil"/>
              <w:left w:val="single" w:sz="4" w:space="0" w:color="auto"/>
              <w:bottom w:val="single" w:sz="4" w:space="0" w:color="auto"/>
              <w:right w:val="single" w:sz="4" w:space="0" w:color="auto"/>
            </w:tcBorders>
            <w:shd w:val="clear" w:color="auto" w:fill="auto"/>
          </w:tcPr>
          <w:p w14:paraId="3888A840" w14:textId="77777777" w:rsidR="00AD73C4" w:rsidRPr="00AD73C4" w:rsidRDefault="00AD73C4" w:rsidP="00AD73C4">
            <w:pPr>
              <w:tabs>
                <w:tab w:val="center" w:pos="281"/>
              </w:tabs>
              <w:suppressAutoHyphens w:val="0"/>
              <w:spacing w:after="0"/>
              <w:jc w:val="left"/>
              <w:rPr>
                <w:sz w:val="18"/>
                <w:szCs w:val="18"/>
                <w:lang w:val="el-GR" w:eastAsia="el-GR"/>
              </w:rPr>
            </w:pPr>
          </w:p>
        </w:tc>
        <w:tc>
          <w:tcPr>
            <w:tcW w:w="6206" w:type="dxa"/>
            <w:gridSpan w:val="3"/>
            <w:tcBorders>
              <w:top w:val="nil"/>
              <w:left w:val="nil"/>
              <w:bottom w:val="single" w:sz="4" w:space="0" w:color="auto"/>
              <w:right w:val="single" w:sz="4" w:space="0" w:color="auto"/>
            </w:tcBorders>
            <w:shd w:val="clear" w:color="auto" w:fill="auto"/>
          </w:tcPr>
          <w:p w14:paraId="6DAB63CF" w14:textId="77777777" w:rsidR="00AD73C4" w:rsidRPr="00AD73C4" w:rsidRDefault="00AD73C4" w:rsidP="00AD73C4">
            <w:pPr>
              <w:suppressAutoHyphens w:val="0"/>
              <w:spacing w:after="0"/>
              <w:jc w:val="right"/>
              <w:rPr>
                <w:sz w:val="20"/>
                <w:szCs w:val="20"/>
                <w:lang w:val="el-GR" w:eastAsia="el-GR"/>
              </w:rPr>
            </w:pPr>
            <w:r w:rsidRPr="00AD73C4">
              <w:rPr>
                <w:sz w:val="20"/>
                <w:szCs w:val="20"/>
                <w:lang w:val="el-GR" w:eastAsia="el-GR"/>
              </w:rPr>
              <w:t>ΑΘΡΟΙΣΜΑ ΔΑΠΑΝΗΣ ΕΡΓΑΣΙΩΝ 2027</w:t>
            </w:r>
          </w:p>
        </w:tc>
        <w:tc>
          <w:tcPr>
            <w:tcW w:w="1276" w:type="dxa"/>
            <w:tcBorders>
              <w:top w:val="nil"/>
              <w:left w:val="nil"/>
              <w:bottom w:val="single" w:sz="4" w:space="0" w:color="auto"/>
              <w:right w:val="single" w:sz="4" w:space="0" w:color="auto"/>
            </w:tcBorders>
            <w:shd w:val="clear" w:color="auto" w:fill="auto"/>
          </w:tcPr>
          <w:p w14:paraId="6320DDC1" w14:textId="77777777" w:rsidR="00AD73C4" w:rsidRPr="00AD73C4" w:rsidRDefault="00AD73C4" w:rsidP="00AD73C4">
            <w:pPr>
              <w:suppressAutoHyphens w:val="0"/>
              <w:spacing w:after="0"/>
              <w:jc w:val="right"/>
              <w:rPr>
                <w:sz w:val="20"/>
                <w:szCs w:val="20"/>
                <w:highlight w:val="yellow"/>
                <w:lang w:val="el-GR" w:eastAsia="el-GR"/>
              </w:rPr>
            </w:pPr>
            <w:r w:rsidRPr="00AD73C4">
              <w:rPr>
                <w:sz w:val="20"/>
                <w:szCs w:val="20"/>
                <w:lang w:val="el-GR" w:eastAsia="el-GR"/>
              </w:rPr>
              <w:t>62.500,00</w:t>
            </w:r>
          </w:p>
        </w:tc>
        <w:tc>
          <w:tcPr>
            <w:tcW w:w="1276" w:type="dxa"/>
            <w:tcBorders>
              <w:top w:val="nil"/>
              <w:left w:val="nil"/>
              <w:bottom w:val="single" w:sz="4" w:space="0" w:color="auto"/>
              <w:right w:val="single" w:sz="4" w:space="0" w:color="auto"/>
            </w:tcBorders>
          </w:tcPr>
          <w:p w14:paraId="7EE82221" w14:textId="77777777" w:rsidR="00AD73C4" w:rsidRPr="00AD73C4" w:rsidRDefault="00AD73C4" w:rsidP="00AD73C4">
            <w:pPr>
              <w:suppressAutoHyphens w:val="0"/>
              <w:spacing w:after="0"/>
              <w:jc w:val="right"/>
              <w:rPr>
                <w:sz w:val="20"/>
                <w:szCs w:val="20"/>
                <w:lang w:val="el-GR" w:eastAsia="el-GR"/>
              </w:rPr>
            </w:pPr>
          </w:p>
        </w:tc>
      </w:tr>
      <w:tr w:rsidR="00AD73C4" w:rsidRPr="00351538" w14:paraId="29BF072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FFF2CC"/>
          </w:tcPr>
          <w:p w14:paraId="7F88529C"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Β.</w:t>
            </w:r>
          </w:p>
        </w:tc>
        <w:tc>
          <w:tcPr>
            <w:tcW w:w="3797" w:type="dxa"/>
            <w:tcBorders>
              <w:top w:val="nil"/>
              <w:left w:val="nil"/>
              <w:bottom w:val="single" w:sz="4" w:space="0" w:color="auto"/>
              <w:right w:val="single" w:sz="4" w:space="0" w:color="auto"/>
            </w:tcBorders>
            <w:shd w:val="clear" w:color="auto" w:fill="FFF2CC"/>
          </w:tcPr>
          <w:p w14:paraId="2BD61A04" w14:textId="77777777" w:rsidR="00AD73C4" w:rsidRPr="00AD73C4" w:rsidRDefault="00AD73C4" w:rsidP="00AD73C4">
            <w:pPr>
              <w:suppressAutoHyphens w:val="0"/>
              <w:spacing w:after="0"/>
              <w:jc w:val="left"/>
              <w:rPr>
                <w:b/>
                <w:bCs/>
                <w:sz w:val="20"/>
                <w:szCs w:val="20"/>
                <w:lang w:val="el-GR" w:eastAsia="el-GR"/>
              </w:rPr>
            </w:pPr>
            <w:r w:rsidRPr="00AD73C4">
              <w:rPr>
                <w:b/>
                <w:bCs/>
                <w:sz w:val="20"/>
                <w:szCs w:val="20"/>
                <w:lang w:val="el-GR" w:eastAsia="el-GR"/>
              </w:rPr>
              <w:t>ΠΡΟΜΗΘΕΙΑ ΥΛΙΚΩΝ ΜΕ ΤΑ ΜΙΚΡΟΫΛΙΚΑ ΣΥΝΔΕΣΗΣ</w:t>
            </w:r>
          </w:p>
        </w:tc>
        <w:tc>
          <w:tcPr>
            <w:tcW w:w="1134" w:type="dxa"/>
            <w:tcBorders>
              <w:top w:val="nil"/>
              <w:left w:val="nil"/>
              <w:bottom w:val="single" w:sz="4" w:space="0" w:color="auto"/>
              <w:right w:val="single" w:sz="4" w:space="0" w:color="auto"/>
            </w:tcBorders>
            <w:shd w:val="clear" w:color="auto" w:fill="FFF2CC"/>
          </w:tcPr>
          <w:p w14:paraId="4FB0E24B"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 </w:t>
            </w:r>
          </w:p>
        </w:tc>
        <w:tc>
          <w:tcPr>
            <w:tcW w:w="1275" w:type="dxa"/>
            <w:tcBorders>
              <w:top w:val="nil"/>
              <w:left w:val="nil"/>
              <w:bottom w:val="single" w:sz="4" w:space="0" w:color="auto"/>
              <w:right w:val="single" w:sz="4" w:space="0" w:color="auto"/>
            </w:tcBorders>
            <w:shd w:val="clear" w:color="auto" w:fill="FFF2CC"/>
          </w:tcPr>
          <w:p w14:paraId="4FE64517"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 </w:t>
            </w:r>
          </w:p>
        </w:tc>
        <w:tc>
          <w:tcPr>
            <w:tcW w:w="1276" w:type="dxa"/>
            <w:tcBorders>
              <w:top w:val="nil"/>
              <w:left w:val="nil"/>
              <w:bottom w:val="single" w:sz="4" w:space="0" w:color="auto"/>
              <w:right w:val="single" w:sz="4" w:space="0" w:color="auto"/>
            </w:tcBorders>
            <w:shd w:val="clear" w:color="auto" w:fill="FFF2CC"/>
          </w:tcPr>
          <w:p w14:paraId="4FF56822"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 </w:t>
            </w:r>
          </w:p>
        </w:tc>
        <w:tc>
          <w:tcPr>
            <w:tcW w:w="1276" w:type="dxa"/>
            <w:tcBorders>
              <w:top w:val="nil"/>
              <w:left w:val="nil"/>
              <w:bottom w:val="single" w:sz="4" w:space="0" w:color="auto"/>
              <w:right w:val="single" w:sz="4" w:space="0" w:color="auto"/>
            </w:tcBorders>
            <w:shd w:val="clear" w:color="auto" w:fill="FFF2CC"/>
          </w:tcPr>
          <w:p w14:paraId="14A8C5F5" w14:textId="77777777" w:rsidR="00AD73C4" w:rsidRPr="00AD73C4" w:rsidRDefault="00AD73C4" w:rsidP="00AD73C4">
            <w:pPr>
              <w:suppressAutoHyphens w:val="0"/>
              <w:spacing w:after="0"/>
              <w:jc w:val="center"/>
              <w:rPr>
                <w:b/>
                <w:bCs/>
                <w:sz w:val="20"/>
                <w:szCs w:val="20"/>
                <w:lang w:val="el-GR" w:eastAsia="el-GR"/>
              </w:rPr>
            </w:pPr>
          </w:p>
        </w:tc>
      </w:tr>
      <w:tr w:rsidR="00AD73C4" w:rsidRPr="00351538" w14:paraId="6443237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082DB2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p>
        </w:tc>
        <w:tc>
          <w:tcPr>
            <w:tcW w:w="3797" w:type="dxa"/>
            <w:tcBorders>
              <w:top w:val="nil"/>
              <w:left w:val="nil"/>
              <w:bottom w:val="single" w:sz="4" w:space="0" w:color="auto"/>
              <w:right w:val="single" w:sz="4" w:space="0" w:color="auto"/>
            </w:tcBorders>
            <w:shd w:val="clear" w:color="auto" w:fill="auto"/>
            <w:vAlign w:val="center"/>
          </w:tcPr>
          <w:p w14:paraId="571F566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Σωλήνας από πολυαιθυλένιο (ΡΕ) ονομαστικής πίεσης 6 </w:t>
            </w:r>
            <w:proofErr w:type="spellStart"/>
            <w:r w:rsidRPr="00AD73C4">
              <w:rPr>
                <w:sz w:val="18"/>
                <w:szCs w:val="18"/>
                <w:lang w:val="el-GR" w:eastAsia="el-GR"/>
              </w:rPr>
              <w:t>atm</w:t>
            </w:r>
            <w:proofErr w:type="spellEnd"/>
          </w:p>
        </w:tc>
        <w:tc>
          <w:tcPr>
            <w:tcW w:w="1134" w:type="dxa"/>
            <w:tcBorders>
              <w:top w:val="nil"/>
              <w:left w:val="nil"/>
              <w:bottom w:val="single" w:sz="4" w:space="0" w:color="auto"/>
              <w:right w:val="single" w:sz="4" w:space="0" w:color="auto"/>
            </w:tcBorders>
            <w:shd w:val="clear" w:color="auto" w:fill="auto"/>
            <w:vAlign w:val="center"/>
          </w:tcPr>
          <w:p w14:paraId="68421CA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shd w:val="clear" w:color="auto" w:fill="auto"/>
            <w:noWrap/>
            <w:vAlign w:val="center"/>
          </w:tcPr>
          <w:p w14:paraId="4B5158A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AC3DF4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tcPr>
          <w:p w14:paraId="17599F5B" w14:textId="77777777" w:rsidR="00AD73C4" w:rsidRPr="00AD73C4" w:rsidRDefault="00AD73C4" w:rsidP="00AD73C4">
            <w:pPr>
              <w:suppressAutoHyphens w:val="0"/>
              <w:spacing w:after="0"/>
              <w:jc w:val="left"/>
              <w:rPr>
                <w:sz w:val="18"/>
                <w:szCs w:val="18"/>
                <w:lang w:val="el-GR" w:eastAsia="el-GR"/>
              </w:rPr>
            </w:pPr>
          </w:p>
        </w:tc>
      </w:tr>
      <w:tr w:rsidR="00AD73C4" w:rsidRPr="00AD73C4" w14:paraId="0A39122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EB5BD3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w:t>
            </w:r>
          </w:p>
        </w:tc>
        <w:tc>
          <w:tcPr>
            <w:tcW w:w="3797" w:type="dxa"/>
            <w:tcBorders>
              <w:top w:val="nil"/>
              <w:left w:val="nil"/>
              <w:bottom w:val="single" w:sz="4" w:space="0" w:color="auto"/>
              <w:right w:val="single" w:sz="4" w:space="0" w:color="auto"/>
            </w:tcBorders>
            <w:shd w:val="clear" w:color="auto" w:fill="auto"/>
            <w:vAlign w:val="center"/>
          </w:tcPr>
          <w:p w14:paraId="1D29C1E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16</w:t>
            </w:r>
          </w:p>
        </w:tc>
        <w:tc>
          <w:tcPr>
            <w:tcW w:w="1134" w:type="dxa"/>
            <w:tcBorders>
              <w:top w:val="nil"/>
              <w:left w:val="nil"/>
              <w:bottom w:val="single" w:sz="4" w:space="0" w:color="auto"/>
              <w:right w:val="single" w:sz="4" w:space="0" w:color="auto"/>
            </w:tcBorders>
            <w:shd w:val="clear" w:color="auto" w:fill="auto"/>
            <w:vAlign w:val="center"/>
          </w:tcPr>
          <w:p w14:paraId="66006E6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3997EA5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0,42</w:t>
            </w:r>
          </w:p>
        </w:tc>
        <w:tc>
          <w:tcPr>
            <w:tcW w:w="1276" w:type="dxa"/>
            <w:tcBorders>
              <w:top w:val="nil"/>
              <w:left w:val="nil"/>
              <w:bottom w:val="single" w:sz="4" w:space="0" w:color="auto"/>
              <w:right w:val="single" w:sz="4" w:space="0" w:color="auto"/>
            </w:tcBorders>
            <w:shd w:val="clear" w:color="auto" w:fill="auto"/>
            <w:noWrap/>
            <w:vAlign w:val="center"/>
          </w:tcPr>
          <w:p w14:paraId="1406CB2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3AD4B92" w14:textId="77777777" w:rsidR="00AD73C4" w:rsidRPr="00AD73C4" w:rsidRDefault="00AD73C4" w:rsidP="00AD73C4">
            <w:pPr>
              <w:suppressAutoHyphens w:val="0"/>
              <w:spacing w:after="0"/>
              <w:jc w:val="left"/>
              <w:rPr>
                <w:sz w:val="18"/>
                <w:szCs w:val="18"/>
                <w:lang w:val="el-GR" w:eastAsia="el-GR"/>
              </w:rPr>
            </w:pPr>
          </w:p>
        </w:tc>
      </w:tr>
      <w:tr w:rsidR="00AD73C4" w:rsidRPr="00AD73C4" w14:paraId="3F0FF6F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A7A54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lastRenderedPageBreak/>
              <w:t>1.2</w:t>
            </w:r>
          </w:p>
        </w:tc>
        <w:tc>
          <w:tcPr>
            <w:tcW w:w="3797" w:type="dxa"/>
            <w:tcBorders>
              <w:top w:val="nil"/>
              <w:left w:val="nil"/>
              <w:bottom w:val="single" w:sz="4" w:space="0" w:color="auto"/>
              <w:right w:val="single" w:sz="4" w:space="0" w:color="auto"/>
            </w:tcBorders>
            <w:shd w:val="clear" w:color="auto" w:fill="auto"/>
            <w:vAlign w:val="center"/>
          </w:tcPr>
          <w:p w14:paraId="5208E01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20</w:t>
            </w:r>
          </w:p>
        </w:tc>
        <w:tc>
          <w:tcPr>
            <w:tcW w:w="1134" w:type="dxa"/>
            <w:tcBorders>
              <w:top w:val="nil"/>
              <w:left w:val="nil"/>
              <w:bottom w:val="single" w:sz="4" w:space="0" w:color="auto"/>
              <w:right w:val="single" w:sz="4" w:space="0" w:color="auto"/>
            </w:tcBorders>
            <w:shd w:val="clear" w:color="auto" w:fill="auto"/>
            <w:vAlign w:val="center"/>
          </w:tcPr>
          <w:p w14:paraId="398A66B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0D9269F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0,49</w:t>
            </w:r>
          </w:p>
        </w:tc>
        <w:tc>
          <w:tcPr>
            <w:tcW w:w="1276" w:type="dxa"/>
            <w:tcBorders>
              <w:top w:val="nil"/>
              <w:left w:val="nil"/>
              <w:bottom w:val="single" w:sz="4" w:space="0" w:color="auto"/>
              <w:right w:val="single" w:sz="4" w:space="0" w:color="auto"/>
            </w:tcBorders>
            <w:shd w:val="clear" w:color="auto" w:fill="auto"/>
            <w:noWrap/>
            <w:vAlign w:val="center"/>
          </w:tcPr>
          <w:p w14:paraId="44F733F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A927143" w14:textId="77777777" w:rsidR="00AD73C4" w:rsidRPr="00AD73C4" w:rsidRDefault="00AD73C4" w:rsidP="00AD73C4">
            <w:pPr>
              <w:suppressAutoHyphens w:val="0"/>
              <w:spacing w:after="0"/>
              <w:jc w:val="left"/>
              <w:rPr>
                <w:sz w:val="18"/>
                <w:szCs w:val="18"/>
                <w:lang w:val="el-GR" w:eastAsia="el-GR"/>
              </w:rPr>
            </w:pPr>
          </w:p>
        </w:tc>
      </w:tr>
      <w:tr w:rsidR="00AD73C4" w:rsidRPr="00AD73C4" w14:paraId="7A632B4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281996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w:t>
            </w:r>
          </w:p>
        </w:tc>
        <w:tc>
          <w:tcPr>
            <w:tcW w:w="3797" w:type="dxa"/>
            <w:tcBorders>
              <w:top w:val="nil"/>
              <w:left w:val="nil"/>
              <w:bottom w:val="single" w:sz="4" w:space="0" w:color="auto"/>
              <w:right w:val="single" w:sz="4" w:space="0" w:color="auto"/>
            </w:tcBorders>
            <w:shd w:val="clear" w:color="auto" w:fill="auto"/>
            <w:vAlign w:val="center"/>
          </w:tcPr>
          <w:p w14:paraId="20E7B99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25</w:t>
            </w:r>
          </w:p>
        </w:tc>
        <w:tc>
          <w:tcPr>
            <w:tcW w:w="1134" w:type="dxa"/>
            <w:tcBorders>
              <w:top w:val="nil"/>
              <w:left w:val="nil"/>
              <w:bottom w:val="single" w:sz="4" w:space="0" w:color="auto"/>
              <w:right w:val="single" w:sz="4" w:space="0" w:color="auto"/>
            </w:tcBorders>
            <w:shd w:val="clear" w:color="auto" w:fill="auto"/>
            <w:vAlign w:val="center"/>
          </w:tcPr>
          <w:p w14:paraId="74C7011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11827EA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0,64</w:t>
            </w:r>
          </w:p>
        </w:tc>
        <w:tc>
          <w:tcPr>
            <w:tcW w:w="1276" w:type="dxa"/>
            <w:tcBorders>
              <w:top w:val="nil"/>
              <w:left w:val="nil"/>
              <w:bottom w:val="single" w:sz="4" w:space="0" w:color="auto"/>
              <w:right w:val="single" w:sz="4" w:space="0" w:color="auto"/>
            </w:tcBorders>
            <w:shd w:val="clear" w:color="auto" w:fill="auto"/>
            <w:noWrap/>
            <w:vAlign w:val="center"/>
          </w:tcPr>
          <w:p w14:paraId="5642246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27AC1A2" w14:textId="77777777" w:rsidR="00AD73C4" w:rsidRPr="00AD73C4" w:rsidRDefault="00AD73C4" w:rsidP="00AD73C4">
            <w:pPr>
              <w:suppressAutoHyphens w:val="0"/>
              <w:spacing w:after="0"/>
              <w:jc w:val="left"/>
              <w:rPr>
                <w:sz w:val="18"/>
                <w:szCs w:val="18"/>
                <w:lang w:val="el-GR" w:eastAsia="el-GR"/>
              </w:rPr>
            </w:pPr>
          </w:p>
        </w:tc>
      </w:tr>
      <w:tr w:rsidR="00AD73C4" w:rsidRPr="00AD73C4" w14:paraId="148DB0D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97F60C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w:t>
            </w:r>
          </w:p>
        </w:tc>
        <w:tc>
          <w:tcPr>
            <w:tcW w:w="3797" w:type="dxa"/>
            <w:tcBorders>
              <w:top w:val="nil"/>
              <w:left w:val="nil"/>
              <w:bottom w:val="single" w:sz="4" w:space="0" w:color="auto"/>
              <w:right w:val="single" w:sz="4" w:space="0" w:color="auto"/>
            </w:tcBorders>
            <w:shd w:val="clear" w:color="auto" w:fill="auto"/>
            <w:vAlign w:val="center"/>
          </w:tcPr>
          <w:p w14:paraId="36B0E8B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32</w:t>
            </w:r>
          </w:p>
        </w:tc>
        <w:tc>
          <w:tcPr>
            <w:tcW w:w="1134" w:type="dxa"/>
            <w:tcBorders>
              <w:top w:val="nil"/>
              <w:left w:val="nil"/>
              <w:bottom w:val="single" w:sz="4" w:space="0" w:color="auto"/>
              <w:right w:val="single" w:sz="4" w:space="0" w:color="auto"/>
            </w:tcBorders>
            <w:shd w:val="clear" w:color="auto" w:fill="auto"/>
            <w:vAlign w:val="center"/>
          </w:tcPr>
          <w:p w14:paraId="3BDDA62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13CEE6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0,91</w:t>
            </w:r>
          </w:p>
        </w:tc>
        <w:tc>
          <w:tcPr>
            <w:tcW w:w="1276" w:type="dxa"/>
            <w:tcBorders>
              <w:top w:val="nil"/>
              <w:left w:val="nil"/>
              <w:bottom w:val="single" w:sz="4" w:space="0" w:color="auto"/>
              <w:right w:val="single" w:sz="4" w:space="0" w:color="auto"/>
            </w:tcBorders>
            <w:shd w:val="clear" w:color="auto" w:fill="auto"/>
            <w:noWrap/>
            <w:vAlign w:val="center"/>
          </w:tcPr>
          <w:p w14:paraId="5993C2E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4A8388A" w14:textId="77777777" w:rsidR="00AD73C4" w:rsidRPr="00AD73C4" w:rsidRDefault="00AD73C4" w:rsidP="00AD73C4">
            <w:pPr>
              <w:suppressAutoHyphens w:val="0"/>
              <w:spacing w:after="0"/>
              <w:jc w:val="left"/>
              <w:rPr>
                <w:sz w:val="18"/>
                <w:szCs w:val="18"/>
                <w:lang w:val="el-GR" w:eastAsia="el-GR"/>
              </w:rPr>
            </w:pPr>
          </w:p>
        </w:tc>
      </w:tr>
      <w:tr w:rsidR="00AD73C4" w:rsidRPr="00AD73C4" w14:paraId="41AD833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AC6167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w:t>
            </w:r>
          </w:p>
        </w:tc>
        <w:tc>
          <w:tcPr>
            <w:tcW w:w="3797" w:type="dxa"/>
            <w:tcBorders>
              <w:top w:val="nil"/>
              <w:left w:val="nil"/>
              <w:bottom w:val="single" w:sz="4" w:space="0" w:color="auto"/>
              <w:right w:val="single" w:sz="4" w:space="0" w:color="auto"/>
            </w:tcBorders>
            <w:shd w:val="clear" w:color="auto" w:fill="auto"/>
            <w:vAlign w:val="center"/>
          </w:tcPr>
          <w:p w14:paraId="3C590F2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40</w:t>
            </w:r>
          </w:p>
        </w:tc>
        <w:tc>
          <w:tcPr>
            <w:tcW w:w="1134" w:type="dxa"/>
            <w:tcBorders>
              <w:top w:val="nil"/>
              <w:left w:val="nil"/>
              <w:bottom w:val="single" w:sz="4" w:space="0" w:color="auto"/>
              <w:right w:val="single" w:sz="4" w:space="0" w:color="auto"/>
            </w:tcBorders>
            <w:shd w:val="clear" w:color="auto" w:fill="auto"/>
            <w:vAlign w:val="center"/>
          </w:tcPr>
          <w:p w14:paraId="3FA713E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07B42CE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1,22</w:t>
            </w:r>
          </w:p>
        </w:tc>
        <w:tc>
          <w:tcPr>
            <w:tcW w:w="1276" w:type="dxa"/>
            <w:tcBorders>
              <w:top w:val="nil"/>
              <w:left w:val="nil"/>
              <w:bottom w:val="single" w:sz="4" w:space="0" w:color="auto"/>
              <w:right w:val="single" w:sz="4" w:space="0" w:color="auto"/>
            </w:tcBorders>
            <w:shd w:val="clear" w:color="auto" w:fill="auto"/>
            <w:noWrap/>
            <w:vAlign w:val="center"/>
          </w:tcPr>
          <w:p w14:paraId="262AC66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2091668" w14:textId="77777777" w:rsidR="00AD73C4" w:rsidRPr="00AD73C4" w:rsidRDefault="00AD73C4" w:rsidP="00AD73C4">
            <w:pPr>
              <w:suppressAutoHyphens w:val="0"/>
              <w:spacing w:after="0"/>
              <w:jc w:val="left"/>
              <w:rPr>
                <w:sz w:val="18"/>
                <w:szCs w:val="18"/>
                <w:lang w:val="el-GR" w:eastAsia="el-GR"/>
              </w:rPr>
            </w:pPr>
          </w:p>
        </w:tc>
      </w:tr>
      <w:tr w:rsidR="00AD73C4" w:rsidRPr="00AD73C4" w14:paraId="7A20C64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88F193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w:t>
            </w:r>
          </w:p>
        </w:tc>
        <w:tc>
          <w:tcPr>
            <w:tcW w:w="3797" w:type="dxa"/>
            <w:tcBorders>
              <w:top w:val="nil"/>
              <w:left w:val="nil"/>
              <w:bottom w:val="single" w:sz="4" w:space="0" w:color="auto"/>
              <w:right w:val="single" w:sz="4" w:space="0" w:color="auto"/>
            </w:tcBorders>
            <w:shd w:val="clear" w:color="auto" w:fill="auto"/>
            <w:vAlign w:val="center"/>
          </w:tcPr>
          <w:p w14:paraId="64C6223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50</w:t>
            </w:r>
          </w:p>
        </w:tc>
        <w:tc>
          <w:tcPr>
            <w:tcW w:w="1134" w:type="dxa"/>
            <w:tcBorders>
              <w:top w:val="nil"/>
              <w:left w:val="nil"/>
              <w:bottom w:val="single" w:sz="4" w:space="0" w:color="auto"/>
              <w:right w:val="single" w:sz="4" w:space="0" w:color="auto"/>
            </w:tcBorders>
            <w:shd w:val="clear" w:color="auto" w:fill="auto"/>
            <w:vAlign w:val="center"/>
          </w:tcPr>
          <w:p w14:paraId="201BD21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665810C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1,76</w:t>
            </w:r>
          </w:p>
        </w:tc>
        <w:tc>
          <w:tcPr>
            <w:tcW w:w="1276" w:type="dxa"/>
            <w:tcBorders>
              <w:top w:val="nil"/>
              <w:left w:val="nil"/>
              <w:bottom w:val="single" w:sz="4" w:space="0" w:color="auto"/>
              <w:right w:val="single" w:sz="4" w:space="0" w:color="auto"/>
            </w:tcBorders>
            <w:shd w:val="clear" w:color="auto" w:fill="auto"/>
            <w:noWrap/>
            <w:vAlign w:val="center"/>
          </w:tcPr>
          <w:p w14:paraId="5B887A4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DC71942" w14:textId="77777777" w:rsidR="00AD73C4" w:rsidRPr="00AD73C4" w:rsidRDefault="00AD73C4" w:rsidP="00AD73C4">
            <w:pPr>
              <w:suppressAutoHyphens w:val="0"/>
              <w:spacing w:after="0"/>
              <w:jc w:val="left"/>
              <w:rPr>
                <w:sz w:val="18"/>
                <w:szCs w:val="18"/>
                <w:lang w:val="el-GR" w:eastAsia="el-GR"/>
              </w:rPr>
            </w:pPr>
          </w:p>
        </w:tc>
      </w:tr>
      <w:tr w:rsidR="00AD73C4" w:rsidRPr="00AD73C4" w14:paraId="325C6C4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664633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w:t>
            </w:r>
          </w:p>
        </w:tc>
        <w:tc>
          <w:tcPr>
            <w:tcW w:w="3797" w:type="dxa"/>
            <w:tcBorders>
              <w:top w:val="nil"/>
              <w:left w:val="nil"/>
              <w:bottom w:val="single" w:sz="4" w:space="0" w:color="auto"/>
              <w:right w:val="single" w:sz="4" w:space="0" w:color="auto"/>
            </w:tcBorders>
            <w:shd w:val="clear" w:color="auto" w:fill="auto"/>
            <w:vAlign w:val="center"/>
          </w:tcPr>
          <w:p w14:paraId="643E4C4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63</w:t>
            </w:r>
          </w:p>
        </w:tc>
        <w:tc>
          <w:tcPr>
            <w:tcW w:w="1134" w:type="dxa"/>
            <w:tcBorders>
              <w:top w:val="nil"/>
              <w:left w:val="nil"/>
              <w:bottom w:val="single" w:sz="4" w:space="0" w:color="auto"/>
              <w:right w:val="single" w:sz="4" w:space="0" w:color="auto"/>
            </w:tcBorders>
            <w:shd w:val="clear" w:color="auto" w:fill="auto"/>
            <w:vAlign w:val="center"/>
          </w:tcPr>
          <w:p w14:paraId="45022FB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FEC6D9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2,77</w:t>
            </w:r>
          </w:p>
        </w:tc>
        <w:tc>
          <w:tcPr>
            <w:tcW w:w="1276" w:type="dxa"/>
            <w:tcBorders>
              <w:top w:val="nil"/>
              <w:left w:val="nil"/>
              <w:bottom w:val="single" w:sz="4" w:space="0" w:color="auto"/>
              <w:right w:val="single" w:sz="4" w:space="0" w:color="auto"/>
            </w:tcBorders>
            <w:shd w:val="clear" w:color="auto" w:fill="auto"/>
            <w:noWrap/>
            <w:vAlign w:val="center"/>
          </w:tcPr>
          <w:p w14:paraId="2C35475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2FDEC3C" w14:textId="77777777" w:rsidR="00AD73C4" w:rsidRPr="00AD73C4" w:rsidRDefault="00AD73C4" w:rsidP="00AD73C4">
            <w:pPr>
              <w:suppressAutoHyphens w:val="0"/>
              <w:spacing w:after="0"/>
              <w:jc w:val="left"/>
              <w:rPr>
                <w:sz w:val="18"/>
                <w:szCs w:val="18"/>
                <w:lang w:val="el-GR" w:eastAsia="el-GR"/>
              </w:rPr>
            </w:pPr>
          </w:p>
        </w:tc>
      </w:tr>
      <w:tr w:rsidR="00AD73C4" w:rsidRPr="00351538" w14:paraId="0A74D60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EB389C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w:t>
            </w:r>
          </w:p>
        </w:tc>
        <w:tc>
          <w:tcPr>
            <w:tcW w:w="3797" w:type="dxa"/>
            <w:tcBorders>
              <w:top w:val="nil"/>
              <w:left w:val="nil"/>
              <w:bottom w:val="single" w:sz="4" w:space="0" w:color="auto"/>
              <w:right w:val="single" w:sz="4" w:space="0" w:color="auto"/>
            </w:tcBorders>
            <w:shd w:val="clear" w:color="auto" w:fill="auto"/>
            <w:vAlign w:val="center"/>
          </w:tcPr>
          <w:p w14:paraId="68B9A64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Σωλήνας από πολυαιθυλένιο (ΡΕ) ονομαστικής πίεσης 10 </w:t>
            </w:r>
            <w:proofErr w:type="spellStart"/>
            <w:r w:rsidRPr="00AD73C4">
              <w:rPr>
                <w:sz w:val="18"/>
                <w:szCs w:val="18"/>
                <w:lang w:val="el-GR" w:eastAsia="el-GR"/>
              </w:rPr>
              <w:t>atm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352BFB5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7355BF0C"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3B8F210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CF2D225" w14:textId="77777777" w:rsidR="00AD73C4" w:rsidRPr="00AD73C4" w:rsidRDefault="00AD73C4" w:rsidP="00AD73C4">
            <w:pPr>
              <w:suppressAutoHyphens w:val="0"/>
              <w:spacing w:after="0"/>
              <w:jc w:val="left"/>
              <w:rPr>
                <w:sz w:val="18"/>
                <w:szCs w:val="18"/>
                <w:lang w:val="el-GR" w:eastAsia="el-GR"/>
              </w:rPr>
            </w:pPr>
          </w:p>
        </w:tc>
      </w:tr>
      <w:tr w:rsidR="00AD73C4" w:rsidRPr="00AD73C4" w14:paraId="7A41FF8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F434BF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w:t>
            </w:r>
          </w:p>
        </w:tc>
        <w:tc>
          <w:tcPr>
            <w:tcW w:w="3797" w:type="dxa"/>
            <w:tcBorders>
              <w:top w:val="nil"/>
              <w:left w:val="nil"/>
              <w:bottom w:val="single" w:sz="4" w:space="0" w:color="auto"/>
              <w:right w:val="single" w:sz="4" w:space="0" w:color="auto"/>
            </w:tcBorders>
            <w:shd w:val="clear" w:color="auto" w:fill="auto"/>
            <w:vAlign w:val="center"/>
          </w:tcPr>
          <w:p w14:paraId="13C62DE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25</w:t>
            </w:r>
          </w:p>
        </w:tc>
        <w:tc>
          <w:tcPr>
            <w:tcW w:w="1134" w:type="dxa"/>
            <w:tcBorders>
              <w:top w:val="nil"/>
              <w:left w:val="nil"/>
              <w:bottom w:val="single" w:sz="4" w:space="0" w:color="auto"/>
              <w:right w:val="single" w:sz="4" w:space="0" w:color="auto"/>
            </w:tcBorders>
            <w:shd w:val="clear" w:color="auto" w:fill="auto"/>
            <w:vAlign w:val="center"/>
          </w:tcPr>
          <w:p w14:paraId="34DAE0D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BF0524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0,91</w:t>
            </w:r>
          </w:p>
        </w:tc>
        <w:tc>
          <w:tcPr>
            <w:tcW w:w="1276" w:type="dxa"/>
            <w:tcBorders>
              <w:top w:val="nil"/>
              <w:left w:val="nil"/>
              <w:bottom w:val="single" w:sz="4" w:space="0" w:color="auto"/>
              <w:right w:val="single" w:sz="4" w:space="0" w:color="auto"/>
            </w:tcBorders>
            <w:shd w:val="clear" w:color="auto" w:fill="auto"/>
            <w:noWrap/>
            <w:vAlign w:val="center"/>
          </w:tcPr>
          <w:p w14:paraId="5D90394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0F2B623" w14:textId="77777777" w:rsidR="00AD73C4" w:rsidRPr="00AD73C4" w:rsidRDefault="00AD73C4" w:rsidP="00AD73C4">
            <w:pPr>
              <w:suppressAutoHyphens w:val="0"/>
              <w:spacing w:after="0"/>
              <w:jc w:val="left"/>
              <w:rPr>
                <w:sz w:val="18"/>
                <w:szCs w:val="18"/>
                <w:lang w:val="el-GR" w:eastAsia="el-GR"/>
              </w:rPr>
            </w:pPr>
          </w:p>
        </w:tc>
      </w:tr>
      <w:tr w:rsidR="00AD73C4" w:rsidRPr="00AD73C4" w14:paraId="6A37E78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0F5D62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w:t>
            </w:r>
          </w:p>
        </w:tc>
        <w:tc>
          <w:tcPr>
            <w:tcW w:w="3797" w:type="dxa"/>
            <w:tcBorders>
              <w:top w:val="nil"/>
              <w:left w:val="nil"/>
              <w:bottom w:val="single" w:sz="4" w:space="0" w:color="auto"/>
              <w:right w:val="single" w:sz="4" w:space="0" w:color="auto"/>
            </w:tcBorders>
            <w:shd w:val="clear" w:color="auto" w:fill="auto"/>
            <w:vAlign w:val="center"/>
          </w:tcPr>
          <w:p w14:paraId="0226A82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32</w:t>
            </w:r>
          </w:p>
        </w:tc>
        <w:tc>
          <w:tcPr>
            <w:tcW w:w="1134" w:type="dxa"/>
            <w:tcBorders>
              <w:top w:val="nil"/>
              <w:left w:val="nil"/>
              <w:bottom w:val="single" w:sz="4" w:space="0" w:color="auto"/>
              <w:right w:val="single" w:sz="4" w:space="0" w:color="auto"/>
            </w:tcBorders>
            <w:shd w:val="clear" w:color="auto" w:fill="auto"/>
            <w:vAlign w:val="center"/>
          </w:tcPr>
          <w:p w14:paraId="200DF3A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52482CF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1,15</w:t>
            </w:r>
          </w:p>
        </w:tc>
        <w:tc>
          <w:tcPr>
            <w:tcW w:w="1276" w:type="dxa"/>
            <w:tcBorders>
              <w:top w:val="nil"/>
              <w:left w:val="nil"/>
              <w:bottom w:val="single" w:sz="4" w:space="0" w:color="auto"/>
              <w:right w:val="single" w:sz="4" w:space="0" w:color="auto"/>
            </w:tcBorders>
            <w:shd w:val="clear" w:color="auto" w:fill="auto"/>
            <w:noWrap/>
            <w:vAlign w:val="center"/>
          </w:tcPr>
          <w:p w14:paraId="35F13F5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318D1DE" w14:textId="77777777" w:rsidR="00AD73C4" w:rsidRPr="00AD73C4" w:rsidRDefault="00AD73C4" w:rsidP="00AD73C4">
            <w:pPr>
              <w:suppressAutoHyphens w:val="0"/>
              <w:spacing w:after="0"/>
              <w:jc w:val="left"/>
              <w:rPr>
                <w:sz w:val="18"/>
                <w:szCs w:val="18"/>
                <w:lang w:val="el-GR" w:eastAsia="el-GR"/>
              </w:rPr>
            </w:pPr>
          </w:p>
        </w:tc>
      </w:tr>
      <w:tr w:rsidR="00AD73C4" w:rsidRPr="00AD73C4" w14:paraId="34D2B2D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DB9CA2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w:t>
            </w:r>
          </w:p>
        </w:tc>
        <w:tc>
          <w:tcPr>
            <w:tcW w:w="3797" w:type="dxa"/>
            <w:tcBorders>
              <w:top w:val="nil"/>
              <w:left w:val="nil"/>
              <w:bottom w:val="single" w:sz="4" w:space="0" w:color="auto"/>
              <w:right w:val="single" w:sz="4" w:space="0" w:color="auto"/>
            </w:tcBorders>
            <w:shd w:val="clear" w:color="auto" w:fill="auto"/>
            <w:vAlign w:val="center"/>
          </w:tcPr>
          <w:p w14:paraId="5B8D668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40</w:t>
            </w:r>
          </w:p>
        </w:tc>
        <w:tc>
          <w:tcPr>
            <w:tcW w:w="1134" w:type="dxa"/>
            <w:tcBorders>
              <w:top w:val="nil"/>
              <w:left w:val="nil"/>
              <w:bottom w:val="single" w:sz="4" w:space="0" w:color="auto"/>
              <w:right w:val="single" w:sz="4" w:space="0" w:color="auto"/>
            </w:tcBorders>
            <w:shd w:val="clear" w:color="auto" w:fill="auto"/>
            <w:vAlign w:val="center"/>
          </w:tcPr>
          <w:p w14:paraId="5AA2340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1BB2261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1,89</w:t>
            </w:r>
          </w:p>
        </w:tc>
        <w:tc>
          <w:tcPr>
            <w:tcW w:w="1276" w:type="dxa"/>
            <w:tcBorders>
              <w:top w:val="nil"/>
              <w:left w:val="nil"/>
              <w:bottom w:val="single" w:sz="4" w:space="0" w:color="auto"/>
              <w:right w:val="single" w:sz="4" w:space="0" w:color="auto"/>
            </w:tcBorders>
            <w:shd w:val="clear" w:color="auto" w:fill="auto"/>
            <w:noWrap/>
            <w:vAlign w:val="center"/>
          </w:tcPr>
          <w:p w14:paraId="1C6B1EE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48CB398" w14:textId="77777777" w:rsidR="00AD73C4" w:rsidRPr="00AD73C4" w:rsidRDefault="00AD73C4" w:rsidP="00AD73C4">
            <w:pPr>
              <w:suppressAutoHyphens w:val="0"/>
              <w:spacing w:after="0"/>
              <w:jc w:val="left"/>
              <w:rPr>
                <w:sz w:val="18"/>
                <w:szCs w:val="18"/>
                <w:lang w:val="el-GR" w:eastAsia="el-GR"/>
              </w:rPr>
            </w:pPr>
          </w:p>
        </w:tc>
      </w:tr>
      <w:tr w:rsidR="00AD73C4" w:rsidRPr="00AD73C4" w14:paraId="5865DC9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224068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w:t>
            </w:r>
          </w:p>
        </w:tc>
        <w:tc>
          <w:tcPr>
            <w:tcW w:w="3797" w:type="dxa"/>
            <w:tcBorders>
              <w:top w:val="nil"/>
              <w:left w:val="nil"/>
              <w:bottom w:val="single" w:sz="4" w:space="0" w:color="auto"/>
              <w:right w:val="single" w:sz="4" w:space="0" w:color="auto"/>
            </w:tcBorders>
            <w:shd w:val="clear" w:color="auto" w:fill="auto"/>
            <w:vAlign w:val="center"/>
          </w:tcPr>
          <w:p w14:paraId="0B1A23E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50</w:t>
            </w:r>
          </w:p>
        </w:tc>
        <w:tc>
          <w:tcPr>
            <w:tcW w:w="1134" w:type="dxa"/>
            <w:tcBorders>
              <w:top w:val="nil"/>
              <w:left w:val="nil"/>
              <w:bottom w:val="single" w:sz="4" w:space="0" w:color="auto"/>
              <w:right w:val="single" w:sz="4" w:space="0" w:color="auto"/>
            </w:tcBorders>
            <w:shd w:val="clear" w:color="auto" w:fill="auto"/>
            <w:vAlign w:val="center"/>
          </w:tcPr>
          <w:p w14:paraId="04E0591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2DC6B11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3,08</w:t>
            </w:r>
          </w:p>
        </w:tc>
        <w:tc>
          <w:tcPr>
            <w:tcW w:w="1276" w:type="dxa"/>
            <w:tcBorders>
              <w:top w:val="nil"/>
              <w:left w:val="nil"/>
              <w:bottom w:val="single" w:sz="4" w:space="0" w:color="auto"/>
              <w:right w:val="single" w:sz="4" w:space="0" w:color="auto"/>
            </w:tcBorders>
            <w:shd w:val="clear" w:color="auto" w:fill="auto"/>
            <w:noWrap/>
            <w:vAlign w:val="center"/>
          </w:tcPr>
          <w:p w14:paraId="3A84316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C68B7F3" w14:textId="77777777" w:rsidR="00AD73C4" w:rsidRPr="00AD73C4" w:rsidRDefault="00AD73C4" w:rsidP="00AD73C4">
            <w:pPr>
              <w:suppressAutoHyphens w:val="0"/>
              <w:spacing w:after="0"/>
              <w:jc w:val="left"/>
              <w:rPr>
                <w:sz w:val="18"/>
                <w:szCs w:val="18"/>
                <w:lang w:val="el-GR" w:eastAsia="el-GR"/>
              </w:rPr>
            </w:pPr>
          </w:p>
        </w:tc>
      </w:tr>
      <w:tr w:rsidR="00AD73C4" w:rsidRPr="00AD73C4" w14:paraId="185393A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6CB60B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w:t>
            </w:r>
          </w:p>
        </w:tc>
        <w:tc>
          <w:tcPr>
            <w:tcW w:w="3797" w:type="dxa"/>
            <w:tcBorders>
              <w:top w:val="nil"/>
              <w:left w:val="nil"/>
              <w:bottom w:val="single" w:sz="4" w:space="0" w:color="auto"/>
              <w:right w:val="single" w:sz="4" w:space="0" w:color="auto"/>
            </w:tcBorders>
            <w:shd w:val="clear" w:color="auto" w:fill="auto"/>
            <w:vAlign w:val="center"/>
          </w:tcPr>
          <w:p w14:paraId="534B507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63</w:t>
            </w:r>
          </w:p>
        </w:tc>
        <w:tc>
          <w:tcPr>
            <w:tcW w:w="1134" w:type="dxa"/>
            <w:tcBorders>
              <w:top w:val="nil"/>
              <w:left w:val="nil"/>
              <w:bottom w:val="single" w:sz="4" w:space="0" w:color="auto"/>
              <w:right w:val="single" w:sz="4" w:space="0" w:color="auto"/>
            </w:tcBorders>
            <w:shd w:val="clear" w:color="auto" w:fill="auto"/>
            <w:vAlign w:val="center"/>
          </w:tcPr>
          <w:p w14:paraId="0B5A86E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2AF5083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4,48</w:t>
            </w:r>
          </w:p>
        </w:tc>
        <w:tc>
          <w:tcPr>
            <w:tcW w:w="1276" w:type="dxa"/>
            <w:tcBorders>
              <w:top w:val="nil"/>
              <w:left w:val="nil"/>
              <w:bottom w:val="single" w:sz="4" w:space="0" w:color="auto"/>
              <w:right w:val="single" w:sz="4" w:space="0" w:color="auto"/>
            </w:tcBorders>
            <w:shd w:val="clear" w:color="auto" w:fill="auto"/>
            <w:noWrap/>
            <w:vAlign w:val="center"/>
          </w:tcPr>
          <w:p w14:paraId="1548A20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E7C0EE1" w14:textId="77777777" w:rsidR="00AD73C4" w:rsidRPr="00AD73C4" w:rsidRDefault="00AD73C4" w:rsidP="00AD73C4">
            <w:pPr>
              <w:suppressAutoHyphens w:val="0"/>
              <w:spacing w:after="0"/>
              <w:jc w:val="left"/>
              <w:rPr>
                <w:sz w:val="18"/>
                <w:szCs w:val="18"/>
                <w:lang w:val="el-GR" w:eastAsia="el-GR"/>
              </w:rPr>
            </w:pPr>
          </w:p>
        </w:tc>
      </w:tr>
      <w:tr w:rsidR="00AD73C4" w:rsidRPr="00351538" w14:paraId="2939EB0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9540CD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w:t>
            </w:r>
          </w:p>
        </w:tc>
        <w:tc>
          <w:tcPr>
            <w:tcW w:w="3797" w:type="dxa"/>
            <w:tcBorders>
              <w:top w:val="nil"/>
              <w:left w:val="nil"/>
              <w:bottom w:val="single" w:sz="4" w:space="0" w:color="auto"/>
              <w:right w:val="single" w:sz="4" w:space="0" w:color="auto"/>
            </w:tcBorders>
            <w:shd w:val="clear" w:color="auto" w:fill="auto"/>
            <w:vAlign w:val="center"/>
          </w:tcPr>
          <w:p w14:paraId="087D5D2A"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Μικροσωλήνας</w:t>
            </w:r>
            <w:proofErr w:type="spellEnd"/>
            <w:r w:rsidRPr="00AD73C4">
              <w:rPr>
                <w:sz w:val="18"/>
                <w:szCs w:val="18"/>
                <w:lang w:val="el-GR" w:eastAsia="el-GR"/>
              </w:rPr>
              <w:t xml:space="preserve"> από πολυαιθυλένιο (ΡΕ) ονομαστικής πίεσης 10 </w:t>
            </w:r>
            <w:proofErr w:type="spellStart"/>
            <w:r w:rsidRPr="00AD73C4">
              <w:rPr>
                <w:sz w:val="18"/>
                <w:szCs w:val="18"/>
                <w:lang w:val="el-GR" w:eastAsia="el-GR"/>
              </w:rPr>
              <w:t>atm</w:t>
            </w:r>
            <w:proofErr w:type="spellEnd"/>
          </w:p>
        </w:tc>
        <w:tc>
          <w:tcPr>
            <w:tcW w:w="1134" w:type="dxa"/>
            <w:tcBorders>
              <w:top w:val="nil"/>
              <w:left w:val="nil"/>
              <w:bottom w:val="single" w:sz="4" w:space="0" w:color="auto"/>
              <w:right w:val="single" w:sz="4" w:space="0" w:color="auto"/>
            </w:tcBorders>
            <w:shd w:val="clear" w:color="auto" w:fill="auto"/>
            <w:vAlign w:val="center"/>
          </w:tcPr>
          <w:p w14:paraId="4C6BCB8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5E6CE25F"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123543E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07AFC9E" w14:textId="77777777" w:rsidR="00AD73C4" w:rsidRPr="00AD73C4" w:rsidRDefault="00AD73C4" w:rsidP="00AD73C4">
            <w:pPr>
              <w:suppressAutoHyphens w:val="0"/>
              <w:spacing w:after="0"/>
              <w:jc w:val="left"/>
              <w:rPr>
                <w:sz w:val="18"/>
                <w:szCs w:val="18"/>
                <w:lang w:val="el-GR" w:eastAsia="el-GR"/>
              </w:rPr>
            </w:pPr>
          </w:p>
        </w:tc>
      </w:tr>
      <w:tr w:rsidR="00AD73C4" w:rsidRPr="00AD73C4" w14:paraId="1744B89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DF9424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w:t>
            </w:r>
          </w:p>
        </w:tc>
        <w:tc>
          <w:tcPr>
            <w:tcW w:w="3797" w:type="dxa"/>
            <w:tcBorders>
              <w:top w:val="nil"/>
              <w:left w:val="nil"/>
              <w:bottom w:val="single" w:sz="4" w:space="0" w:color="auto"/>
              <w:right w:val="single" w:sz="4" w:space="0" w:color="auto"/>
            </w:tcBorders>
            <w:shd w:val="clear" w:color="auto" w:fill="auto"/>
            <w:vAlign w:val="center"/>
          </w:tcPr>
          <w:p w14:paraId="4E70917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4</w:t>
            </w:r>
          </w:p>
        </w:tc>
        <w:tc>
          <w:tcPr>
            <w:tcW w:w="1134" w:type="dxa"/>
            <w:tcBorders>
              <w:top w:val="nil"/>
              <w:left w:val="nil"/>
              <w:bottom w:val="single" w:sz="4" w:space="0" w:color="auto"/>
              <w:right w:val="single" w:sz="4" w:space="0" w:color="auto"/>
            </w:tcBorders>
            <w:shd w:val="clear" w:color="auto" w:fill="auto"/>
            <w:vAlign w:val="center"/>
          </w:tcPr>
          <w:p w14:paraId="4F8A06E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D37C95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0,21</w:t>
            </w:r>
          </w:p>
        </w:tc>
        <w:tc>
          <w:tcPr>
            <w:tcW w:w="1276" w:type="dxa"/>
            <w:tcBorders>
              <w:top w:val="nil"/>
              <w:left w:val="nil"/>
              <w:bottom w:val="single" w:sz="4" w:space="0" w:color="auto"/>
              <w:right w:val="single" w:sz="4" w:space="0" w:color="auto"/>
            </w:tcBorders>
            <w:shd w:val="clear" w:color="auto" w:fill="auto"/>
            <w:noWrap/>
            <w:vAlign w:val="center"/>
          </w:tcPr>
          <w:p w14:paraId="603437B8"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E4A6655" w14:textId="77777777" w:rsidR="00AD73C4" w:rsidRPr="00AD73C4" w:rsidRDefault="00AD73C4" w:rsidP="00AD73C4">
            <w:pPr>
              <w:suppressAutoHyphens w:val="0"/>
              <w:spacing w:after="0"/>
              <w:jc w:val="left"/>
              <w:rPr>
                <w:sz w:val="18"/>
                <w:szCs w:val="18"/>
                <w:lang w:val="el-GR" w:eastAsia="el-GR"/>
              </w:rPr>
            </w:pPr>
          </w:p>
        </w:tc>
      </w:tr>
      <w:tr w:rsidR="00AD73C4" w:rsidRPr="00AD73C4" w14:paraId="7BECC96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269B63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w:t>
            </w:r>
          </w:p>
        </w:tc>
        <w:tc>
          <w:tcPr>
            <w:tcW w:w="3797" w:type="dxa"/>
            <w:tcBorders>
              <w:top w:val="nil"/>
              <w:left w:val="nil"/>
              <w:bottom w:val="single" w:sz="4" w:space="0" w:color="auto"/>
              <w:right w:val="single" w:sz="4" w:space="0" w:color="auto"/>
            </w:tcBorders>
            <w:shd w:val="clear" w:color="auto" w:fill="auto"/>
            <w:vAlign w:val="center"/>
          </w:tcPr>
          <w:p w14:paraId="6C81565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6</w:t>
            </w:r>
          </w:p>
        </w:tc>
        <w:tc>
          <w:tcPr>
            <w:tcW w:w="1134" w:type="dxa"/>
            <w:tcBorders>
              <w:top w:val="nil"/>
              <w:left w:val="nil"/>
              <w:bottom w:val="single" w:sz="4" w:space="0" w:color="auto"/>
              <w:right w:val="single" w:sz="4" w:space="0" w:color="auto"/>
            </w:tcBorders>
            <w:shd w:val="clear" w:color="auto" w:fill="auto"/>
            <w:vAlign w:val="center"/>
          </w:tcPr>
          <w:p w14:paraId="38DB38E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D23C1C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0,22</w:t>
            </w:r>
          </w:p>
        </w:tc>
        <w:tc>
          <w:tcPr>
            <w:tcW w:w="1276" w:type="dxa"/>
            <w:tcBorders>
              <w:top w:val="nil"/>
              <w:left w:val="nil"/>
              <w:bottom w:val="single" w:sz="4" w:space="0" w:color="auto"/>
              <w:right w:val="single" w:sz="4" w:space="0" w:color="auto"/>
            </w:tcBorders>
            <w:shd w:val="clear" w:color="auto" w:fill="auto"/>
            <w:noWrap/>
            <w:vAlign w:val="center"/>
          </w:tcPr>
          <w:p w14:paraId="6FCDB56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1B5F109" w14:textId="77777777" w:rsidR="00AD73C4" w:rsidRPr="00AD73C4" w:rsidRDefault="00AD73C4" w:rsidP="00AD73C4">
            <w:pPr>
              <w:suppressAutoHyphens w:val="0"/>
              <w:spacing w:after="0"/>
              <w:jc w:val="left"/>
              <w:rPr>
                <w:sz w:val="18"/>
                <w:szCs w:val="18"/>
                <w:lang w:val="el-GR" w:eastAsia="el-GR"/>
              </w:rPr>
            </w:pPr>
          </w:p>
        </w:tc>
      </w:tr>
      <w:tr w:rsidR="00AD73C4" w:rsidRPr="00AD73C4" w14:paraId="784F45D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5F733C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w:t>
            </w:r>
          </w:p>
        </w:tc>
        <w:tc>
          <w:tcPr>
            <w:tcW w:w="3797" w:type="dxa"/>
            <w:tcBorders>
              <w:top w:val="nil"/>
              <w:left w:val="nil"/>
              <w:bottom w:val="single" w:sz="4" w:space="0" w:color="auto"/>
              <w:right w:val="single" w:sz="4" w:space="0" w:color="auto"/>
            </w:tcBorders>
            <w:shd w:val="clear" w:color="auto" w:fill="auto"/>
            <w:vAlign w:val="center"/>
          </w:tcPr>
          <w:p w14:paraId="378B597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8</w:t>
            </w:r>
          </w:p>
        </w:tc>
        <w:tc>
          <w:tcPr>
            <w:tcW w:w="1134" w:type="dxa"/>
            <w:tcBorders>
              <w:top w:val="nil"/>
              <w:left w:val="nil"/>
              <w:bottom w:val="single" w:sz="4" w:space="0" w:color="auto"/>
              <w:right w:val="single" w:sz="4" w:space="0" w:color="auto"/>
            </w:tcBorders>
            <w:shd w:val="clear" w:color="auto" w:fill="auto"/>
            <w:vAlign w:val="center"/>
          </w:tcPr>
          <w:p w14:paraId="77F3750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51DD8F1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0,29</w:t>
            </w:r>
          </w:p>
        </w:tc>
        <w:tc>
          <w:tcPr>
            <w:tcW w:w="1276" w:type="dxa"/>
            <w:tcBorders>
              <w:top w:val="nil"/>
              <w:left w:val="nil"/>
              <w:bottom w:val="single" w:sz="4" w:space="0" w:color="auto"/>
              <w:right w:val="single" w:sz="4" w:space="0" w:color="auto"/>
            </w:tcBorders>
            <w:shd w:val="clear" w:color="auto" w:fill="auto"/>
            <w:noWrap/>
            <w:vAlign w:val="center"/>
          </w:tcPr>
          <w:p w14:paraId="3BC767C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BE62CBD" w14:textId="77777777" w:rsidR="00AD73C4" w:rsidRPr="00AD73C4" w:rsidRDefault="00AD73C4" w:rsidP="00AD73C4">
            <w:pPr>
              <w:suppressAutoHyphens w:val="0"/>
              <w:spacing w:after="0"/>
              <w:jc w:val="left"/>
              <w:rPr>
                <w:sz w:val="18"/>
                <w:szCs w:val="18"/>
                <w:lang w:val="el-GR" w:eastAsia="el-GR"/>
              </w:rPr>
            </w:pPr>
          </w:p>
        </w:tc>
      </w:tr>
      <w:tr w:rsidR="00AD73C4" w:rsidRPr="00AD73C4" w14:paraId="1969CCD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438558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3.4</w:t>
            </w:r>
          </w:p>
        </w:tc>
        <w:tc>
          <w:tcPr>
            <w:tcW w:w="3797" w:type="dxa"/>
            <w:tcBorders>
              <w:top w:val="nil"/>
              <w:left w:val="nil"/>
              <w:bottom w:val="single" w:sz="4" w:space="0" w:color="auto"/>
              <w:right w:val="single" w:sz="4" w:space="0" w:color="auto"/>
            </w:tcBorders>
            <w:shd w:val="clear" w:color="auto" w:fill="auto"/>
            <w:vAlign w:val="center"/>
          </w:tcPr>
          <w:p w14:paraId="5036DE7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12</w:t>
            </w:r>
          </w:p>
        </w:tc>
        <w:tc>
          <w:tcPr>
            <w:tcW w:w="1134" w:type="dxa"/>
            <w:tcBorders>
              <w:top w:val="nil"/>
              <w:left w:val="nil"/>
              <w:bottom w:val="single" w:sz="4" w:space="0" w:color="auto"/>
              <w:right w:val="single" w:sz="4" w:space="0" w:color="auto"/>
            </w:tcBorders>
            <w:shd w:val="clear" w:color="auto" w:fill="auto"/>
            <w:vAlign w:val="center"/>
          </w:tcPr>
          <w:p w14:paraId="64011F5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1A1C61F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1,04</w:t>
            </w:r>
          </w:p>
        </w:tc>
        <w:tc>
          <w:tcPr>
            <w:tcW w:w="1276" w:type="dxa"/>
            <w:tcBorders>
              <w:top w:val="nil"/>
              <w:left w:val="nil"/>
              <w:bottom w:val="single" w:sz="4" w:space="0" w:color="auto"/>
              <w:right w:val="single" w:sz="4" w:space="0" w:color="auto"/>
            </w:tcBorders>
            <w:shd w:val="clear" w:color="auto" w:fill="auto"/>
            <w:noWrap/>
            <w:vAlign w:val="center"/>
          </w:tcPr>
          <w:p w14:paraId="4DE60E6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DC35392" w14:textId="77777777" w:rsidR="00AD73C4" w:rsidRPr="00AD73C4" w:rsidRDefault="00AD73C4" w:rsidP="00AD73C4">
            <w:pPr>
              <w:suppressAutoHyphens w:val="0"/>
              <w:spacing w:after="0"/>
              <w:jc w:val="left"/>
              <w:rPr>
                <w:sz w:val="18"/>
                <w:szCs w:val="18"/>
                <w:lang w:val="el-GR" w:eastAsia="el-GR"/>
              </w:rPr>
            </w:pPr>
          </w:p>
        </w:tc>
      </w:tr>
      <w:tr w:rsidR="00AD73C4" w:rsidRPr="00AD73C4" w14:paraId="31A2345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AE38AC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w:t>
            </w:r>
          </w:p>
        </w:tc>
        <w:tc>
          <w:tcPr>
            <w:tcW w:w="3797" w:type="dxa"/>
            <w:tcBorders>
              <w:top w:val="nil"/>
              <w:left w:val="nil"/>
              <w:bottom w:val="single" w:sz="4" w:space="0" w:color="auto"/>
              <w:right w:val="single" w:sz="4" w:space="0" w:color="auto"/>
            </w:tcBorders>
            <w:shd w:val="clear" w:color="auto" w:fill="auto"/>
            <w:vAlign w:val="center"/>
          </w:tcPr>
          <w:p w14:paraId="564EC84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Γάντζος εδάφους πλαστικός</w:t>
            </w:r>
          </w:p>
        </w:tc>
        <w:tc>
          <w:tcPr>
            <w:tcW w:w="1134" w:type="dxa"/>
            <w:tcBorders>
              <w:top w:val="nil"/>
              <w:left w:val="nil"/>
              <w:bottom w:val="single" w:sz="4" w:space="0" w:color="auto"/>
              <w:right w:val="single" w:sz="4" w:space="0" w:color="auto"/>
            </w:tcBorders>
            <w:shd w:val="clear" w:color="auto" w:fill="auto"/>
            <w:vAlign w:val="center"/>
          </w:tcPr>
          <w:p w14:paraId="2765640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7BAD7B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0,18</w:t>
            </w:r>
          </w:p>
        </w:tc>
        <w:tc>
          <w:tcPr>
            <w:tcW w:w="1276" w:type="dxa"/>
            <w:tcBorders>
              <w:top w:val="nil"/>
              <w:left w:val="nil"/>
              <w:bottom w:val="single" w:sz="4" w:space="0" w:color="auto"/>
              <w:right w:val="single" w:sz="4" w:space="0" w:color="auto"/>
            </w:tcBorders>
            <w:shd w:val="clear" w:color="auto" w:fill="auto"/>
            <w:noWrap/>
            <w:vAlign w:val="center"/>
          </w:tcPr>
          <w:p w14:paraId="55F1DD98" w14:textId="77777777" w:rsidR="00AD73C4" w:rsidRPr="00AD73C4" w:rsidRDefault="00AD73C4" w:rsidP="00AD73C4">
            <w:pPr>
              <w:suppressAutoHyphens w:val="0"/>
              <w:spacing w:after="0"/>
              <w:jc w:val="left"/>
              <w:rPr>
                <w:sz w:val="18"/>
                <w:szCs w:val="18"/>
                <w:lang w:val="en-US" w:eastAsia="el-GR"/>
              </w:rPr>
            </w:pPr>
          </w:p>
        </w:tc>
        <w:tc>
          <w:tcPr>
            <w:tcW w:w="1276" w:type="dxa"/>
            <w:tcBorders>
              <w:top w:val="nil"/>
              <w:left w:val="nil"/>
              <w:bottom w:val="single" w:sz="4" w:space="0" w:color="auto"/>
              <w:right w:val="single" w:sz="4" w:space="0" w:color="auto"/>
            </w:tcBorders>
          </w:tcPr>
          <w:p w14:paraId="3ACEFBE4" w14:textId="77777777" w:rsidR="00AD73C4" w:rsidRPr="00AD73C4" w:rsidRDefault="00AD73C4" w:rsidP="00AD73C4">
            <w:pPr>
              <w:suppressAutoHyphens w:val="0"/>
              <w:spacing w:after="0"/>
              <w:jc w:val="left"/>
              <w:rPr>
                <w:sz w:val="18"/>
                <w:szCs w:val="18"/>
                <w:lang w:val="en-US" w:eastAsia="el-GR"/>
              </w:rPr>
            </w:pPr>
          </w:p>
        </w:tc>
      </w:tr>
      <w:tr w:rsidR="00AD73C4" w:rsidRPr="00351538" w14:paraId="5640239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6BED7A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w:t>
            </w:r>
          </w:p>
        </w:tc>
        <w:tc>
          <w:tcPr>
            <w:tcW w:w="3797" w:type="dxa"/>
            <w:tcBorders>
              <w:top w:val="nil"/>
              <w:left w:val="nil"/>
              <w:bottom w:val="single" w:sz="4" w:space="0" w:color="auto"/>
              <w:right w:val="single" w:sz="4" w:space="0" w:color="auto"/>
            </w:tcBorders>
            <w:shd w:val="clear" w:color="auto" w:fill="auto"/>
            <w:vAlign w:val="center"/>
          </w:tcPr>
          <w:p w14:paraId="5263162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Σωλήνας από PVC ονομαστικής πίεσης 4 </w:t>
            </w:r>
            <w:proofErr w:type="spellStart"/>
            <w:r w:rsidRPr="00AD73C4">
              <w:rPr>
                <w:sz w:val="18"/>
                <w:szCs w:val="18"/>
                <w:lang w:val="el-GR" w:eastAsia="el-GR"/>
              </w:rPr>
              <w:t>atm</w:t>
            </w:r>
            <w:proofErr w:type="spellEnd"/>
          </w:p>
        </w:tc>
        <w:tc>
          <w:tcPr>
            <w:tcW w:w="1134" w:type="dxa"/>
            <w:tcBorders>
              <w:top w:val="nil"/>
              <w:left w:val="nil"/>
              <w:bottom w:val="single" w:sz="4" w:space="0" w:color="auto"/>
              <w:right w:val="single" w:sz="4" w:space="0" w:color="auto"/>
            </w:tcBorders>
            <w:shd w:val="clear" w:color="auto" w:fill="auto"/>
            <w:vAlign w:val="center"/>
          </w:tcPr>
          <w:p w14:paraId="3E55A7C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7711DC9F"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349B87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E36C569" w14:textId="77777777" w:rsidR="00AD73C4" w:rsidRPr="00AD73C4" w:rsidRDefault="00AD73C4" w:rsidP="00AD73C4">
            <w:pPr>
              <w:suppressAutoHyphens w:val="0"/>
              <w:spacing w:after="0"/>
              <w:jc w:val="left"/>
              <w:rPr>
                <w:sz w:val="18"/>
                <w:szCs w:val="18"/>
                <w:lang w:val="el-GR" w:eastAsia="el-GR"/>
              </w:rPr>
            </w:pPr>
          </w:p>
        </w:tc>
      </w:tr>
      <w:tr w:rsidR="00AD73C4" w:rsidRPr="00AD73C4" w14:paraId="01FD055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5A3200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5.1</w:t>
            </w:r>
          </w:p>
        </w:tc>
        <w:tc>
          <w:tcPr>
            <w:tcW w:w="3797" w:type="dxa"/>
            <w:tcBorders>
              <w:top w:val="nil"/>
              <w:left w:val="nil"/>
              <w:bottom w:val="single" w:sz="4" w:space="0" w:color="auto"/>
              <w:right w:val="single" w:sz="4" w:space="0" w:color="auto"/>
            </w:tcBorders>
            <w:shd w:val="clear" w:color="auto" w:fill="auto"/>
            <w:vAlign w:val="center"/>
          </w:tcPr>
          <w:p w14:paraId="0E110FF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50 </w:t>
            </w:r>
          </w:p>
        </w:tc>
        <w:tc>
          <w:tcPr>
            <w:tcW w:w="1134" w:type="dxa"/>
            <w:tcBorders>
              <w:top w:val="nil"/>
              <w:left w:val="nil"/>
              <w:bottom w:val="single" w:sz="4" w:space="0" w:color="auto"/>
              <w:right w:val="single" w:sz="4" w:space="0" w:color="auto"/>
            </w:tcBorders>
            <w:shd w:val="clear" w:color="auto" w:fill="auto"/>
            <w:vAlign w:val="center"/>
          </w:tcPr>
          <w:p w14:paraId="3F9DC1E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2224B8F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3,74</w:t>
            </w:r>
          </w:p>
        </w:tc>
        <w:tc>
          <w:tcPr>
            <w:tcW w:w="1276" w:type="dxa"/>
            <w:tcBorders>
              <w:top w:val="nil"/>
              <w:left w:val="nil"/>
              <w:bottom w:val="single" w:sz="4" w:space="0" w:color="auto"/>
              <w:right w:val="single" w:sz="4" w:space="0" w:color="auto"/>
            </w:tcBorders>
            <w:shd w:val="clear" w:color="auto" w:fill="auto"/>
            <w:noWrap/>
            <w:vAlign w:val="center"/>
          </w:tcPr>
          <w:p w14:paraId="75D809A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BF85C62" w14:textId="77777777" w:rsidR="00AD73C4" w:rsidRPr="00AD73C4" w:rsidRDefault="00AD73C4" w:rsidP="00AD73C4">
            <w:pPr>
              <w:suppressAutoHyphens w:val="0"/>
              <w:spacing w:after="0"/>
              <w:jc w:val="left"/>
              <w:rPr>
                <w:sz w:val="18"/>
                <w:szCs w:val="18"/>
                <w:lang w:val="el-GR" w:eastAsia="el-GR"/>
              </w:rPr>
            </w:pPr>
          </w:p>
        </w:tc>
      </w:tr>
      <w:tr w:rsidR="00AD73C4" w:rsidRPr="00AD73C4" w14:paraId="7BE068C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2C2266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5.2</w:t>
            </w:r>
          </w:p>
        </w:tc>
        <w:tc>
          <w:tcPr>
            <w:tcW w:w="3797" w:type="dxa"/>
            <w:tcBorders>
              <w:top w:val="nil"/>
              <w:left w:val="nil"/>
              <w:bottom w:val="single" w:sz="4" w:space="0" w:color="auto"/>
              <w:right w:val="single" w:sz="4" w:space="0" w:color="auto"/>
            </w:tcBorders>
            <w:shd w:val="clear" w:color="auto" w:fill="auto"/>
            <w:vAlign w:val="center"/>
          </w:tcPr>
          <w:p w14:paraId="4D47404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63 </w:t>
            </w:r>
          </w:p>
        </w:tc>
        <w:tc>
          <w:tcPr>
            <w:tcW w:w="1134" w:type="dxa"/>
            <w:tcBorders>
              <w:top w:val="nil"/>
              <w:left w:val="nil"/>
              <w:bottom w:val="single" w:sz="4" w:space="0" w:color="auto"/>
              <w:right w:val="single" w:sz="4" w:space="0" w:color="auto"/>
            </w:tcBorders>
            <w:shd w:val="clear" w:color="auto" w:fill="auto"/>
            <w:vAlign w:val="center"/>
          </w:tcPr>
          <w:p w14:paraId="417A3AB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092A49A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4,96</w:t>
            </w:r>
          </w:p>
        </w:tc>
        <w:tc>
          <w:tcPr>
            <w:tcW w:w="1276" w:type="dxa"/>
            <w:tcBorders>
              <w:top w:val="nil"/>
              <w:left w:val="nil"/>
              <w:bottom w:val="single" w:sz="4" w:space="0" w:color="auto"/>
              <w:right w:val="single" w:sz="4" w:space="0" w:color="auto"/>
            </w:tcBorders>
            <w:shd w:val="clear" w:color="auto" w:fill="auto"/>
            <w:noWrap/>
            <w:vAlign w:val="center"/>
          </w:tcPr>
          <w:p w14:paraId="3659669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EC1622F" w14:textId="77777777" w:rsidR="00AD73C4" w:rsidRPr="00AD73C4" w:rsidRDefault="00AD73C4" w:rsidP="00AD73C4">
            <w:pPr>
              <w:suppressAutoHyphens w:val="0"/>
              <w:spacing w:after="0"/>
              <w:jc w:val="left"/>
              <w:rPr>
                <w:sz w:val="18"/>
                <w:szCs w:val="18"/>
                <w:lang w:val="el-GR" w:eastAsia="el-GR"/>
              </w:rPr>
            </w:pPr>
          </w:p>
        </w:tc>
      </w:tr>
      <w:tr w:rsidR="00AD73C4" w:rsidRPr="00AD73C4" w14:paraId="097BA29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B21AED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5.3</w:t>
            </w:r>
          </w:p>
        </w:tc>
        <w:tc>
          <w:tcPr>
            <w:tcW w:w="3797" w:type="dxa"/>
            <w:tcBorders>
              <w:top w:val="nil"/>
              <w:left w:val="nil"/>
              <w:bottom w:val="single" w:sz="4" w:space="0" w:color="auto"/>
              <w:right w:val="single" w:sz="4" w:space="0" w:color="auto"/>
            </w:tcBorders>
            <w:shd w:val="clear" w:color="auto" w:fill="auto"/>
            <w:vAlign w:val="center"/>
          </w:tcPr>
          <w:p w14:paraId="063CEEE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75 </w:t>
            </w:r>
          </w:p>
        </w:tc>
        <w:tc>
          <w:tcPr>
            <w:tcW w:w="1134" w:type="dxa"/>
            <w:tcBorders>
              <w:top w:val="nil"/>
              <w:left w:val="nil"/>
              <w:bottom w:val="single" w:sz="4" w:space="0" w:color="auto"/>
              <w:right w:val="single" w:sz="4" w:space="0" w:color="auto"/>
            </w:tcBorders>
            <w:shd w:val="clear" w:color="auto" w:fill="auto"/>
            <w:vAlign w:val="center"/>
          </w:tcPr>
          <w:p w14:paraId="6AA6FA4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22DD2DA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6,92</w:t>
            </w:r>
          </w:p>
        </w:tc>
        <w:tc>
          <w:tcPr>
            <w:tcW w:w="1276" w:type="dxa"/>
            <w:tcBorders>
              <w:top w:val="nil"/>
              <w:left w:val="nil"/>
              <w:bottom w:val="single" w:sz="4" w:space="0" w:color="auto"/>
              <w:right w:val="single" w:sz="4" w:space="0" w:color="auto"/>
            </w:tcBorders>
            <w:shd w:val="clear" w:color="auto" w:fill="auto"/>
            <w:noWrap/>
            <w:vAlign w:val="center"/>
          </w:tcPr>
          <w:p w14:paraId="1A2CEC5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873471B" w14:textId="77777777" w:rsidR="00AD73C4" w:rsidRPr="00AD73C4" w:rsidRDefault="00AD73C4" w:rsidP="00AD73C4">
            <w:pPr>
              <w:suppressAutoHyphens w:val="0"/>
              <w:spacing w:after="0"/>
              <w:jc w:val="left"/>
              <w:rPr>
                <w:sz w:val="18"/>
                <w:szCs w:val="18"/>
                <w:lang w:val="el-GR" w:eastAsia="el-GR"/>
              </w:rPr>
            </w:pPr>
          </w:p>
        </w:tc>
      </w:tr>
      <w:tr w:rsidR="00AD73C4" w:rsidRPr="00351538" w14:paraId="1615E77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7183A4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w:t>
            </w:r>
          </w:p>
        </w:tc>
        <w:tc>
          <w:tcPr>
            <w:tcW w:w="3797" w:type="dxa"/>
            <w:tcBorders>
              <w:top w:val="nil"/>
              <w:left w:val="nil"/>
              <w:bottom w:val="single" w:sz="4" w:space="0" w:color="auto"/>
              <w:right w:val="single" w:sz="4" w:space="0" w:color="auto"/>
            </w:tcBorders>
            <w:shd w:val="clear" w:color="auto" w:fill="auto"/>
            <w:vAlign w:val="center"/>
          </w:tcPr>
          <w:p w14:paraId="278109C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Αγωγός από σωλήνα PVC ονομαστικής πίεσης 6 </w:t>
            </w:r>
            <w:proofErr w:type="spellStart"/>
            <w:r w:rsidRPr="00AD73C4">
              <w:rPr>
                <w:sz w:val="18"/>
                <w:szCs w:val="18"/>
                <w:lang w:val="el-GR" w:eastAsia="el-GR"/>
              </w:rPr>
              <w:t>atm</w:t>
            </w:r>
            <w:proofErr w:type="spellEnd"/>
          </w:p>
        </w:tc>
        <w:tc>
          <w:tcPr>
            <w:tcW w:w="1134" w:type="dxa"/>
            <w:tcBorders>
              <w:top w:val="nil"/>
              <w:left w:val="nil"/>
              <w:bottom w:val="single" w:sz="4" w:space="0" w:color="auto"/>
              <w:right w:val="single" w:sz="4" w:space="0" w:color="auto"/>
            </w:tcBorders>
            <w:shd w:val="clear" w:color="auto" w:fill="auto"/>
            <w:vAlign w:val="center"/>
          </w:tcPr>
          <w:p w14:paraId="1C6078B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3C0426DA"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653444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36F0B6B" w14:textId="77777777" w:rsidR="00AD73C4" w:rsidRPr="00AD73C4" w:rsidRDefault="00AD73C4" w:rsidP="00AD73C4">
            <w:pPr>
              <w:suppressAutoHyphens w:val="0"/>
              <w:spacing w:after="0"/>
              <w:jc w:val="left"/>
              <w:rPr>
                <w:sz w:val="18"/>
                <w:szCs w:val="18"/>
                <w:lang w:val="el-GR" w:eastAsia="el-GR"/>
              </w:rPr>
            </w:pPr>
          </w:p>
        </w:tc>
      </w:tr>
      <w:tr w:rsidR="00AD73C4" w:rsidRPr="00AD73C4" w14:paraId="70AC988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15E2AD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6.1</w:t>
            </w:r>
          </w:p>
        </w:tc>
        <w:tc>
          <w:tcPr>
            <w:tcW w:w="3797" w:type="dxa"/>
            <w:tcBorders>
              <w:top w:val="nil"/>
              <w:left w:val="nil"/>
              <w:bottom w:val="single" w:sz="4" w:space="0" w:color="auto"/>
              <w:right w:val="single" w:sz="4" w:space="0" w:color="auto"/>
            </w:tcBorders>
            <w:shd w:val="clear" w:color="auto" w:fill="auto"/>
            <w:vAlign w:val="center"/>
          </w:tcPr>
          <w:p w14:paraId="749DFC5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50 </w:t>
            </w:r>
          </w:p>
        </w:tc>
        <w:tc>
          <w:tcPr>
            <w:tcW w:w="1134" w:type="dxa"/>
            <w:tcBorders>
              <w:top w:val="nil"/>
              <w:left w:val="nil"/>
              <w:bottom w:val="single" w:sz="4" w:space="0" w:color="auto"/>
              <w:right w:val="single" w:sz="4" w:space="0" w:color="auto"/>
            </w:tcBorders>
            <w:shd w:val="clear" w:color="auto" w:fill="auto"/>
            <w:vAlign w:val="center"/>
          </w:tcPr>
          <w:p w14:paraId="6BE6F3C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162295C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4,83</w:t>
            </w:r>
          </w:p>
        </w:tc>
        <w:tc>
          <w:tcPr>
            <w:tcW w:w="1276" w:type="dxa"/>
            <w:tcBorders>
              <w:top w:val="nil"/>
              <w:left w:val="nil"/>
              <w:bottom w:val="single" w:sz="4" w:space="0" w:color="auto"/>
              <w:right w:val="single" w:sz="4" w:space="0" w:color="auto"/>
            </w:tcBorders>
            <w:shd w:val="clear" w:color="auto" w:fill="auto"/>
            <w:noWrap/>
            <w:vAlign w:val="center"/>
          </w:tcPr>
          <w:p w14:paraId="47D8923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A6F08AC" w14:textId="77777777" w:rsidR="00AD73C4" w:rsidRPr="00AD73C4" w:rsidRDefault="00AD73C4" w:rsidP="00AD73C4">
            <w:pPr>
              <w:suppressAutoHyphens w:val="0"/>
              <w:spacing w:after="0"/>
              <w:jc w:val="left"/>
              <w:rPr>
                <w:sz w:val="18"/>
                <w:szCs w:val="18"/>
                <w:lang w:val="el-GR" w:eastAsia="el-GR"/>
              </w:rPr>
            </w:pPr>
          </w:p>
        </w:tc>
      </w:tr>
      <w:tr w:rsidR="00AD73C4" w:rsidRPr="00AD73C4" w14:paraId="30AF666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8638DE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6.2</w:t>
            </w:r>
          </w:p>
        </w:tc>
        <w:tc>
          <w:tcPr>
            <w:tcW w:w="3797" w:type="dxa"/>
            <w:tcBorders>
              <w:top w:val="nil"/>
              <w:left w:val="nil"/>
              <w:bottom w:val="single" w:sz="4" w:space="0" w:color="auto"/>
              <w:right w:val="single" w:sz="4" w:space="0" w:color="auto"/>
            </w:tcBorders>
            <w:shd w:val="clear" w:color="auto" w:fill="auto"/>
            <w:vAlign w:val="center"/>
          </w:tcPr>
          <w:p w14:paraId="0E47359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63 </w:t>
            </w:r>
          </w:p>
        </w:tc>
        <w:tc>
          <w:tcPr>
            <w:tcW w:w="1134" w:type="dxa"/>
            <w:tcBorders>
              <w:top w:val="nil"/>
              <w:left w:val="nil"/>
              <w:bottom w:val="single" w:sz="4" w:space="0" w:color="auto"/>
              <w:right w:val="single" w:sz="4" w:space="0" w:color="auto"/>
            </w:tcBorders>
            <w:shd w:val="clear" w:color="auto" w:fill="auto"/>
            <w:vAlign w:val="center"/>
          </w:tcPr>
          <w:p w14:paraId="5CDF28C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82B8AF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7,48</w:t>
            </w:r>
          </w:p>
        </w:tc>
        <w:tc>
          <w:tcPr>
            <w:tcW w:w="1276" w:type="dxa"/>
            <w:tcBorders>
              <w:top w:val="nil"/>
              <w:left w:val="nil"/>
              <w:bottom w:val="single" w:sz="4" w:space="0" w:color="auto"/>
              <w:right w:val="single" w:sz="4" w:space="0" w:color="auto"/>
            </w:tcBorders>
            <w:shd w:val="clear" w:color="auto" w:fill="auto"/>
            <w:noWrap/>
            <w:vAlign w:val="center"/>
          </w:tcPr>
          <w:p w14:paraId="397E320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9529874" w14:textId="77777777" w:rsidR="00AD73C4" w:rsidRPr="00AD73C4" w:rsidRDefault="00AD73C4" w:rsidP="00AD73C4">
            <w:pPr>
              <w:suppressAutoHyphens w:val="0"/>
              <w:spacing w:after="0"/>
              <w:jc w:val="left"/>
              <w:rPr>
                <w:sz w:val="18"/>
                <w:szCs w:val="18"/>
                <w:lang w:val="el-GR" w:eastAsia="el-GR"/>
              </w:rPr>
            </w:pPr>
          </w:p>
        </w:tc>
      </w:tr>
      <w:tr w:rsidR="00AD73C4" w:rsidRPr="00AD73C4" w14:paraId="1B89E2E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3F8ED4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6.3</w:t>
            </w:r>
          </w:p>
        </w:tc>
        <w:tc>
          <w:tcPr>
            <w:tcW w:w="3797" w:type="dxa"/>
            <w:tcBorders>
              <w:top w:val="nil"/>
              <w:left w:val="nil"/>
              <w:bottom w:val="single" w:sz="4" w:space="0" w:color="auto"/>
              <w:right w:val="single" w:sz="4" w:space="0" w:color="auto"/>
            </w:tcBorders>
            <w:shd w:val="clear" w:color="auto" w:fill="auto"/>
            <w:vAlign w:val="center"/>
          </w:tcPr>
          <w:p w14:paraId="0FB30DB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75 </w:t>
            </w:r>
          </w:p>
        </w:tc>
        <w:tc>
          <w:tcPr>
            <w:tcW w:w="1134" w:type="dxa"/>
            <w:tcBorders>
              <w:top w:val="nil"/>
              <w:left w:val="nil"/>
              <w:bottom w:val="single" w:sz="4" w:space="0" w:color="auto"/>
              <w:right w:val="single" w:sz="4" w:space="0" w:color="auto"/>
            </w:tcBorders>
            <w:shd w:val="clear" w:color="auto" w:fill="auto"/>
            <w:vAlign w:val="center"/>
          </w:tcPr>
          <w:p w14:paraId="6322E2C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C63B5D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13,78</w:t>
            </w:r>
          </w:p>
        </w:tc>
        <w:tc>
          <w:tcPr>
            <w:tcW w:w="1276" w:type="dxa"/>
            <w:tcBorders>
              <w:top w:val="nil"/>
              <w:left w:val="nil"/>
              <w:bottom w:val="single" w:sz="4" w:space="0" w:color="auto"/>
              <w:right w:val="single" w:sz="4" w:space="0" w:color="auto"/>
            </w:tcBorders>
            <w:shd w:val="clear" w:color="auto" w:fill="auto"/>
            <w:noWrap/>
            <w:vAlign w:val="center"/>
          </w:tcPr>
          <w:p w14:paraId="28435A5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AEC6FCD" w14:textId="77777777" w:rsidR="00AD73C4" w:rsidRPr="00AD73C4" w:rsidRDefault="00AD73C4" w:rsidP="00AD73C4">
            <w:pPr>
              <w:suppressAutoHyphens w:val="0"/>
              <w:spacing w:after="0"/>
              <w:jc w:val="left"/>
              <w:rPr>
                <w:sz w:val="18"/>
                <w:szCs w:val="18"/>
                <w:lang w:val="el-GR" w:eastAsia="el-GR"/>
              </w:rPr>
            </w:pPr>
          </w:p>
        </w:tc>
      </w:tr>
      <w:tr w:rsidR="00AD73C4" w:rsidRPr="00AD73C4" w14:paraId="2E54795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3D303E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6.4</w:t>
            </w:r>
          </w:p>
        </w:tc>
        <w:tc>
          <w:tcPr>
            <w:tcW w:w="3797" w:type="dxa"/>
            <w:tcBorders>
              <w:top w:val="nil"/>
              <w:left w:val="nil"/>
              <w:bottom w:val="single" w:sz="4" w:space="0" w:color="auto"/>
              <w:right w:val="single" w:sz="4" w:space="0" w:color="auto"/>
            </w:tcBorders>
            <w:shd w:val="clear" w:color="auto" w:fill="auto"/>
            <w:vAlign w:val="center"/>
          </w:tcPr>
          <w:p w14:paraId="21486C3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90 </w:t>
            </w:r>
          </w:p>
        </w:tc>
        <w:tc>
          <w:tcPr>
            <w:tcW w:w="1134" w:type="dxa"/>
            <w:tcBorders>
              <w:top w:val="nil"/>
              <w:left w:val="nil"/>
              <w:bottom w:val="single" w:sz="4" w:space="0" w:color="auto"/>
              <w:right w:val="single" w:sz="4" w:space="0" w:color="auto"/>
            </w:tcBorders>
            <w:shd w:val="clear" w:color="auto" w:fill="auto"/>
            <w:vAlign w:val="center"/>
          </w:tcPr>
          <w:p w14:paraId="726B2FA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1510C93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19,85</w:t>
            </w:r>
          </w:p>
        </w:tc>
        <w:tc>
          <w:tcPr>
            <w:tcW w:w="1276" w:type="dxa"/>
            <w:tcBorders>
              <w:top w:val="nil"/>
              <w:left w:val="nil"/>
              <w:bottom w:val="single" w:sz="4" w:space="0" w:color="auto"/>
              <w:right w:val="single" w:sz="4" w:space="0" w:color="auto"/>
            </w:tcBorders>
            <w:shd w:val="clear" w:color="auto" w:fill="auto"/>
            <w:noWrap/>
            <w:vAlign w:val="center"/>
          </w:tcPr>
          <w:p w14:paraId="4003A32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69647FC" w14:textId="77777777" w:rsidR="00AD73C4" w:rsidRPr="00AD73C4" w:rsidRDefault="00AD73C4" w:rsidP="00AD73C4">
            <w:pPr>
              <w:suppressAutoHyphens w:val="0"/>
              <w:spacing w:after="0"/>
              <w:jc w:val="left"/>
              <w:rPr>
                <w:sz w:val="18"/>
                <w:szCs w:val="18"/>
                <w:lang w:val="el-GR" w:eastAsia="el-GR"/>
              </w:rPr>
            </w:pPr>
          </w:p>
        </w:tc>
      </w:tr>
      <w:tr w:rsidR="00AD73C4" w:rsidRPr="00AD73C4" w14:paraId="0A0ACA8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9BF126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w:t>
            </w:r>
          </w:p>
        </w:tc>
        <w:tc>
          <w:tcPr>
            <w:tcW w:w="3797" w:type="dxa"/>
            <w:tcBorders>
              <w:top w:val="nil"/>
              <w:left w:val="nil"/>
              <w:bottom w:val="single" w:sz="4" w:space="0" w:color="auto"/>
              <w:right w:val="single" w:sz="4" w:space="0" w:color="auto"/>
            </w:tcBorders>
            <w:shd w:val="clear" w:color="auto" w:fill="auto"/>
            <w:vAlign w:val="center"/>
          </w:tcPr>
          <w:p w14:paraId="323214E5"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χαλύβδινα γαλβανισμένα</w:t>
            </w:r>
          </w:p>
        </w:tc>
        <w:tc>
          <w:tcPr>
            <w:tcW w:w="1134" w:type="dxa"/>
            <w:tcBorders>
              <w:top w:val="nil"/>
              <w:left w:val="nil"/>
              <w:bottom w:val="single" w:sz="4" w:space="0" w:color="auto"/>
              <w:right w:val="single" w:sz="4" w:space="0" w:color="auto"/>
            </w:tcBorders>
            <w:shd w:val="clear" w:color="auto" w:fill="auto"/>
            <w:vAlign w:val="center"/>
          </w:tcPr>
          <w:p w14:paraId="46586B6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491E5DC9"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2D00C768"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1EE9D07" w14:textId="77777777" w:rsidR="00AD73C4" w:rsidRPr="00AD73C4" w:rsidRDefault="00AD73C4" w:rsidP="00AD73C4">
            <w:pPr>
              <w:suppressAutoHyphens w:val="0"/>
              <w:spacing w:after="0"/>
              <w:jc w:val="left"/>
              <w:rPr>
                <w:sz w:val="18"/>
                <w:szCs w:val="18"/>
                <w:lang w:val="el-GR" w:eastAsia="el-GR"/>
              </w:rPr>
            </w:pPr>
          </w:p>
        </w:tc>
      </w:tr>
      <w:tr w:rsidR="00AD73C4" w:rsidRPr="00AD73C4" w14:paraId="2D94B84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B0813E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7.1</w:t>
            </w:r>
          </w:p>
        </w:tc>
        <w:tc>
          <w:tcPr>
            <w:tcW w:w="3797" w:type="dxa"/>
            <w:tcBorders>
              <w:top w:val="nil"/>
              <w:left w:val="nil"/>
              <w:bottom w:val="single" w:sz="4" w:space="0" w:color="auto"/>
              <w:right w:val="single" w:sz="4" w:space="0" w:color="auto"/>
            </w:tcBorders>
            <w:shd w:val="clear" w:color="auto" w:fill="auto"/>
            <w:vAlign w:val="center"/>
          </w:tcPr>
          <w:p w14:paraId="5FF0589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228454C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9B4422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7,74</w:t>
            </w:r>
          </w:p>
        </w:tc>
        <w:tc>
          <w:tcPr>
            <w:tcW w:w="1276" w:type="dxa"/>
            <w:tcBorders>
              <w:top w:val="nil"/>
              <w:left w:val="nil"/>
              <w:bottom w:val="single" w:sz="4" w:space="0" w:color="auto"/>
              <w:right w:val="single" w:sz="4" w:space="0" w:color="auto"/>
            </w:tcBorders>
            <w:shd w:val="clear" w:color="auto" w:fill="auto"/>
            <w:noWrap/>
            <w:vAlign w:val="center"/>
          </w:tcPr>
          <w:p w14:paraId="235AF4C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36CBCD2" w14:textId="77777777" w:rsidR="00AD73C4" w:rsidRPr="00AD73C4" w:rsidRDefault="00AD73C4" w:rsidP="00AD73C4">
            <w:pPr>
              <w:suppressAutoHyphens w:val="0"/>
              <w:spacing w:after="0"/>
              <w:jc w:val="left"/>
              <w:rPr>
                <w:sz w:val="18"/>
                <w:szCs w:val="18"/>
                <w:lang w:val="el-GR" w:eastAsia="el-GR"/>
              </w:rPr>
            </w:pPr>
          </w:p>
        </w:tc>
      </w:tr>
      <w:tr w:rsidR="00AD73C4" w:rsidRPr="00AD73C4" w14:paraId="21CC134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D6E5C8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7.2</w:t>
            </w:r>
          </w:p>
        </w:tc>
        <w:tc>
          <w:tcPr>
            <w:tcW w:w="3797" w:type="dxa"/>
            <w:tcBorders>
              <w:top w:val="nil"/>
              <w:left w:val="nil"/>
              <w:bottom w:val="single" w:sz="4" w:space="0" w:color="auto"/>
              <w:right w:val="single" w:sz="4" w:space="0" w:color="auto"/>
            </w:tcBorders>
            <w:shd w:val="clear" w:color="auto" w:fill="auto"/>
            <w:vAlign w:val="center"/>
          </w:tcPr>
          <w:p w14:paraId="4DE06DA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35DA710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82E4A6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9,52</w:t>
            </w:r>
          </w:p>
        </w:tc>
        <w:tc>
          <w:tcPr>
            <w:tcW w:w="1276" w:type="dxa"/>
            <w:tcBorders>
              <w:top w:val="nil"/>
              <w:left w:val="nil"/>
              <w:bottom w:val="single" w:sz="4" w:space="0" w:color="auto"/>
              <w:right w:val="single" w:sz="4" w:space="0" w:color="auto"/>
            </w:tcBorders>
            <w:shd w:val="clear" w:color="auto" w:fill="auto"/>
            <w:noWrap/>
            <w:vAlign w:val="center"/>
          </w:tcPr>
          <w:p w14:paraId="42E9CBE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E403F60" w14:textId="77777777" w:rsidR="00AD73C4" w:rsidRPr="00AD73C4" w:rsidRDefault="00AD73C4" w:rsidP="00AD73C4">
            <w:pPr>
              <w:suppressAutoHyphens w:val="0"/>
              <w:spacing w:after="0"/>
              <w:jc w:val="left"/>
              <w:rPr>
                <w:sz w:val="18"/>
                <w:szCs w:val="18"/>
                <w:lang w:val="el-GR" w:eastAsia="el-GR"/>
              </w:rPr>
            </w:pPr>
          </w:p>
        </w:tc>
      </w:tr>
      <w:tr w:rsidR="00AD73C4" w:rsidRPr="00AD73C4" w14:paraId="1BCE1F2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D0C569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7.3</w:t>
            </w:r>
          </w:p>
        </w:tc>
        <w:tc>
          <w:tcPr>
            <w:tcW w:w="3797" w:type="dxa"/>
            <w:tcBorders>
              <w:top w:val="nil"/>
              <w:left w:val="nil"/>
              <w:bottom w:val="single" w:sz="4" w:space="0" w:color="auto"/>
              <w:right w:val="single" w:sz="4" w:space="0" w:color="auto"/>
            </w:tcBorders>
            <w:shd w:val="clear" w:color="auto" w:fill="auto"/>
            <w:vAlign w:val="center"/>
          </w:tcPr>
          <w:p w14:paraId="4D63E4B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0C49D08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6D12CD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11,61</w:t>
            </w:r>
          </w:p>
        </w:tc>
        <w:tc>
          <w:tcPr>
            <w:tcW w:w="1276" w:type="dxa"/>
            <w:tcBorders>
              <w:top w:val="nil"/>
              <w:left w:val="nil"/>
              <w:bottom w:val="single" w:sz="4" w:space="0" w:color="auto"/>
              <w:right w:val="single" w:sz="4" w:space="0" w:color="auto"/>
            </w:tcBorders>
            <w:shd w:val="clear" w:color="auto" w:fill="auto"/>
            <w:noWrap/>
            <w:vAlign w:val="center"/>
          </w:tcPr>
          <w:p w14:paraId="21B252F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125377A" w14:textId="77777777" w:rsidR="00AD73C4" w:rsidRPr="00AD73C4" w:rsidRDefault="00AD73C4" w:rsidP="00AD73C4">
            <w:pPr>
              <w:suppressAutoHyphens w:val="0"/>
              <w:spacing w:after="0"/>
              <w:jc w:val="left"/>
              <w:rPr>
                <w:sz w:val="18"/>
                <w:szCs w:val="18"/>
                <w:lang w:val="el-GR" w:eastAsia="el-GR"/>
              </w:rPr>
            </w:pPr>
          </w:p>
        </w:tc>
      </w:tr>
      <w:tr w:rsidR="00AD73C4" w:rsidRPr="00AD73C4" w14:paraId="4CFF75B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D8F1C1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7.4</w:t>
            </w:r>
          </w:p>
        </w:tc>
        <w:tc>
          <w:tcPr>
            <w:tcW w:w="3797" w:type="dxa"/>
            <w:tcBorders>
              <w:top w:val="nil"/>
              <w:left w:val="nil"/>
              <w:bottom w:val="single" w:sz="4" w:space="0" w:color="auto"/>
              <w:right w:val="single" w:sz="4" w:space="0" w:color="auto"/>
            </w:tcBorders>
            <w:shd w:val="clear" w:color="auto" w:fill="auto"/>
            <w:vAlign w:val="center"/>
          </w:tcPr>
          <w:p w14:paraId="0634E21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35D34AE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5EC532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18,44</w:t>
            </w:r>
          </w:p>
        </w:tc>
        <w:tc>
          <w:tcPr>
            <w:tcW w:w="1276" w:type="dxa"/>
            <w:tcBorders>
              <w:top w:val="nil"/>
              <w:left w:val="nil"/>
              <w:bottom w:val="single" w:sz="4" w:space="0" w:color="auto"/>
              <w:right w:val="single" w:sz="4" w:space="0" w:color="auto"/>
            </w:tcBorders>
            <w:shd w:val="clear" w:color="auto" w:fill="auto"/>
            <w:noWrap/>
            <w:vAlign w:val="center"/>
          </w:tcPr>
          <w:p w14:paraId="563E1E6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822756C" w14:textId="77777777" w:rsidR="00AD73C4" w:rsidRPr="00AD73C4" w:rsidRDefault="00AD73C4" w:rsidP="00AD73C4">
            <w:pPr>
              <w:suppressAutoHyphens w:val="0"/>
              <w:spacing w:after="0"/>
              <w:jc w:val="left"/>
              <w:rPr>
                <w:sz w:val="18"/>
                <w:szCs w:val="18"/>
                <w:lang w:val="el-GR" w:eastAsia="el-GR"/>
              </w:rPr>
            </w:pPr>
          </w:p>
        </w:tc>
      </w:tr>
      <w:tr w:rsidR="00AD73C4" w:rsidRPr="00AD73C4" w14:paraId="60FB7A6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F52EFB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7.5</w:t>
            </w:r>
          </w:p>
        </w:tc>
        <w:tc>
          <w:tcPr>
            <w:tcW w:w="3797" w:type="dxa"/>
            <w:tcBorders>
              <w:top w:val="nil"/>
              <w:left w:val="nil"/>
              <w:bottom w:val="single" w:sz="4" w:space="0" w:color="auto"/>
              <w:right w:val="single" w:sz="4" w:space="0" w:color="auto"/>
            </w:tcBorders>
            <w:shd w:val="clear" w:color="auto" w:fill="auto"/>
            <w:vAlign w:val="center"/>
          </w:tcPr>
          <w:p w14:paraId="2BC47A8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2B9D8EE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67FB8B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23,65</w:t>
            </w:r>
          </w:p>
        </w:tc>
        <w:tc>
          <w:tcPr>
            <w:tcW w:w="1276" w:type="dxa"/>
            <w:tcBorders>
              <w:top w:val="nil"/>
              <w:left w:val="nil"/>
              <w:bottom w:val="single" w:sz="4" w:space="0" w:color="auto"/>
              <w:right w:val="single" w:sz="4" w:space="0" w:color="auto"/>
            </w:tcBorders>
            <w:shd w:val="clear" w:color="auto" w:fill="auto"/>
            <w:noWrap/>
            <w:vAlign w:val="center"/>
          </w:tcPr>
          <w:p w14:paraId="7CDE0FE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E161A4A" w14:textId="77777777" w:rsidR="00AD73C4" w:rsidRPr="00AD73C4" w:rsidRDefault="00AD73C4" w:rsidP="00AD73C4">
            <w:pPr>
              <w:suppressAutoHyphens w:val="0"/>
              <w:spacing w:after="0"/>
              <w:jc w:val="left"/>
              <w:rPr>
                <w:sz w:val="18"/>
                <w:szCs w:val="18"/>
                <w:lang w:val="el-GR" w:eastAsia="el-GR"/>
              </w:rPr>
            </w:pPr>
          </w:p>
        </w:tc>
      </w:tr>
      <w:tr w:rsidR="00AD73C4" w:rsidRPr="00AD73C4" w14:paraId="0540E1A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A937C1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7.6</w:t>
            </w:r>
          </w:p>
        </w:tc>
        <w:tc>
          <w:tcPr>
            <w:tcW w:w="3797" w:type="dxa"/>
            <w:tcBorders>
              <w:top w:val="nil"/>
              <w:left w:val="nil"/>
              <w:bottom w:val="single" w:sz="4" w:space="0" w:color="auto"/>
              <w:right w:val="single" w:sz="4" w:space="0" w:color="auto"/>
            </w:tcBorders>
            <w:shd w:val="clear" w:color="auto" w:fill="auto"/>
            <w:vAlign w:val="center"/>
          </w:tcPr>
          <w:p w14:paraId="770C3A7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2B2B1B2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FBE7F9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37,74</w:t>
            </w:r>
          </w:p>
        </w:tc>
        <w:tc>
          <w:tcPr>
            <w:tcW w:w="1276" w:type="dxa"/>
            <w:tcBorders>
              <w:top w:val="nil"/>
              <w:left w:val="nil"/>
              <w:bottom w:val="single" w:sz="4" w:space="0" w:color="auto"/>
              <w:right w:val="single" w:sz="4" w:space="0" w:color="auto"/>
            </w:tcBorders>
            <w:shd w:val="clear" w:color="auto" w:fill="auto"/>
            <w:noWrap/>
            <w:vAlign w:val="center"/>
          </w:tcPr>
          <w:p w14:paraId="3A3283F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EFCD9EB" w14:textId="77777777" w:rsidR="00AD73C4" w:rsidRPr="00AD73C4" w:rsidRDefault="00AD73C4" w:rsidP="00AD73C4">
            <w:pPr>
              <w:suppressAutoHyphens w:val="0"/>
              <w:spacing w:after="0"/>
              <w:jc w:val="left"/>
              <w:rPr>
                <w:sz w:val="18"/>
                <w:szCs w:val="18"/>
                <w:lang w:val="el-GR" w:eastAsia="el-GR"/>
              </w:rPr>
            </w:pPr>
          </w:p>
        </w:tc>
      </w:tr>
      <w:tr w:rsidR="00AD73C4" w:rsidRPr="00AD73C4" w14:paraId="2D91858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51D1F2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7.7</w:t>
            </w:r>
          </w:p>
        </w:tc>
        <w:tc>
          <w:tcPr>
            <w:tcW w:w="3797" w:type="dxa"/>
            <w:tcBorders>
              <w:top w:val="nil"/>
              <w:left w:val="nil"/>
              <w:bottom w:val="single" w:sz="4" w:space="0" w:color="auto"/>
              <w:right w:val="single" w:sz="4" w:space="0" w:color="auto"/>
            </w:tcBorders>
            <w:shd w:val="clear" w:color="auto" w:fill="auto"/>
            <w:vAlign w:val="center"/>
          </w:tcPr>
          <w:p w14:paraId="6941EFF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219ECE4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45CA94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82,73</w:t>
            </w:r>
          </w:p>
        </w:tc>
        <w:tc>
          <w:tcPr>
            <w:tcW w:w="1276" w:type="dxa"/>
            <w:tcBorders>
              <w:top w:val="nil"/>
              <w:left w:val="nil"/>
              <w:bottom w:val="single" w:sz="4" w:space="0" w:color="auto"/>
              <w:right w:val="single" w:sz="4" w:space="0" w:color="auto"/>
            </w:tcBorders>
            <w:shd w:val="clear" w:color="auto" w:fill="auto"/>
            <w:noWrap/>
            <w:vAlign w:val="center"/>
          </w:tcPr>
          <w:p w14:paraId="51D6CBB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8519A19" w14:textId="77777777" w:rsidR="00AD73C4" w:rsidRPr="00AD73C4" w:rsidRDefault="00AD73C4" w:rsidP="00AD73C4">
            <w:pPr>
              <w:suppressAutoHyphens w:val="0"/>
              <w:spacing w:after="0"/>
              <w:jc w:val="left"/>
              <w:rPr>
                <w:sz w:val="18"/>
                <w:szCs w:val="18"/>
                <w:lang w:val="el-GR" w:eastAsia="el-GR"/>
              </w:rPr>
            </w:pPr>
          </w:p>
        </w:tc>
      </w:tr>
      <w:tr w:rsidR="00AD73C4" w:rsidRPr="00AD73C4" w14:paraId="265C840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2BC5AB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7.8</w:t>
            </w:r>
          </w:p>
        </w:tc>
        <w:tc>
          <w:tcPr>
            <w:tcW w:w="3797" w:type="dxa"/>
            <w:tcBorders>
              <w:top w:val="nil"/>
              <w:left w:val="nil"/>
              <w:bottom w:val="single" w:sz="4" w:space="0" w:color="auto"/>
              <w:right w:val="single" w:sz="4" w:space="0" w:color="auto"/>
            </w:tcBorders>
            <w:shd w:val="clear" w:color="auto" w:fill="auto"/>
            <w:vAlign w:val="center"/>
          </w:tcPr>
          <w:p w14:paraId="4EF1140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119AC39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94F1AC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129,37</w:t>
            </w:r>
          </w:p>
        </w:tc>
        <w:tc>
          <w:tcPr>
            <w:tcW w:w="1276" w:type="dxa"/>
            <w:tcBorders>
              <w:top w:val="nil"/>
              <w:left w:val="nil"/>
              <w:bottom w:val="single" w:sz="4" w:space="0" w:color="auto"/>
              <w:right w:val="single" w:sz="4" w:space="0" w:color="auto"/>
            </w:tcBorders>
            <w:shd w:val="clear" w:color="auto" w:fill="auto"/>
            <w:noWrap/>
            <w:vAlign w:val="center"/>
          </w:tcPr>
          <w:p w14:paraId="6AC4103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EAF4E51" w14:textId="77777777" w:rsidR="00AD73C4" w:rsidRPr="00AD73C4" w:rsidRDefault="00AD73C4" w:rsidP="00AD73C4">
            <w:pPr>
              <w:suppressAutoHyphens w:val="0"/>
              <w:spacing w:after="0"/>
              <w:jc w:val="left"/>
              <w:rPr>
                <w:sz w:val="18"/>
                <w:szCs w:val="18"/>
                <w:lang w:val="el-GR" w:eastAsia="el-GR"/>
              </w:rPr>
            </w:pPr>
          </w:p>
        </w:tc>
      </w:tr>
      <w:tr w:rsidR="00AD73C4" w:rsidRPr="00AD73C4" w14:paraId="5D878B6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642755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7.9</w:t>
            </w:r>
          </w:p>
        </w:tc>
        <w:tc>
          <w:tcPr>
            <w:tcW w:w="3797" w:type="dxa"/>
            <w:tcBorders>
              <w:top w:val="nil"/>
              <w:left w:val="nil"/>
              <w:bottom w:val="single" w:sz="4" w:space="0" w:color="auto"/>
              <w:right w:val="single" w:sz="4" w:space="0" w:color="auto"/>
            </w:tcBorders>
            <w:shd w:val="clear" w:color="auto" w:fill="auto"/>
            <w:vAlign w:val="center"/>
          </w:tcPr>
          <w:p w14:paraId="7E9C27D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47B0C3B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350F2E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155,20</w:t>
            </w:r>
          </w:p>
        </w:tc>
        <w:tc>
          <w:tcPr>
            <w:tcW w:w="1276" w:type="dxa"/>
            <w:tcBorders>
              <w:top w:val="nil"/>
              <w:left w:val="nil"/>
              <w:bottom w:val="single" w:sz="4" w:space="0" w:color="auto"/>
              <w:right w:val="single" w:sz="4" w:space="0" w:color="auto"/>
            </w:tcBorders>
            <w:shd w:val="clear" w:color="auto" w:fill="auto"/>
            <w:noWrap/>
            <w:vAlign w:val="center"/>
          </w:tcPr>
          <w:p w14:paraId="3383ADA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DA9FE24" w14:textId="77777777" w:rsidR="00AD73C4" w:rsidRPr="00AD73C4" w:rsidRDefault="00AD73C4" w:rsidP="00AD73C4">
            <w:pPr>
              <w:suppressAutoHyphens w:val="0"/>
              <w:spacing w:after="0"/>
              <w:jc w:val="left"/>
              <w:rPr>
                <w:sz w:val="18"/>
                <w:szCs w:val="18"/>
                <w:lang w:val="el-GR" w:eastAsia="el-GR"/>
              </w:rPr>
            </w:pPr>
          </w:p>
        </w:tc>
      </w:tr>
      <w:tr w:rsidR="00AD73C4" w:rsidRPr="00AD73C4" w14:paraId="72E65DF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3FD11C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w:t>
            </w:r>
          </w:p>
        </w:tc>
        <w:tc>
          <w:tcPr>
            <w:tcW w:w="3797" w:type="dxa"/>
            <w:tcBorders>
              <w:top w:val="nil"/>
              <w:left w:val="nil"/>
              <w:bottom w:val="single" w:sz="4" w:space="0" w:color="auto"/>
              <w:right w:val="single" w:sz="4" w:space="0" w:color="auto"/>
            </w:tcBorders>
            <w:shd w:val="clear" w:color="auto" w:fill="auto"/>
            <w:vAlign w:val="center"/>
          </w:tcPr>
          <w:p w14:paraId="0EA064E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Σταυροί χαλύβδινοι γαλβανισμένοι</w:t>
            </w:r>
          </w:p>
        </w:tc>
        <w:tc>
          <w:tcPr>
            <w:tcW w:w="1134" w:type="dxa"/>
            <w:tcBorders>
              <w:top w:val="nil"/>
              <w:left w:val="nil"/>
              <w:bottom w:val="single" w:sz="4" w:space="0" w:color="auto"/>
              <w:right w:val="single" w:sz="4" w:space="0" w:color="auto"/>
            </w:tcBorders>
            <w:shd w:val="clear" w:color="auto" w:fill="auto"/>
            <w:vAlign w:val="center"/>
          </w:tcPr>
          <w:p w14:paraId="3A4AADD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5DFB90A8"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16E9536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03240A3" w14:textId="77777777" w:rsidR="00AD73C4" w:rsidRPr="00AD73C4" w:rsidRDefault="00AD73C4" w:rsidP="00AD73C4">
            <w:pPr>
              <w:suppressAutoHyphens w:val="0"/>
              <w:spacing w:after="0"/>
              <w:jc w:val="left"/>
              <w:rPr>
                <w:sz w:val="18"/>
                <w:szCs w:val="18"/>
                <w:lang w:val="el-GR" w:eastAsia="el-GR"/>
              </w:rPr>
            </w:pPr>
          </w:p>
        </w:tc>
      </w:tr>
      <w:tr w:rsidR="00AD73C4" w:rsidRPr="00AD73C4" w14:paraId="12C4EF9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AB0BCA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8.1</w:t>
            </w:r>
          </w:p>
        </w:tc>
        <w:tc>
          <w:tcPr>
            <w:tcW w:w="3797" w:type="dxa"/>
            <w:tcBorders>
              <w:top w:val="nil"/>
              <w:left w:val="nil"/>
              <w:bottom w:val="single" w:sz="4" w:space="0" w:color="auto"/>
              <w:right w:val="single" w:sz="4" w:space="0" w:color="auto"/>
            </w:tcBorders>
            <w:shd w:val="clear" w:color="auto" w:fill="auto"/>
            <w:vAlign w:val="center"/>
          </w:tcPr>
          <w:p w14:paraId="394140E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1764DF8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3DF00B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7,41</w:t>
            </w:r>
          </w:p>
        </w:tc>
        <w:tc>
          <w:tcPr>
            <w:tcW w:w="1276" w:type="dxa"/>
            <w:tcBorders>
              <w:top w:val="nil"/>
              <w:left w:val="nil"/>
              <w:bottom w:val="single" w:sz="4" w:space="0" w:color="auto"/>
              <w:right w:val="single" w:sz="4" w:space="0" w:color="auto"/>
            </w:tcBorders>
            <w:shd w:val="clear" w:color="auto" w:fill="auto"/>
            <w:noWrap/>
            <w:vAlign w:val="center"/>
          </w:tcPr>
          <w:p w14:paraId="6D2AACA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92DF2B6" w14:textId="77777777" w:rsidR="00AD73C4" w:rsidRPr="00AD73C4" w:rsidRDefault="00AD73C4" w:rsidP="00AD73C4">
            <w:pPr>
              <w:suppressAutoHyphens w:val="0"/>
              <w:spacing w:after="0"/>
              <w:jc w:val="left"/>
              <w:rPr>
                <w:sz w:val="18"/>
                <w:szCs w:val="18"/>
                <w:lang w:val="el-GR" w:eastAsia="el-GR"/>
              </w:rPr>
            </w:pPr>
          </w:p>
        </w:tc>
      </w:tr>
      <w:tr w:rsidR="00AD73C4" w:rsidRPr="00AD73C4" w14:paraId="341ED49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827FB3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8.2</w:t>
            </w:r>
          </w:p>
        </w:tc>
        <w:tc>
          <w:tcPr>
            <w:tcW w:w="3797" w:type="dxa"/>
            <w:tcBorders>
              <w:top w:val="nil"/>
              <w:left w:val="nil"/>
              <w:bottom w:val="single" w:sz="4" w:space="0" w:color="auto"/>
              <w:right w:val="single" w:sz="4" w:space="0" w:color="auto"/>
            </w:tcBorders>
            <w:shd w:val="clear" w:color="auto" w:fill="auto"/>
            <w:vAlign w:val="center"/>
          </w:tcPr>
          <w:p w14:paraId="20DCA5B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4BCE8E0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E2AE0D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11,16</w:t>
            </w:r>
          </w:p>
        </w:tc>
        <w:tc>
          <w:tcPr>
            <w:tcW w:w="1276" w:type="dxa"/>
            <w:tcBorders>
              <w:top w:val="nil"/>
              <w:left w:val="nil"/>
              <w:bottom w:val="single" w:sz="4" w:space="0" w:color="auto"/>
              <w:right w:val="single" w:sz="4" w:space="0" w:color="auto"/>
            </w:tcBorders>
            <w:shd w:val="clear" w:color="auto" w:fill="auto"/>
            <w:noWrap/>
            <w:vAlign w:val="center"/>
          </w:tcPr>
          <w:p w14:paraId="5E0019C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4E8DACD" w14:textId="77777777" w:rsidR="00AD73C4" w:rsidRPr="00AD73C4" w:rsidRDefault="00AD73C4" w:rsidP="00AD73C4">
            <w:pPr>
              <w:suppressAutoHyphens w:val="0"/>
              <w:spacing w:after="0"/>
              <w:jc w:val="left"/>
              <w:rPr>
                <w:sz w:val="18"/>
                <w:szCs w:val="18"/>
                <w:lang w:val="el-GR" w:eastAsia="el-GR"/>
              </w:rPr>
            </w:pPr>
          </w:p>
        </w:tc>
      </w:tr>
      <w:tr w:rsidR="00AD73C4" w:rsidRPr="00AD73C4" w14:paraId="3AA0DC7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DCDC6A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8.3</w:t>
            </w:r>
          </w:p>
        </w:tc>
        <w:tc>
          <w:tcPr>
            <w:tcW w:w="3797" w:type="dxa"/>
            <w:tcBorders>
              <w:top w:val="nil"/>
              <w:left w:val="nil"/>
              <w:bottom w:val="single" w:sz="4" w:space="0" w:color="auto"/>
              <w:right w:val="single" w:sz="4" w:space="0" w:color="auto"/>
            </w:tcBorders>
            <w:shd w:val="clear" w:color="auto" w:fill="auto"/>
            <w:vAlign w:val="center"/>
          </w:tcPr>
          <w:p w14:paraId="7A4B81F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3DC58D2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EC5532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13,79</w:t>
            </w:r>
          </w:p>
        </w:tc>
        <w:tc>
          <w:tcPr>
            <w:tcW w:w="1276" w:type="dxa"/>
            <w:tcBorders>
              <w:top w:val="nil"/>
              <w:left w:val="nil"/>
              <w:bottom w:val="single" w:sz="4" w:space="0" w:color="auto"/>
              <w:right w:val="single" w:sz="4" w:space="0" w:color="auto"/>
            </w:tcBorders>
            <w:shd w:val="clear" w:color="auto" w:fill="auto"/>
            <w:noWrap/>
            <w:vAlign w:val="center"/>
          </w:tcPr>
          <w:p w14:paraId="531409A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2C27F77" w14:textId="77777777" w:rsidR="00AD73C4" w:rsidRPr="00AD73C4" w:rsidRDefault="00AD73C4" w:rsidP="00AD73C4">
            <w:pPr>
              <w:suppressAutoHyphens w:val="0"/>
              <w:spacing w:after="0"/>
              <w:jc w:val="left"/>
              <w:rPr>
                <w:sz w:val="18"/>
                <w:szCs w:val="18"/>
                <w:lang w:val="el-GR" w:eastAsia="el-GR"/>
              </w:rPr>
            </w:pPr>
          </w:p>
        </w:tc>
      </w:tr>
      <w:tr w:rsidR="00AD73C4" w:rsidRPr="00AD73C4" w14:paraId="7677DB3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8375C3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8.4</w:t>
            </w:r>
          </w:p>
        </w:tc>
        <w:tc>
          <w:tcPr>
            <w:tcW w:w="3797" w:type="dxa"/>
            <w:tcBorders>
              <w:top w:val="nil"/>
              <w:left w:val="nil"/>
              <w:bottom w:val="single" w:sz="4" w:space="0" w:color="auto"/>
              <w:right w:val="single" w:sz="4" w:space="0" w:color="auto"/>
            </w:tcBorders>
            <w:shd w:val="clear" w:color="auto" w:fill="auto"/>
            <w:vAlign w:val="center"/>
          </w:tcPr>
          <w:p w14:paraId="0EDA45D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66B4F22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6B9FDA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18,52</w:t>
            </w:r>
          </w:p>
        </w:tc>
        <w:tc>
          <w:tcPr>
            <w:tcW w:w="1276" w:type="dxa"/>
            <w:tcBorders>
              <w:top w:val="nil"/>
              <w:left w:val="nil"/>
              <w:bottom w:val="single" w:sz="4" w:space="0" w:color="auto"/>
              <w:right w:val="single" w:sz="4" w:space="0" w:color="auto"/>
            </w:tcBorders>
            <w:shd w:val="clear" w:color="auto" w:fill="auto"/>
            <w:noWrap/>
            <w:vAlign w:val="center"/>
          </w:tcPr>
          <w:p w14:paraId="6845FBA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FD48179" w14:textId="77777777" w:rsidR="00AD73C4" w:rsidRPr="00AD73C4" w:rsidRDefault="00AD73C4" w:rsidP="00AD73C4">
            <w:pPr>
              <w:suppressAutoHyphens w:val="0"/>
              <w:spacing w:after="0"/>
              <w:jc w:val="left"/>
              <w:rPr>
                <w:sz w:val="18"/>
                <w:szCs w:val="18"/>
                <w:lang w:val="el-GR" w:eastAsia="el-GR"/>
              </w:rPr>
            </w:pPr>
          </w:p>
        </w:tc>
      </w:tr>
      <w:tr w:rsidR="00AD73C4" w:rsidRPr="00AD73C4" w14:paraId="759BB8A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F20D7A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8.5</w:t>
            </w:r>
          </w:p>
        </w:tc>
        <w:tc>
          <w:tcPr>
            <w:tcW w:w="3797" w:type="dxa"/>
            <w:tcBorders>
              <w:top w:val="nil"/>
              <w:left w:val="nil"/>
              <w:bottom w:val="single" w:sz="4" w:space="0" w:color="auto"/>
              <w:right w:val="single" w:sz="4" w:space="0" w:color="auto"/>
            </w:tcBorders>
            <w:shd w:val="clear" w:color="auto" w:fill="auto"/>
            <w:vAlign w:val="center"/>
          </w:tcPr>
          <w:p w14:paraId="59FD9DB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71979DE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09100B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24,71</w:t>
            </w:r>
          </w:p>
        </w:tc>
        <w:tc>
          <w:tcPr>
            <w:tcW w:w="1276" w:type="dxa"/>
            <w:tcBorders>
              <w:top w:val="nil"/>
              <w:left w:val="nil"/>
              <w:bottom w:val="single" w:sz="4" w:space="0" w:color="auto"/>
              <w:right w:val="single" w:sz="4" w:space="0" w:color="auto"/>
            </w:tcBorders>
            <w:shd w:val="clear" w:color="auto" w:fill="auto"/>
            <w:noWrap/>
            <w:vAlign w:val="center"/>
          </w:tcPr>
          <w:p w14:paraId="35D4E15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2D4B7CB" w14:textId="77777777" w:rsidR="00AD73C4" w:rsidRPr="00AD73C4" w:rsidRDefault="00AD73C4" w:rsidP="00AD73C4">
            <w:pPr>
              <w:suppressAutoHyphens w:val="0"/>
              <w:spacing w:after="0"/>
              <w:jc w:val="left"/>
              <w:rPr>
                <w:sz w:val="18"/>
                <w:szCs w:val="18"/>
                <w:lang w:val="el-GR" w:eastAsia="el-GR"/>
              </w:rPr>
            </w:pPr>
          </w:p>
        </w:tc>
      </w:tr>
      <w:tr w:rsidR="00AD73C4" w:rsidRPr="00AD73C4" w14:paraId="534B611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20759D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lastRenderedPageBreak/>
              <w:t>8.6</w:t>
            </w:r>
          </w:p>
        </w:tc>
        <w:tc>
          <w:tcPr>
            <w:tcW w:w="3797" w:type="dxa"/>
            <w:tcBorders>
              <w:top w:val="nil"/>
              <w:left w:val="nil"/>
              <w:bottom w:val="single" w:sz="4" w:space="0" w:color="auto"/>
              <w:right w:val="single" w:sz="4" w:space="0" w:color="auto"/>
            </w:tcBorders>
            <w:shd w:val="clear" w:color="auto" w:fill="auto"/>
            <w:vAlign w:val="center"/>
          </w:tcPr>
          <w:p w14:paraId="1F0FA83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36B5F91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E2295E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36,89</w:t>
            </w:r>
          </w:p>
        </w:tc>
        <w:tc>
          <w:tcPr>
            <w:tcW w:w="1276" w:type="dxa"/>
            <w:tcBorders>
              <w:top w:val="nil"/>
              <w:left w:val="nil"/>
              <w:bottom w:val="single" w:sz="4" w:space="0" w:color="auto"/>
              <w:right w:val="single" w:sz="4" w:space="0" w:color="auto"/>
            </w:tcBorders>
            <w:shd w:val="clear" w:color="auto" w:fill="auto"/>
            <w:noWrap/>
            <w:vAlign w:val="center"/>
          </w:tcPr>
          <w:p w14:paraId="0FDE1DA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72576CC" w14:textId="77777777" w:rsidR="00AD73C4" w:rsidRPr="00AD73C4" w:rsidRDefault="00AD73C4" w:rsidP="00AD73C4">
            <w:pPr>
              <w:suppressAutoHyphens w:val="0"/>
              <w:spacing w:after="0"/>
              <w:jc w:val="left"/>
              <w:rPr>
                <w:sz w:val="18"/>
                <w:szCs w:val="18"/>
                <w:lang w:val="el-GR" w:eastAsia="el-GR"/>
              </w:rPr>
            </w:pPr>
          </w:p>
        </w:tc>
      </w:tr>
      <w:tr w:rsidR="00AD73C4" w:rsidRPr="00AD73C4" w14:paraId="695DD47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DD8F8F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8.7</w:t>
            </w:r>
          </w:p>
        </w:tc>
        <w:tc>
          <w:tcPr>
            <w:tcW w:w="3797" w:type="dxa"/>
            <w:tcBorders>
              <w:top w:val="nil"/>
              <w:left w:val="nil"/>
              <w:bottom w:val="single" w:sz="4" w:space="0" w:color="auto"/>
              <w:right w:val="single" w:sz="4" w:space="0" w:color="auto"/>
            </w:tcBorders>
            <w:shd w:val="clear" w:color="auto" w:fill="auto"/>
            <w:vAlign w:val="center"/>
          </w:tcPr>
          <w:p w14:paraId="57D4D3E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1AD1540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B90681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83,45</w:t>
            </w:r>
          </w:p>
        </w:tc>
        <w:tc>
          <w:tcPr>
            <w:tcW w:w="1276" w:type="dxa"/>
            <w:tcBorders>
              <w:top w:val="nil"/>
              <w:left w:val="nil"/>
              <w:bottom w:val="single" w:sz="4" w:space="0" w:color="auto"/>
              <w:right w:val="single" w:sz="4" w:space="0" w:color="auto"/>
            </w:tcBorders>
            <w:shd w:val="clear" w:color="auto" w:fill="auto"/>
            <w:noWrap/>
            <w:vAlign w:val="center"/>
          </w:tcPr>
          <w:p w14:paraId="1DF6A11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98DA0C8" w14:textId="77777777" w:rsidR="00AD73C4" w:rsidRPr="00AD73C4" w:rsidRDefault="00AD73C4" w:rsidP="00AD73C4">
            <w:pPr>
              <w:suppressAutoHyphens w:val="0"/>
              <w:spacing w:after="0"/>
              <w:jc w:val="left"/>
              <w:rPr>
                <w:sz w:val="18"/>
                <w:szCs w:val="18"/>
                <w:lang w:val="el-GR" w:eastAsia="el-GR"/>
              </w:rPr>
            </w:pPr>
          </w:p>
        </w:tc>
      </w:tr>
      <w:tr w:rsidR="00AD73C4" w:rsidRPr="00AD73C4" w14:paraId="5BF9387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FAC17A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8.8</w:t>
            </w:r>
          </w:p>
        </w:tc>
        <w:tc>
          <w:tcPr>
            <w:tcW w:w="3797" w:type="dxa"/>
            <w:tcBorders>
              <w:top w:val="nil"/>
              <w:left w:val="nil"/>
              <w:bottom w:val="single" w:sz="4" w:space="0" w:color="auto"/>
              <w:right w:val="single" w:sz="4" w:space="0" w:color="auto"/>
            </w:tcBorders>
            <w:shd w:val="clear" w:color="auto" w:fill="auto"/>
            <w:vAlign w:val="center"/>
          </w:tcPr>
          <w:p w14:paraId="1814D76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72998EC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807066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96,15</w:t>
            </w:r>
          </w:p>
        </w:tc>
        <w:tc>
          <w:tcPr>
            <w:tcW w:w="1276" w:type="dxa"/>
            <w:tcBorders>
              <w:top w:val="nil"/>
              <w:left w:val="nil"/>
              <w:bottom w:val="single" w:sz="4" w:space="0" w:color="auto"/>
              <w:right w:val="single" w:sz="4" w:space="0" w:color="auto"/>
            </w:tcBorders>
            <w:shd w:val="clear" w:color="auto" w:fill="auto"/>
            <w:noWrap/>
            <w:vAlign w:val="center"/>
          </w:tcPr>
          <w:p w14:paraId="108DEB4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F86A874" w14:textId="77777777" w:rsidR="00AD73C4" w:rsidRPr="00AD73C4" w:rsidRDefault="00AD73C4" w:rsidP="00AD73C4">
            <w:pPr>
              <w:suppressAutoHyphens w:val="0"/>
              <w:spacing w:after="0"/>
              <w:jc w:val="left"/>
              <w:rPr>
                <w:sz w:val="18"/>
                <w:szCs w:val="18"/>
                <w:lang w:val="el-GR" w:eastAsia="el-GR"/>
              </w:rPr>
            </w:pPr>
          </w:p>
        </w:tc>
      </w:tr>
      <w:tr w:rsidR="00AD73C4" w:rsidRPr="00AD73C4" w14:paraId="4EF35E3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2F719C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8.9</w:t>
            </w:r>
          </w:p>
        </w:tc>
        <w:tc>
          <w:tcPr>
            <w:tcW w:w="3797" w:type="dxa"/>
            <w:tcBorders>
              <w:top w:val="nil"/>
              <w:left w:val="nil"/>
              <w:bottom w:val="single" w:sz="4" w:space="0" w:color="auto"/>
              <w:right w:val="single" w:sz="4" w:space="0" w:color="auto"/>
            </w:tcBorders>
            <w:shd w:val="clear" w:color="auto" w:fill="auto"/>
            <w:vAlign w:val="center"/>
          </w:tcPr>
          <w:p w14:paraId="5CA488C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2F20684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94D53C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159,42</w:t>
            </w:r>
          </w:p>
        </w:tc>
        <w:tc>
          <w:tcPr>
            <w:tcW w:w="1276" w:type="dxa"/>
            <w:tcBorders>
              <w:top w:val="nil"/>
              <w:left w:val="nil"/>
              <w:bottom w:val="single" w:sz="4" w:space="0" w:color="auto"/>
              <w:right w:val="single" w:sz="4" w:space="0" w:color="auto"/>
            </w:tcBorders>
            <w:shd w:val="clear" w:color="auto" w:fill="auto"/>
            <w:noWrap/>
            <w:vAlign w:val="center"/>
          </w:tcPr>
          <w:p w14:paraId="7694711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7C30068" w14:textId="77777777" w:rsidR="00AD73C4" w:rsidRPr="00AD73C4" w:rsidRDefault="00AD73C4" w:rsidP="00AD73C4">
            <w:pPr>
              <w:suppressAutoHyphens w:val="0"/>
              <w:spacing w:after="0"/>
              <w:jc w:val="left"/>
              <w:rPr>
                <w:sz w:val="18"/>
                <w:szCs w:val="18"/>
                <w:lang w:val="el-GR" w:eastAsia="el-GR"/>
              </w:rPr>
            </w:pPr>
          </w:p>
        </w:tc>
      </w:tr>
      <w:tr w:rsidR="00AD73C4" w:rsidRPr="00AD73C4" w14:paraId="33A5B04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973166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w:t>
            </w:r>
          </w:p>
        </w:tc>
        <w:tc>
          <w:tcPr>
            <w:tcW w:w="3797" w:type="dxa"/>
            <w:tcBorders>
              <w:top w:val="nil"/>
              <w:left w:val="nil"/>
              <w:bottom w:val="single" w:sz="4" w:space="0" w:color="auto"/>
              <w:right w:val="single" w:sz="4" w:space="0" w:color="auto"/>
            </w:tcBorders>
            <w:shd w:val="clear" w:color="auto" w:fill="auto"/>
            <w:vAlign w:val="center"/>
          </w:tcPr>
          <w:p w14:paraId="7F309D1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Ταυ χαλύβδινα, γαλβανισμένα</w:t>
            </w:r>
          </w:p>
        </w:tc>
        <w:tc>
          <w:tcPr>
            <w:tcW w:w="1134" w:type="dxa"/>
            <w:tcBorders>
              <w:top w:val="nil"/>
              <w:left w:val="nil"/>
              <w:bottom w:val="single" w:sz="4" w:space="0" w:color="auto"/>
              <w:right w:val="single" w:sz="4" w:space="0" w:color="auto"/>
            </w:tcBorders>
            <w:shd w:val="clear" w:color="auto" w:fill="auto"/>
            <w:vAlign w:val="center"/>
          </w:tcPr>
          <w:p w14:paraId="0706F2A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30983AE7"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5B186CE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316FAF0" w14:textId="77777777" w:rsidR="00AD73C4" w:rsidRPr="00AD73C4" w:rsidRDefault="00AD73C4" w:rsidP="00AD73C4">
            <w:pPr>
              <w:suppressAutoHyphens w:val="0"/>
              <w:spacing w:after="0"/>
              <w:jc w:val="left"/>
              <w:rPr>
                <w:sz w:val="18"/>
                <w:szCs w:val="18"/>
                <w:lang w:val="el-GR" w:eastAsia="el-GR"/>
              </w:rPr>
            </w:pPr>
          </w:p>
        </w:tc>
      </w:tr>
      <w:tr w:rsidR="00AD73C4" w:rsidRPr="00AD73C4" w14:paraId="496DF41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68DE5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9.1</w:t>
            </w:r>
          </w:p>
        </w:tc>
        <w:tc>
          <w:tcPr>
            <w:tcW w:w="3797" w:type="dxa"/>
            <w:tcBorders>
              <w:top w:val="nil"/>
              <w:left w:val="nil"/>
              <w:bottom w:val="single" w:sz="4" w:space="0" w:color="auto"/>
              <w:right w:val="single" w:sz="4" w:space="0" w:color="auto"/>
            </w:tcBorders>
            <w:shd w:val="clear" w:color="auto" w:fill="auto"/>
            <w:vAlign w:val="center"/>
          </w:tcPr>
          <w:p w14:paraId="3025EF0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3A4F56C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0C0E07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2,66</w:t>
            </w:r>
          </w:p>
        </w:tc>
        <w:tc>
          <w:tcPr>
            <w:tcW w:w="1276" w:type="dxa"/>
            <w:tcBorders>
              <w:top w:val="nil"/>
              <w:left w:val="nil"/>
              <w:bottom w:val="single" w:sz="4" w:space="0" w:color="auto"/>
              <w:right w:val="single" w:sz="4" w:space="0" w:color="auto"/>
            </w:tcBorders>
            <w:shd w:val="clear" w:color="auto" w:fill="auto"/>
            <w:noWrap/>
            <w:vAlign w:val="center"/>
          </w:tcPr>
          <w:p w14:paraId="52701CB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20A1FAD" w14:textId="77777777" w:rsidR="00AD73C4" w:rsidRPr="00AD73C4" w:rsidRDefault="00AD73C4" w:rsidP="00AD73C4">
            <w:pPr>
              <w:suppressAutoHyphens w:val="0"/>
              <w:spacing w:after="0"/>
              <w:jc w:val="left"/>
              <w:rPr>
                <w:sz w:val="18"/>
                <w:szCs w:val="18"/>
                <w:lang w:val="el-GR" w:eastAsia="el-GR"/>
              </w:rPr>
            </w:pPr>
          </w:p>
        </w:tc>
      </w:tr>
      <w:tr w:rsidR="00AD73C4" w:rsidRPr="00AD73C4" w14:paraId="6B577EC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A3A9BD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9.2</w:t>
            </w:r>
          </w:p>
        </w:tc>
        <w:tc>
          <w:tcPr>
            <w:tcW w:w="3797" w:type="dxa"/>
            <w:tcBorders>
              <w:top w:val="nil"/>
              <w:left w:val="nil"/>
              <w:bottom w:val="single" w:sz="4" w:space="0" w:color="auto"/>
              <w:right w:val="single" w:sz="4" w:space="0" w:color="auto"/>
            </w:tcBorders>
            <w:shd w:val="clear" w:color="auto" w:fill="auto"/>
            <w:vAlign w:val="center"/>
          </w:tcPr>
          <w:p w14:paraId="5579F78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431AB1A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21DBD1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3,08</w:t>
            </w:r>
          </w:p>
        </w:tc>
        <w:tc>
          <w:tcPr>
            <w:tcW w:w="1276" w:type="dxa"/>
            <w:tcBorders>
              <w:top w:val="nil"/>
              <w:left w:val="nil"/>
              <w:bottom w:val="single" w:sz="4" w:space="0" w:color="auto"/>
              <w:right w:val="single" w:sz="4" w:space="0" w:color="auto"/>
            </w:tcBorders>
            <w:shd w:val="clear" w:color="auto" w:fill="auto"/>
            <w:noWrap/>
            <w:vAlign w:val="center"/>
          </w:tcPr>
          <w:p w14:paraId="79ECE7E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088CE1A" w14:textId="77777777" w:rsidR="00AD73C4" w:rsidRPr="00AD73C4" w:rsidRDefault="00AD73C4" w:rsidP="00AD73C4">
            <w:pPr>
              <w:suppressAutoHyphens w:val="0"/>
              <w:spacing w:after="0"/>
              <w:jc w:val="left"/>
              <w:rPr>
                <w:sz w:val="18"/>
                <w:szCs w:val="18"/>
                <w:lang w:val="el-GR" w:eastAsia="el-GR"/>
              </w:rPr>
            </w:pPr>
          </w:p>
        </w:tc>
      </w:tr>
      <w:tr w:rsidR="00AD73C4" w:rsidRPr="00AD73C4" w14:paraId="0D653E2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6A889F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9.3</w:t>
            </w:r>
          </w:p>
        </w:tc>
        <w:tc>
          <w:tcPr>
            <w:tcW w:w="3797" w:type="dxa"/>
            <w:tcBorders>
              <w:top w:val="nil"/>
              <w:left w:val="nil"/>
              <w:bottom w:val="single" w:sz="4" w:space="0" w:color="auto"/>
              <w:right w:val="single" w:sz="4" w:space="0" w:color="auto"/>
            </w:tcBorders>
            <w:shd w:val="clear" w:color="auto" w:fill="auto"/>
            <w:vAlign w:val="center"/>
          </w:tcPr>
          <w:p w14:paraId="5AC2912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7546F0E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D95FF6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4,90</w:t>
            </w:r>
          </w:p>
        </w:tc>
        <w:tc>
          <w:tcPr>
            <w:tcW w:w="1276" w:type="dxa"/>
            <w:tcBorders>
              <w:top w:val="nil"/>
              <w:left w:val="nil"/>
              <w:bottom w:val="single" w:sz="4" w:space="0" w:color="auto"/>
              <w:right w:val="single" w:sz="4" w:space="0" w:color="auto"/>
            </w:tcBorders>
            <w:shd w:val="clear" w:color="auto" w:fill="auto"/>
            <w:noWrap/>
            <w:vAlign w:val="center"/>
          </w:tcPr>
          <w:p w14:paraId="3E72FE2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C8C4CA5" w14:textId="77777777" w:rsidR="00AD73C4" w:rsidRPr="00AD73C4" w:rsidRDefault="00AD73C4" w:rsidP="00AD73C4">
            <w:pPr>
              <w:suppressAutoHyphens w:val="0"/>
              <w:spacing w:after="0"/>
              <w:jc w:val="left"/>
              <w:rPr>
                <w:sz w:val="18"/>
                <w:szCs w:val="18"/>
                <w:lang w:val="el-GR" w:eastAsia="el-GR"/>
              </w:rPr>
            </w:pPr>
          </w:p>
        </w:tc>
      </w:tr>
      <w:tr w:rsidR="00AD73C4" w:rsidRPr="00AD73C4" w14:paraId="3CFE86F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00EC48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9.4</w:t>
            </w:r>
          </w:p>
        </w:tc>
        <w:tc>
          <w:tcPr>
            <w:tcW w:w="3797" w:type="dxa"/>
            <w:tcBorders>
              <w:top w:val="nil"/>
              <w:left w:val="nil"/>
              <w:bottom w:val="single" w:sz="4" w:space="0" w:color="auto"/>
              <w:right w:val="single" w:sz="4" w:space="0" w:color="auto"/>
            </w:tcBorders>
            <w:shd w:val="clear" w:color="auto" w:fill="auto"/>
            <w:vAlign w:val="center"/>
          </w:tcPr>
          <w:p w14:paraId="519523E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618F917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BCB5D7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7,00</w:t>
            </w:r>
          </w:p>
        </w:tc>
        <w:tc>
          <w:tcPr>
            <w:tcW w:w="1276" w:type="dxa"/>
            <w:tcBorders>
              <w:top w:val="nil"/>
              <w:left w:val="nil"/>
              <w:bottom w:val="single" w:sz="4" w:space="0" w:color="auto"/>
              <w:right w:val="single" w:sz="4" w:space="0" w:color="auto"/>
            </w:tcBorders>
            <w:shd w:val="clear" w:color="auto" w:fill="auto"/>
            <w:noWrap/>
            <w:vAlign w:val="center"/>
          </w:tcPr>
          <w:p w14:paraId="23CD67A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A0E9889" w14:textId="77777777" w:rsidR="00AD73C4" w:rsidRPr="00AD73C4" w:rsidRDefault="00AD73C4" w:rsidP="00AD73C4">
            <w:pPr>
              <w:suppressAutoHyphens w:val="0"/>
              <w:spacing w:after="0"/>
              <w:jc w:val="left"/>
              <w:rPr>
                <w:sz w:val="18"/>
                <w:szCs w:val="18"/>
                <w:lang w:val="el-GR" w:eastAsia="el-GR"/>
              </w:rPr>
            </w:pPr>
          </w:p>
        </w:tc>
      </w:tr>
      <w:tr w:rsidR="00AD73C4" w:rsidRPr="00AD73C4" w14:paraId="33FAB95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B8C078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9.5</w:t>
            </w:r>
          </w:p>
        </w:tc>
        <w:tc>
          <w:tcPr>
            <w:tcW w:w="3797" w:type="dxa"/>
            <w:tcBorders>
              <w:top w:val="nil"/>
              <w:left w:val="nil"/>
              <w:bottom w:val="single" w:sz="4" w:space="0" w:color="auto"/>
              <w:right w:val="single" w:sz="4" w:space="0" w:color="auto"/>
            </w:tcBorders>
            <w:shd w:val="clear" w:color="auto" w:fill="auto"/>
            <w:vAlign w:val="center"/>
          </w:tcPr>
          <w:p w14:paraId="160A559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2582192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B0C002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10,65</w:t>
            </w:r>
          </w:p>
        </w:tc>
        <w:tc>
          <w:tcPr>
            <w:tcW w:w="1276" w:type="dxa"/>
            <w:tcBorders>
              <w:top w:val="nil"/>
              <w:left w:val="nil"/>
              <w:bottom w:val="single" w:sz="4" w:space="0" w:color="auto"/>
              <w:right w:val="single" w:sz="4" w:space="0" w:color="auto"/>
            </w:tcBorders>
            <w:shd w:val="clear" w:color="auto" w:fill="auto"/>
            <w:noWrap/>
            <w:vAlign w:val="center"/>
          </w:tcPr>
          <w:p w14:paraId="666FA6B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45BE205" w14:textId="77777777" w:rsidR="00AD73C4" w:rsidRPr="00AD73C4" w:rsidRDefault="00AD73C4" w:rsidP="00AD73C4">
            <w:pPr>
              <w:suppressAutoHyphens w:val="0"/>
              <w:spacing w:after="0"/>
              <w:jc w:val="left"/>
              <w:rPr>
                <w:sz w:val="18"/>
                <w:szCs w:val="18"/>
                <w:lang w:val="el-GR" w:eastAsia="el-GR"/>
              </w:rPr>
            </w:pPr>
          </w:p>
        </w:tc>
      </w:tr>
      <w:tr w:rsidR="00AD73C4" w:rsidRPr="00AD73C4" w14:paraId="7F9ED81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4A57BE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9.6</w:t>
            </w:r>
          </w:p>
        </w:tc>
        <w:tc>
          <w:tcPr>
            <w:tcW w:w="3797" w:type="dxa"/>
            <w:tcBorders>
              <w:top w:val="nil"/>
              <w:left w:val="nil"/>
              <w:bottom w:val="single" w:sz="4" w:space="0" w:color="auto"/>
              <w:right w:val="single" w:sz="4" w:space="0" w:color="auto"/>
            </w:tcBorders>
            <w:shd w:val="clear" w:color="auto" w:fill="auto"/>
            <w:vAlign w:val="center"/>
          </w:tcPr>
          <w:p w14:paraId="4B8E137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248DCD4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F0982E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14,99</w:t>
            </w:r>
          </w:p>
        </w:tc>
        <w:tc>
          <w:tcPr>
            <w:tcW w:w="1276" w:type="dxa"/>
            <w:tcBorders>
              <w:top w:val="nil"/>
              <w:left w:val="nil"/>
              <w:bottom w:val="single" w:sz="4" w:space="0" w:color="auto"/>
              <w:right w:val="single" w:sz="4" w:space="0" w:color="auto"/>
            </w:tcBorders>
            <w:shd w:val="clear" w:color="auto" w:fill="auto"/>
            <w:noWrap/>
            <w:vAlign w:val="center"/>
          </w:tcPr>
          <w:p w14:paraId="5AEF846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1B81F8B" w14:textId="77777777" w:rsidR="00AD73C4" w:rsidRPr="00AD73C4" w:rsidRDefault="00AD73C4" w:rsidP="00AD73C4">
            <w:pPr>
              <w:suppressAutoHyphens w:val="0"/>
              <w:spacing w:after="0"/>
              <w:jc w:val="left"/>
              <w:rPr>
                <w:sz w:val="18"/>
                <w:szCs w:val="18"/>
                <w:lang w:val="el-GR" w:eastAsia="el-GR"/>
              </w:rPr>
            </w:pPr>
          </w:p>
        </w:tc>
      </w:tr>
      <w:tr w:rsidR="00AD73C4" w:rsidRPr="00AD73C4" w14:paraId="4837234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BD48D8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9.7</w:t>
            </w:r>
          </w:p>
        </w:tc>
        <w:tc>
          <w:tcPr>
            <w:tcW w:w="3797" w:type="dxa"/>
            <w:tcBorders>
              <w:top w:val="nil"/>
              <w:left w:val="nil"/>
              <w:bottom w:val="single" w:sz="4" w:space="0" w:color="auto"/>
              <w:right w:val="single" w:sz="4" w:space="0" w:color="auto"/>
            </w:tcBorders>
            <w:shd w:val="clear" w:color="auto" w:fill="auto"/>
            <w:vAlign w:val="center"/>
          </w:tcPr>
          <w:p w14:paraId="7445225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1B426DD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E7BD67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37,18</w:t>
            </w:r>
          </w:p>
        </w:tc>
        <w:tc>
          <w:tcPr>
            <w:tcW w:w="1276" w:type="dxa"/>
            <w:tcBorders>
              <w:top w:val="nil"/>
              <w:left w:val="nil"/>
              <w:bottom w:val="single" w:sz="4" w:space="0" w:color="auto"/>
              <w:right w:val="single" w:sz="4" w:space="0" w:color="auto"/>
            </w:tcBorders>
            <w:shd w:val="clear" w:color="auto" w:fill="auto"/>
            <w:noWrap/>
            <w:vAlign w:val="center"/>
          </w:tcPr>
          <w:p w14:paraId="4FDEC65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06C5CF6" w14:textId="77777777" w:rsidR="00AD73C4" w:rsidRPr="00AD73C4" w:rsidRDefault="00AD73C4" w:rsidP="00AD73C4">
            <w:pPr>
              <w:suppressAutoHyphens w:val="0"/>
              <w:spacing w:after="0"/>
              <w:jc w:val="left"/>
              <w:rPr>
                <w:sz w:val="18"/>
                <w:szCs w:val="18"/>
                <w:lang w:val="el-GR" w:eastAsia="el-GR"/>
              </w:rPr>
            </w:pPr>
          </w:p>
        </w:tc>
      </w:tr>
      <w:tr w:rsidR="00AD73C4" w:rsidRPr="00AD73C4" w14:paraId="302F68E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65159C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9.8</w:t>
            </w:r>
          </w:p>
        </w:tc>
        <w:tc>
          <w:tcPr>
            <w:tcW w:w="3797" w:type="dxa"/>
            <w:tcBorders>
              <w:top w:val="nil"/>
              <w:left w:val="nil"/>
              <w:bottom w:val="single" w:sz="4" w:space="0" w:color="auto"/>
              <w:right w:val="single" w:sz="4" w:space="0" w:color="auto"/>
            </w:tcBorders>
            <w:shd w:val="clear" w:color="auto" w:fill="auto"/>
            <w:vAlign w:val="center"/>
          </w:tcPr>
          <w:p w14:paraId="79EEBC6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56BDA3D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443376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49,70</w:t>
            </w:r>
          </w:p>
        </w:tc>
        <w:tc>
          <w:tcPr>
            <w:tcW w:w="1276" w:type="dxa"/>
            <w:tcBorders>
              <w:top w:val="nil"/>
              <w:left w:val="nil"/>
              <w:bottom w:val="single" w:sz="4" w:space="0" w:color="auto"/>
              <w:right w:val="single" w:sz="4" w:space="0" w:color="auto"/>
            </w:tcBorders>
            <w:shd w:val="clear" w:color="auto" w:fill="auto"/>
            <w:noWrap/>
            <w:vAlign w:val="center"/>
          </w:tcPr>
          <w:p w14:paraId="61B19BD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5B4B277" w14:textId="77777777" w:rsidR="00AD73C4" w:rsidRPr="00AD73C4" w:rsidRDefault="00AD73C4" w:rsidP="00AD73C4">
            <w:pPr>
              <w:suppressAutoHyphens w:val="0"/>
              <w:spacing w:after="0"/>
              <w:jc w:val="left"/>
              <w:rPr>
                <w:sz w:val="18"/>
                <w:szCs w:val="18"/>
                <w:lang w:val="el-GR" w:eastAsia="el-GR"/>
              </w:rPr>
            </w:pPr>
          </w:p>
        </w:tc>
      </w:tr>
      <w:tr w:rsidR="00AD73C4" w:rsidRPr="00AD73C4" w14:paraId="296410F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5D75E1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9.9</w:t>
            </w:r>
          </w:p>
        </w:tc>
        <w:tc>
          <w:tcPr>
            <w:tcW w:w="3797" w:type="dxa"/>
            <w:tcBorders>
              <w:top w:val="nil"/>
              <w:left w:val="nil"/>
              <w:bottom w:val="single" w:sz="4" w:space="0" w:color="auto"/>
              <w:right w:val="single" w:sz="4" w:space="0" w:color="auto"/>
            </w:tcBorders>
            <w:shd w:val="clear" w:color="auto" w:fill="auto"/>
            <w:vAlign w:val="center"/>
          </w:tcPr>
          <w:p w14:paraId="5240CCA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1AF8F78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C3C67A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97,34</w:t>
            </w:r>
          </w:p>
        </w:tc>
        <w:tc>
          <w:tcPr>
            <w:tcW w:w="1276" w:type="dxa"/>
            <w:tcBorders>
              <w:top w:val="nil"/>
              <w:left w:val="nil"/>
              <w:bottom w:val="single" w:sz="4" w:space="0" w:color="auto"/>
              <w:right w:val="single" w:sz="4" w:space="0" w:color="auto"/>
            </w:tcBorders>
            <w:shd w:val="clear" w:color="auto" w:fill="auto"/>
            <w:noWrap/>
            <w:vAlign w:val="center"/>
          </w:tcPr>
          <w:p w14:paraId="146176A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A124167" w14:textId="77777777" w:rsidR="00AD73C4" w:rsidRPr="00AD73C4" w:rsidRDefault="00AD73C4" w:rsidP="00AD73C4">
            <w:pPr>
              <w:suppressAutoHyphens w:val="0"/>
              <w:spacing w:after="0"/>
              <w:jc w:val="left"/>
              <w:rPr>
                <w:sz w:val="18"/>
                <w:szCs w:val="18"/>
                <w:lang w:val="el-GR" w:eastAsia="el-GR"/>
              </w:rPr>
            </w:pPr>
          </w:p>
        </w:tc>
      </w:tr>
      <w:tr w:rsidR="00AD73C4" w:rsidRPr="00AD73C4" w14:paraId="622F150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EEBBA0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w:t>
            </w:r>
          </w:p>
        </w:tc>
        <w:tc>
          <w:tcPr>
            <w:tcW w:w="3797" w:type="dxa"/>
            <w:tcBorders>
              <w:top w:val="nil"/>
              <w:left w:val="nil"/>
              <w:bottom w:val="single" w:sz="4" w:space="0" w:color="auto"/>
              <w:right w:val="single" w:sz="4" w:space="0" w:color="auto"/>
            </w:tcBorders>
            <w:shd w:val="clear" w:color="auto" w:fill="auto"/>
            <w:vAlign w:val="center"/>
          </w:tcPr>
          <w:p w14:paraId="344BB63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Γωνίες χαλύβδινες, γαλβανισμένες</w:t>
            </w:r>
          </w:p>
        </w:tc>
        <w:tc>
          <w:tcPr>
            <w:tcW w:w="1134" w:type="dxa"/>
            <w:tcBorders>
              <w:top w:val="nil"/>
              <w:left w:val="nil"/>
              <w:bottom w:val="single" w:sz="4" w:space="0" w:color="auto"/>
              <w:right w:val="single" w:sz="4" w:space="0" w:color="auto"/>
            </w:tcBorders>
            <w:shd w:val="clear" w:color="auto" w:fill="auto"/>
            <w:vAlign w:val="center"/>
          </w:tcPr>
          <w:p w14:paraId="579B485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7B33B11C"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91E682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E8E3FB6" w14:textId="77777777" w:rsidR="00AD73C4" w:rsidRPr="00AD73C4" w:rsidRDefault="00AD73C4" w:rsidP="00AD73C4">
            <w:pPr>
              <w:suppressAutoHyphens w:val="0"/>
              <w:spacing w:after="0"/>
              <w:jc w:val="left"/>
              <w:rPr>
                <w:sz w:val="18"/>
                <w:szCs w:val="18"/>
                <w:lang w:val="el-GR" w:eastAsia="el-GR"/>
              </w:rPr>
            </w:pPr>
          </w:p>
        </w:tc>
      </w:tr>
      <w:tr w:rsidR="00AD73C4" w:rsidRPr="00AD73C4" w14:paraId="51B5997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34603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10.1</w:t>
            </w:r>
          </w:p>
        </w:tc>
        <w:tc>
          <w:tcPr>
            <w:tcW w:w="3797" w:type="dxa"/>
            <w:tcBorders>
              <w:top w:val="nil"/>
              <w:left w:val="nil"/>
              <w:bottom w:val="single" w:sz="4" w:space="0" w:color="auto"/>
              <w:right w:val="single" w:sz="4" w:space="0" w:color="auto"/>
            </w:tcBorders>
            <w:shd w:val="clear" w:color="auto" w:fill="auto"/>
            <w:vAlign w:val="center"/>
          </w:tcPr>
          <w:p w14:paraId="70016FE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022E334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1710BB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2,52</w:t>
            </w:r>
          </w:p>
        </w:tc>
        <w:tc>
          <w:tcPr>
            <w:tcW w:w="1276" w:type="dxa"/>
            <w:tcBorders>
              <w:top w:val="nil"/>
              <w:left w:val="nil"/>
              <w:bottom w:val="single" w:sz="4" w:space="0" w:color="auto"/>
              <w:right w:val="single" w:sz="4" w:space="0" w:color="auto"/>
            </w:tcBorders>
            <w:shd w:val="clear" w:color="auto" w:fill="auto"/>
            <w:noWrap/>
            <w:vAlign w:val="center"/>
          </w:tcPr>
          <w:p w14:paraId="28DB7A2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6E9C84B" w14:textId="77777777" w:rsidR="00AD73C4" w:rsidRPr="00AD73C4" w:rsidRDefault="00AD73C4" w:rsidP="00AD73C4">
            <w:pPr>
              <w:suppressAutoHyphens w:val="0"/>
              <w:spacing w:after="0"/>
              <w:jc w:val="left"/>
              <w:rPr>
                <w:sz w:val="18"/>
                <w:szCs w:val="18"/>
                <w:lang w:val="el-GR" w:eastAsia="el-GR"/>
              </w:rPr>
            </w:pPr>
          </w:p>
        </w:tc>
      </w:tr>
      <w:tr w:rsidR="00AD73C4" w:rsidRPr="00AD73C4" w14:paraId="78F5770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ECD819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10.2</w:t>
            </w:r>
          </w:p>
        </w:tc>
        <w:tc>
          <w:tcPr>
            <w:tcW w:w="3797" w:type="dxa"/>
            <w:tcBorders>
              <w:top w:val="nil"/>
              <w:left w:val="nil"/>
              <w:bottom w:val="single" w:sz="4" w:space="0" w:color="auto"/>
              <w:right w:val="single" w:sz="4" w:space="0" w:color="auto"/>
            </w:tcBorders>
            <w:shd w:val="clear" w:color="auto" w:fill="auto"/>
            <w:vAlign w:val="center"/>
          </w:tcPr>
          <w:p w14:paraId="6CF12E0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7B7FE13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3F0D69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2,94</w:t>
            </w:r>
          </w:p>
        </w:tc>
        <w:tc>
          <w:tcPr>
            <w:tcW w:w="1276" w:type="dxa"/>
            <w:tcBorders>
              <w:top w:val="nil"/>
              <w:left w:val="nil"/>
              <w:bottom w:val="single" w:sz="4" w:space="0" w:color="auto"/>
              <w:right w:val="single" w:sz="4" w:space="0" w:color="auto"/>
            </w:tcBorders>
            <w:shd w:val="clear" w:color="auto" w:fill="auto"/>
            <w:noWrap/>
            <w:vAlign w:val="center"/>
          </w:tcPr>
          <w:p w14:paraId="7964912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2217796" w14:textId="77777777" w:rsidR="00AD73C4" w:rsidRPr="00AD73C4" w:rsidRDefault="00AD73C4" w:rsidP="00AD73C4">
            <w:pPr>
              <w:suppressAutoHyphens w:val="0"/>
              <w:spacing w:after="0"/>
              <w:jc w:val="left"/>
              <w:rPr>
                <w:sz w:val="18"/>
                <w:szCs w:val="18"/>
                <w:lang w:val="el-GR" w:eastAsia="el-GR"/>
              </w:rPr>
            </w:pPr>
          </w:p>
        </w:tc>
      </w:tr>
      <w:tr w:rsidR="00AD73C4" w:rsidRPr="00AD73C4" w14:paraId="48F3804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BE52B7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10.3</w:t>
            </w:r>
          </w:p>
        </w:tc>
        <w:tc>
          <w:tcPr>
            <w:tcW w:w="3797" w:type="dxa"/>
            <w:tcBorders>
              <w:top w:val="nil"/>
              <w:left w:val="nil"/>
              <w:bottom w:val="single" w:sz="4" w:space="0" w:color="auto"/>
              <w:right w:val="single" w:sz="4" w:space="0" w:color="auto"/>
            </w:tcBorders>
            <w:shd w:val="clear" w:color="auto" w:fill="auto"/>
            <w:vAlign w:val="center"/>
          </w:tcPr>
          <w:p w14:paraId="21C0D33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7D72AE6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398A63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4,48</w:t>
            </w:r>
          </w:p>
        </w:tc>
        <w:tc>
          <w:tcPr>
            <w:tcW w:w="1276" w:type="dxa"/>
            <w:tcBorders>
              <w:top w:val="nil"/>
              <w:left w:val="nil"/>
              <w:bottom w:val="single" w:sz="4" w:space="0" w:color="auto"/>
              <w:right w:val="single" w:sz="4" w:space="0" w:color="auto"/>
            </w:tcBorders>
            <w:shd w:val="clear" w:color="auto" w:fill="auto"/>
            <w:noWrap/>
            <w:vAlign w:val="center"/>
          </w:tcPr>
          <w:p w14:paraId="022C6F7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DBCA42E" w14:textId="77777777" w:rsidR="00AD73C4" w:rsidRPr="00AD73C4" w:rsidRDefault="00AD73C4" w:rsidP="00AD73C4">
            <w:pPr>
              <w:suppressAutoHyphens w:val="0"/>
              <w:spacing w:after="0"/>
              <w:jc w:val="left"/>
              <w:rPr>
                <w:sz w:val="18"/>
                <w:szCs w:val="18"/>
                <w:lang w:val="el-GR" w:eastAsia="el-GR"/>
              </w:rPr>
            </w:pPr>
          </w:p>
        </w:tc>
      </w:tr>
      <w:tr w:rsidR="00AD73C4" w:rsidRPr="00AD73C4" w14:paraId="3D1BF0A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08C450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10.4</w:t>
            </w:r>
          </w:p>
        </w:tc>
        <w:tc>
          <w:tcPr>
            <w:tcW w:w="3797" w:type="dxa"/>
            <w:tcBorders>
              <w:top w:val="nil"/>
              <w:left w:val="nil"/>
              <w:bottom w:val="single" w:sz="4" w:space="0" w:color="auto"/>
              <w:right w:val="single" w:sz="4" w:space="0" w:color="auto"/>
            </w:tcBorders>
            <w:shd w:val="clear" w:color="auto" w:fill="auto"/>
            <w:vAlign w:val="center"/>
          </w:tcPr>
          <w:p w14:paraId="6040402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1BEB187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516CC2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6,30</w:t>
            </w:r>
          </w:p>
        </w:tc>
        <w:tc>
          <w:tcPr>
            <w:tcW w:w="1276" w:type="dxa"/>
            <w:tcBorders>
              <w:top w:val="nil"/>
              <w:left w:val="nil"/>
              <w:bottom w:val="single" w:sz="4" w:space="0" w:color="auto"/>
              <w:right w:val="single" w:sz="4" w:space="0" w:color="auto"/>
            </w:tcBorders>
            <w:shd w:val="clear" w:color="auto" w:fill="auto"/>
            <w:noWrap/>
            <w:vAlign w:val="center"/>
          </w:tcPr>
          <w:p w14:paraId="76A2A0B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7FDC283" w14:textId="77777777" w:rsidR="00AD73C4" w:rsidRPr="00AD73C4" w:rsidRDefault="00AD73C4" w:rsidP="00AD73C4">
            <w:pPr>
              <w:suppressAutoHyphens w:val="0"/>
              <w:spacing w:after="0"/>
              <w:jc w:val="left"/>
              <w:rPr>
                <w:sz w:val="18"/>
                <w:szCs w:val="18"/>
                <w:lang w:val="el-GR" w:eastAsia="el-GR"/>
              </w:rPr>
            </w:pPr>
          </w:p>
        </w:tc>
      </w:tr>
      <w:tr w:rsidR="00AD73C4" w:rsidRPr="00AD73C4" w14:paraId="15ADDDB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3EB56E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10.5</w:t>
            </w:r>
          </w:p>
        </w:tc>
        <w:tc>
          <w:tcPr>
            <w:tcW w:w="3797" w:type="dxa"/>
            <w:tcBorders>
              <w:top w:val="nil"/>
              <w:left w:val="nil"/>
              <w:bottom w:val="single" w:sz="4" w:space="0" w:color="auto"/>
              <w:right w:val="single" w:sz="4" w:space="0" w:color="auto"/>
            </w:tcBorders>
            <w:shd w:val="clear" w:color="auto" w:fill="auto"/>
            <w:vAlign w:val="center"/>
          </w:tcPr>
          <w:p w14:paraId="2671FD3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7E0CE9D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073F7C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8,89</w:t>
            </w:r>
          </w:p>
        </w:tc>
        <w:tc>
          <w:tcPr>
            <w:tcW w:w="1276" w:type="dxa"/>
            <w:tcBorders>
              <w:top w:val="nil"/>
              <w:left w:val="nil"/>
              <w:bottom w:val="single" w:sz="4" w:space="0" w:color="auto"/>
              <w:right w:val="single" w:sz="4" w:space="0" w:color="auto"/>
            </w:tcBorders>
            <w:shd w:val="clear" w:color="auto" w:fill="auto"/>
            <w:noWrap/>
            <w:vAlign w:val="center"/>
          </w:tcPr>
          <w:p w14:paraId="0BF4A3B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339A64E" w14:textId="77777777" w:rsidR="00AD73C4" w:rsidRPr="00AD73C4" w:rsidRDefault="00AD73C4" w:rsidP="00AD73C4">
            <w:pPr>
              <w:suppressAutoHyphens w:val="0"/>
              <w:spacing w:after="0"/>
              <w:jc w:val="left"/>
              <w:rPr>
                <w:sz w:val="18"/>
                <w:szCs w:val="18"/>
                <w:lang w:val="el-GR" w:eastAsia="el-GR"/>
              </w:rPr>
            </w:pPr>
          </w:p>
        </w:tc>
      </w:tr>
      <w:tr w:rsidR="00AD73C4" w:rsidRPr="00AD73C4" w14:paraId="44F0C86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A1FBE7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10.6</w:t>
            </w:r>
          </w:p>
        </w:tc>
        <w:tc>
          <w:tcPr>
            <w:tcW w:w="3797" w:type="dxa"/>
            <w:tcBorders>
              <w:top w:val="nil"/>
              <w:left w:val="nil"/>
              <w:bottom w:val="single" w:sz="4" w:space="0" w:color="auto"/>
              <w:right w:val="single" w:sz="4" w:space="0" w:color="auto"/>
            </w:tcBorders>
            <w:shd w:val="clear" w:color="auto" w:fill="auto"/>
            <w:vAlign w:val="center"/>
          </w:tcPr>
          <w:p w14:paraId="3EDA1D1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509BCB7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3DA27B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11,68</w:t>
            </w:r>
          </w:p>
        </w:tc>
        <w:tc>
          <w:tcPr>
            <w:tcW w:w="1276" w:type="dxa"/>
            <w:tcBorders>
              <w:top w:val="nil"/>
              <w:left w:val="nil"/>
              <w:bottom w:val="single" w:sz="4" w:space="0" w:color="auto"/>
              <w:right w:val="single" w:sz="4" w:space="0" w:color="auto"/>
            </w:tcBorders>
            <w:shd w:val="clear" w:color="auto" w:fill="auto"/>
            <w:noWrap/>
            <w:vAlign w:val="center"/>
          </w:tcPr>
          <w:p w14:paraId="633379B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8D24012" w14:textId="77777777" w:rsidR="00AD73C4" w:rsidRPr="00AD73C4" w:rsidRDefault="00AD73C4" w:rsidP="00AD73C4">
            <w:pPr>
              <w:suppressAutoHyphens w:val="0"/>
              <w:spacing w:after="0"/>
              <w:jc w:val="left"/>
              <w:rPr>
                <w:sz w:val="18"/>
                <w:szCs w:val="18"/>
                <w:lang w:val="el-GR" w:eastAsia="el-GR"/>
              </w:rPr>
            </w:pPr>
          </w:p>
        </w:tc>
      </w:tr>
      <w:tr w:rsidR="00AD73C4" w:rsidRPr="00AD73C4" w14:paraId="0004137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4451DC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10.7</w:t>
            </w:r>
          </w:p>
        </w:tc>
        <w:tc>
          <w:tcPr>
            <w:tcW w:w="3797" w:type="dxa"/>
            <w:tcBorders>
              <w:top w:val="nil"/>
              <w:left w:val="nil"/>
              <w:bottom w:val="single" w:sz="4" w:space="0" w:color="auto"/>
              <w:right w:val="single" w:sz="4" w:space="0" w:color="auto"/>
            </w:tcBorders>
            <w:shd w:val="clear" w:color="auto" w:fill="auto"/>
            <w:vAlign w:val="center"/>
          </w:tcPr>
          <w:p w14:paraId="4A93B5D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1FB366C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0799A5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31,42</w:t>
            </w:r>
          </w:p>
        </w:tc>
        <w:tc>
          <w:tcPr>
            <w:tcW w:w="1276" w:type="dxa"/>
            <w:tcBorders>
              <w:top w:val="nil"/>
              <w:left w:val="nil"/>
              <w:bottom w:val="single" w:sz="4" w:space="0" w:color="auto"/>
              <w:right w:val="single" w:sz="4" w:space="0" w:color="auto"/>
            </w:tcBorders>
            <w:shd w:val="clear" w:color="auto" w:fill="auto"/>
            <w:noWrap/>
            <w:vAlign w:val="center"/>
          </w:tcPr>
          <w:p w14:paraId="14228CC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C7F0589" w14:textId="77777777" w:rsidR="00AD73C4" w:rsidRPr="00AD73C4" w:rsidRDefault="00AD73C4" w:rsidP="00AD73C4">
            <w:pPr>
              <w:suppressAutoHyphens w:val="0"/>
              <w:spacing w:after="0"/>
              <w:jc w:val="left"/>
              <w:rPr>
                <w:sz w:val="18"/>
                <w:szCs w:val="18"/>
                <w:lang w:val="el-GR" w:eastAsia="el-GR"/>
              </w:rPr>
            </w:pPr>
          </w:p>
        </w:tc>
      </w:tr>
      <w:tr w:rsidR="00AD73C4" w:rsidRPr="00AD73C4" w14:paraId="40A91B7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76A922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10.8</w:t>
            </w:r>
          </w:p>
        </w:tc>
        <w:tc>
          <w:tcPr>
            <w:tcW w:w="3797" w:type="dxa"/>
            <w:tcBorders>
              <w:top w:val="nil"/>
              <w:left w:val="nil"/>
              <w:bottom w:val="single" w:sz="4" w:space="0" w:color="auto"/>
              <w:right w:val="single" w:sz="4" w:space="0" w:color="auto"/>
            </w:tcBorders>
            <w:shd w:val="clear" w:color="auto" w:fill="auto"/>
            <w:vAlign w:val="center"/>
          </w:tcPr>
          <w:p w14:paraId="0E7562D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485DD22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25432A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41,41</w:t>
            </w:r>
          </w:p>
        </w:tc>
        <w:tc>
          <w:tcPr>
            <w:tcW w:w="1276" w:type="dxa"/>
            <w:tcBorders>
              <w:top w:val="nil"/>
              <w:left w:val="nil"/>
              <w:bottom w:val="single" w:sz="4" w:space="0" w:color="auto"/>
              <w:right w:val="single" w:sz="4" w:space="0" w:color="auto"/>
            </w:tcBorders>
            <w:shd w:val="clear" w:color="auto" w:fill="auto"/>
            <w:noWrap/>
            <w:vAlign w:val="center"/>
          </w:tcPr>
          <w:p w14:paraId="03272C2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0D46EBE" w14:textId="77777777" w:rsidR="00AD73C4" w:rsidRPr="00AD73C4" w:rsidRDefault="00AD73C4" w:rsidP="00AD73C4">
            <w:pPr>
              <w:suppressAutoHyphens w:val="0"/>
              <w:spacing w:after="0"/>
              <w:jc w:val="left"/>
              <w:rPr>
                <w:sz w:val="18"/>
                <w:szCs w:val="18"/>
                <w:lang w:val="el-GR" w:eastAsia="el-GR"/>
              </w:rPr>
            </w:pPr>
          </w:p>
        </w:tc>
      </w:tr>
      <w:tr w:rsidR="00AD73C4" w:rsidRPr="00AD73C4" w14:paraId="2396728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28F3D5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10.9</w:t>
            </w:r>
          </w:p>
        </w:tc>
        <w:tc>
          <w:tcPr>
            <w:tcW w:w="3797" w:type="dxa"/>
            <w:tcBorders>
              <w:top w:val="nil"/>
              <w:left w:val="nil"/>
              <w:bottom w:val="single" w:sz="4" w:space="0" w:color="auto"/>
              <w:right w:val="single" w:sz="4" w:space="0" w:color="auto"/>
            </w:tcBorders>
            <w:shd w:val="clear" w:color="auto" w:fill="auto"/>
            <w:vAlign w:val="center"/>
          </w:tcPr>
          <w:p w14:paraId="3C30B9F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345A717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CC012C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70,73</w:t>
            </w:r>
          </w:p>
        </w:tc>
        <w:tc>
          <w:tcPr>
            <w:tcW w:w="1276" w:type="dxa"/>
            <w:tcBorders>
              <w:top w:val="nil"/>
              <w:left w:val="nil"/>
              <w:bottom w:val="single" w:sz="4" w:space="0" w:color="auto"/>
              <w:right w:val="single" w:sz="4" w:space="0" w:color="auto"/>
            </w:tcBorders>
            <w:shd w:val="clear" w:color="auto" w:fill="auto"/>
            <w:noWrap/>
            <w:vAlign w:val="center"/>
          </w:tcPr>
          <w:p w14:paraId="3F9C9A9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5E31480" w14:textId="77777777" w:rsidR="00AD73C4" w:rsidRPr="00AD73C4" w:rsidRDefault="00AD73C4" w:rsidP="00AD73C4">
            <w:pPr>
              <w:suppressAutoHyphens w:val="0"/>
              <w:spacing w:after="0"/>
              <w:jc w:val="left"/>
              <w:rPr>
                <w:sz w:val="18"/>
                <w:szCs w:val="18"/>
                <w:lang w:val="el-GR" w:eastAsia="el-GR"/>
              </w:rPr>
            </w:pPr>
          </w:p>
        </w:tc>
      </w:tr>
      <w:tr w:rsidR="00AD73C4" w:rsidRPr="00AD73C4" w14:paraId="222F5C6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DB5756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w:t>
            </w:r>
          </w:p>
        </w:tc>
        <w:tc>
          <w:tcPr>
            <w:tcW w:w="3797" w:type="dxa"/>
            <w:tcBorders>
              <w:top w:val="nil"/>
              <w:left w:val="nil"/>
              <w:bottom w:val="single" w:sz="4" w:space="0" w:color="auto"/>
              <w:right w:val="single" w:sz="4" w:space="0" w:color="auto"/>
            </w:tcBorders>
            <w:shd w:val="clear" w:color="auto" w:fill="auto"/>
            <w:vAlign w:val="center"/>
          </w:tcPr>
          <w:p w14:paraId="15658C4B"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Μούφες</w:t>
            </w:r>
            <w:proofErr w:type="spellEnd"/>
            <w:r w:rsidRPr="00AD73C4">
              <w:rPr>
                <w:sz w:val="18"/>
                <w:szCs w:val="18"/>
                <w:lang w:val="el-GR" w:eastAsia="el-GR"/>
              </w:rPr>
              <w:t xml:space="preserve"> χαλύβδινες, γαλβανισμένες</w:t>
            </w:r>
          </w:p>
        </w:tc>
        <w:tc>
          <w:tcPr>
            <w:tcW w:w="1134" w:type="dxa"/>
            <w:tcBorders>
              <w:top w:val="nil"/>
              <w:left w:val="nil"/>
              <w:bottom w:val="single" w:sz="4" w:space="0" w:color="auto"/>
              <w:right w:val="single" w:sz="4" w:space="0" w:color="auto"/>
            </w:tcBorders>
            <w:shd w:val="clear" w:color="auto" w:fill="auto"/>
            <w:vAlign w:val="center"/>
          </w:tcPr>
          <w:p w14:paraId="73C3E29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3CD9011E"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C0CA75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C7CFE2A" w14:textId="77777777" w:rsidR="00AD73C4" w:rsidRPr="00AD73C4" w:rsidRDefault="00AD73C4" w:rsidP="00AD73C4">
            <w:pPr>
              <w:suppressAutoHyphens w:val="0"/>
              <w:spacing w:after="0"/>
              <w:jc w:val="left"/>
              <w:rPr>
                <w:sz w:val="18"/>
                <w:szCs w:val="18"/>
                <w:lang w:val="el-GR" w:eastAsia="el-GR"/>
              </w:rPr>
            </w:pPr>
          </w:p>
        </w:tc>
      </w:tr>
      <w:tr w:rsidR="00AD73C4" w:rsidRPr="00AD73C4" w14:paraId="4DA6B26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DF9091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11.1</w:t>
            </w:r>
          </w:p>
        </w:tc>
        <w:tc>
          <w:tcPr>
            <w:tcW w:w="3797" w:type="dxa"/>
            <w:tcBorders>
              <w:top w:val="nil"/>
              <w:left w:val="nil"/>
              <w:bottom w:val="single" w:sz="4" w:space="0" w:color="auto"/>
              <w:right w:val="single" w:sz="4" w:space="0" w:color="auto"/>
            </w:tcBorders>
            <w:shd w:val="clear" w:color="auto" w:fill="auto"/>
            <w:vAlign w:val="center"/>
          </w:tcPr>
          <w:p w14:paraId="25DF05E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77F3735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19CE8C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2,52</w:t>
            </w:r>
          </w:p>
        </w:tc>
        <w:tc>
          <w:tcPr>
            <w:tcW w:w="1276" w:type="dxa"/>
            <w:tcBorders>
              <w:top w:val="nil"/>
              <w:left w:val="nil"/>
              <w:bottom w:val="single" w:sz="4" w:space="0" w:color="auto"/>
              <w:right w:val="single" w:sz="4" w:space="0" w:color="auto"/>
            </w:tcBorders>
            <w:shd w:val="clear" w:color="auto" w:fill="auto"/>
            <w:noWrap/>
            <w:vAlign w:val="center"/>
          </w:tcPr>
          <w:p w14:paraId="0B9B3D9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D958F48" w14:textId="77777777" w:rsidR="00AD73C4" w:rsidRPr="00AD73C4" w:rsidRDefault="00AD73C4" w:rsidP="00AD73C4">
            <w:pPr>
              <w:suppressAutoHyphens w:val="0"/>
              <w:spacing w:after="0"/>
              <w:jc w:val="left"/>
              <w:rPr>
                <w:sz w:val="18"/>
                <w:szCs w:val="18"/>
                <w:lang w:val="el-GR" w:eastAsia="el-GR"/>
              </w:rPr>
            </w:pPr>
          </w:p>
        </w:tc>
      </w:tr>
      <w:tr w:rsidR="00AD73C4" w:rsidRPr="00AD73C4" w14:paraId="481C7B4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F1796F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11.2</w:t>
            </w:r>
          </w:p>
        </w:tc>
        <w:tc>
          <w:tcPr>
            <w:tcW w:w="3797" w:type="dxa"/>
            <w:tcBorders>
              <w:top w:val="nil"/>
              <w:left w:val="nil"/>
              <w:bottom w:val="single" w:sz="4" w:space="0" w:color="auto"/>
              <w:right w:val="single" w:sz="4" w:space="0" w:color="auto"/>
            </w:tcBorders>
            <w:shd w:val="clear" w:color="auto" w:fill="auto"/>
            <w:vAlign w:val="center"/>
          </w:tcPr>
          <w:p w14:paraId="1707C21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1FAD10C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D6A16E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2,66</w:t>
            </w:r>
          </w:p>
        </w:tc>
        <w:tc>
          <w:tcPr>
            <w:tcW w:w="1276" w:type="dxa"/>
            <w:tcBorders>
              <w:top w:val="nil"/>
              <w:left w:val="nil"/>
              <w:bottom w:val="single" w:sz="4" w:space="0" w:color="auto"/>
              <w:right w:val="single" w:sz="4" w:space="0" w:color="auto"/>
            </w:tcBorders>
            <w:shd w:val="clear" w:color="auto" w:fill="auto"/>
            <w:noWrap/>
            <w:vAlign w:val="center"/>
          </w:tcPr>
          <w:p w14:paraId="79FEAAD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9ECAFAE" w14:textId="77777777" w:rsidR="00AD73C4" w:rsidRPr="00AD73C4" w:rsidRDefault="00AD73C4" w:rsidP="00AD73C4">
            <w:pPr>
              <w:suppressAutoHyphens w:val="0"/>
              <w:spacing w:after="0"/>
              <w:jc w:val="left"/>
              <w:rPr>
                <w:sz w:val="18"/>
                <w:szCs w:val="18"/>
                <w:lang w:val="el-GR" w:eastAsia="el-GR"/>
              </w:rPr>
            </w:pPr>
          </w:p>
        </w:tc>
      </w:tr>
      <w:tr w:rsidR="00AD73C4" w:rsidRPr="00AD73C4" w14:paraId="675F766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7B14CA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11.3</w:t>
            </w:r>
          </w:p>
        </w:tc>
        <w:tc>
          <w:tcPr>
            <w:tcW w:w="3797" w:type="dxa"/>
            <w:tcBorders>
              <w:top w:val="nil"/>
              <w:left w:val="nil"/>
              <w:bottom w:val="single" w:sz="4" w:space="0" w:color="auto"/>
              <w:right w:val="single" w:sz="4" w:space="0" w:color="auto"/>
            </w:tcBorders>
            <w:shd w:val="clear" w:color="auto" w:fill="auto"/>
            <w:vAlign w:val="center"/>
          </w:tcPr>
          <w:p w14:paraId="37D7371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5668D6E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F083CB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4,06</w:t>
            </w:r>
          </w:p>
        </w:tc>
        <w:tc>
          <w:tcPr>
            <w:tcW w:w="1276" w:type="dxa"/>
            <w:tcBorders>
              <w:top w:val="nil"/>
              <w:left w:val="nil"/>
              <w:bottom w:val="single" w:sz="4" w:space="0" w:color="auto"/>
              <w:right w:val="single" w:sz="4" w:space="0" w:color="auto"/>
            </w:tcBorders>
            <w:shd w:val="clear" w:color="auto" w:fill="auto"/>
            <w:noWrap/>
            <w:vAlign w:val="center"/>
          </w:tcPr>
          <w:p w14:paraId="4A0D530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C370FA0" w14:textId="77777777" w:rsidR="00AD73C4" w:rsidRPr="00AD73C4" w:rsidRDefault="00AD73C4" w:rsidP="00AD73C4">
            <w:pPr>
              <w:suppressAutoHyphens w:val="0"/>
              <w:spacing w:after="0"/>
              <w:jc w:val="left"/>
              <w:rPr>
                <w:sz w:val="18"/>
                <w:szCs w:val="18"/>
                <w:lang w:val="el-GR" w:eastAsia="el-GR"/>
              </w:rPr>
            </w:pPr>
          </w:p>
        </w:tc>
      </w:tr>
      <w:tr w:rsidR="00AD73C4" w:rsidRPr="00AD73C4" w14:paraId="5FE9CCF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44DD18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11.4</w:t>
            </w:r>
          </w:p>
        </w:tc>
        <w:tc>
          <w:tcPr>
            <w:tcW w:w="3797" w:type="dxa"/>
            <w:tcBorders>
              <w:top w:val="nil"/>
              <w:left w:val="nil"/>
              <w:bottom w:val="single" w:sz="4" w:space="0" w:color="auto"/>
              <w:right w:val="single" w:sz="4" w:space="0" w:color="auto"/>
            </w:tcBorders>
            <w:shd w:val="clear" w:color="auto" w:fill="auto"/>
            <w:vAlign w:val="center"/>
          </w:tcPr>
          <w:p w14:paraId="486C749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03C1E6C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0BF27E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4,90</w:t>
            </w:r>
          </w:p>
        </w:tc>
        <w:tc>
          <w:tcPr>
            <w:tcW w:w="1276" w:type="dxa"/>
            <w:tcBorders>
              <w:top w:val="nil"/>
              <w:left w:val="nil"/>
              <w:bottom w:val="single" w:sz="4" w:space="0" w:color="auto"/>
              <w:right w:val="single" w:sz="4" w:space="0" w:color="auto"/>
            </w:tcBorders>
            <w:shd w:val="clear" w:color="auto" w:fill="auto"/>
            <w:noWrap/>
            <w:vAlign w:val="center"/>
          </w:tcPr>
          <w:p w14:paraId="006B7B7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66BC824" w14:textId="77777777" w:rsidR="00AD73C4" w:rsidRPr="00AD73C4" w:rsidRDefault="00AD73C4" w:rsidP="00AD73C4">
            <w:pPr>
              <w:suppressAutoHyphens w:val="0"/>
              <w:spacing w:after="0"/>
              <w:jc w:val="left"/>
              <w:rPr>
                <w:sz w:val="18"/>
                <w:szCs w:val="18"/>
                <w:lang w:val="el-GR" w:eastAsia="el-GR"/>
              </w:rPr>
            </w:pPr>
          </w:p>
        </w:tc>
      </w:tr>
      <w:tr w:rsidR="00AD73C4" w:rsidRPr="00AD73C4" w14:paraId="1B19C3E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76A0F4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11.5</w:t>
            </w:r>
          </w:p>
        </w:tc>
        <w:tc>
          <w:tcPr>
            <w:tcW w:w="3797" w:type="dxa"/>
            <w:tcBorders>
              <w:top w:val="nil"/>
              <w:left w:val="nil"/>
              <w:bottom w:val="single" w:sz="4" w:space="0" w:color="auto"/>
              <w:right w:val="single" w:sz="4" w:space="0" w:color="auto"/>
            </w:tcBorders>
            <w:shd w:val="clear" w:color="auto" w:fill="auto"/>
            <w:vAlign w:val="center"/>
          </w:tcPr>
          <w:p w14:paraId="2AD8086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3CC8394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84B3AE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5,60</w:t>
            </w:r>
          </w:p>
        </w:tc>
        <w:tc>
          <w:tcPr>
            <w:tcW w:w="1276" w:type="dxa"/>
            <w:tcBorders>
              <w:top w:val="nil"/>
              <w:left w:val="nil"/>
              <w:bottom w:val="single" w:sz="4" w:space="0" w:color="auto"/>
              <w:right w:val="single" w:sz="4" w:space="0" w:color="auto"/>
            </w:tcBorders>
            <w:shd w:val="clear" w:color="auto" w:fill="auto"/>
            <w:noWrap/>
            <w:vAlign w:val="center"/>
          </w:tcPr>
          <w:p w14:paraId="291F9A6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C72CC70" w14:textId="77777777" w:rsidR="00AD73C4" w:rsidRPr="00AD73C4" w:rsidRDefault="00AD73C4" w:rsidP="00AD73C4">
            <w:pPr>
              <w:suppressAutoHyphens w:val="0"/>
              <w:spacing w:after="0"/>
              <w:jc w:val="left"/>
              <w:rPr>
                <w:sz w:val="18"/>
                <w:szCs w:val="18"/>
                <w:lang w:val="el-GR" w:eastAsia="el-GR"/>
              </w:rPr>
            </w:pPr>
          </w:p>
        </w:tc>
      </w:tr>
      <w:tr w:rsidR="00AD73C4" w:rsidRPr="00AD73C4" w14:paraId="03C11A0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67E096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11.6</w:t>
            </w:r>
          </w:p>
        </w:tc>
        <w:tc>
          <w:tcPr>
            <w:tcW w:w="3797" w:type="dxa"/>
            <w:tcBorders>
              <w:top w:val="nil"/>
              <w:left w:val="nil"/>
              <w:bottom w:val="single" w:sz="4" w:space="0" w:color="auto"/>
              <w:right w:val="single" w:sz="4" w:space="0" w:color="auto"/>
            </w:tcBorders>
            <w:shd w:val="clear" w:color="auto" w:fill="auto"/>
            <w:vAlign w:val="center"/>
          </w:tcPr>
          <w:p w14:paraId="6C3B97F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4542FAD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59DBE7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7,87</w:t>
            </w:r>
          </w:p>
        </w:tc>
        <w:tc>
          <w:tcPr>
            <w:tcW w:w="1276" w:type="dxa"/>
            <w:tcBorders>
              <w:top w:val="nil"/>
              <w:left w:val="nil"/>
              <w:bottom w:val="single" w:sz="4" w:space="0" w:color="auto"/>
              <w:right w:val="single" w:sz="4" w:space="0" w:color="auto"/>
            </w:tcBorders>
            <w:shd w:val="clear" w:color="auto" w:fill="auto"/>
            <w:noWrap/>
            <w:vAlign w:val="center"/>
          </w:tcPr>
          <w:p w14:paraId="7FA14D3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A1D5E8C" w14:textId="77777777" w:rsidR="00AD73C4" w:rsidRPr="00AD73C4" w:rsidRDefault="00AD73C4" w:rsidP="00AD73C4">
            <w:pPr>
              <w:suppressAutoHyphens w:val="0"/>
              <w:spacing w:after="0"/>
              <w:jc w:val="left"/>
              <w:rPr>
                <w:sz w:val="18"/>
                <w:szCs w:val="18"/>
                <w:lang w:val="el-GR" w:eastAsia="el-GR"/>
              </w:rPr>
            </w:pPr>
          </w:p>
        </w:tc>
      </w:tr>
      <w:tr w:rsidR="00AD73C4" w:rsidRPr="00AD73C4" w14:paraId="4A3A54F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21000A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11.7</w:t>
            </w:r>
          </w:p>
        </w:tc>
        <w:tc>
          <w:tcPr>
            <w:tcW w:w="3797" w:type="dxa"/>
            <w:tcBorders>
              <w:top w:val="nil"/>
              <w:left w:val="nil"/>
              <w:bottom w:val="single" w:sz="4" w:space="0" w:color="auto"/>
              <w:right w:val="single" w:sz="4" w:space="0" w:color="auto"/>
            </w:tcBorders>
            <w:shd w:val="clear" w:color="auto" w:fill="auto"/>
            <w:vAlign w:val="center"/>
          </w:tcPr>
          <w:p w14:paraId="5AF570B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14F1EDD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03EA81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23,53</w:t>
            </w:r>
          </w:p>
        </w:tc>
        <w:tc>
          <w:tcPr>
            <w:tcW w:w="1276" w:type="dxa"/>
            <w:tcBorders>
              <w:top w:val="nil"/>
              <w:left w:val="nil"/>
              <w:bottom w:val="single" w:sz="4" w:space="0" w:color="auto"/>
              <w:right w:val="single" w:sz="4" w:space="0" w:color="auto"/>
            </w:tcBorders>
            <w:shd w:val="clear" w:color="auto" w:fill="auto"/>
            <w:noWrap/>
            <w:vAlign w:val="center"/>
          </w:tcPr>
          <w:p w14:paraId="1EC2BF9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03DB44A" w14:textId="77777777" w:rsidR="00AD73C4" w:rsidRPr="00AD73C4" w:rsidRDefault="00AD73C4" w:rsidP="00AD73C4">
            <w:pPr>
              <w:suppressAutoHyphens w:val="0"/>
              <w:spacing w:after="0"/>
              <w:jc w:val="left"/>
              <w:rPr>
                <w:sz w:val="18"/>
                <w:szCs w:val="18"/>
                <w:lang w:val="el-GR" w:eastAsia="el-GR"/>
              </w:rPr>
            </w:pPr>
          </w:p>
        </w:tc>
      </w:tr>
      <w:tr w:rsidR="00AD73C4" w:rsidRPr="00AD73C4" w14:paraId="4F8D3E5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AD9AE7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11.8</w:t>
            </w:r>
          </w:p>
        </w:tc>
        <w:tc>
          <w:tcPr>
            <w:tcW w:w="3797" w:type="dxa"/>
            <w:tcBorders>
              <w:top w:val="nil"/>
              <w:left w:val="nil"/>
              <w:bottom w:val="single" w:sz="4" w:space="0" w:color="auto"/>
              <w:right w:val="single" w:sz="4" w:space="0" w:color="auto"/>
            </w:tcBorders>
            <w:shd w:val="clear" w:color="auto" w:fill="auto"/>
            <w:vAlign w:val="center"/>
          </w:tcPr>
          <w:p w14:paraId="4C07E4C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65E15BD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18C6ED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28,29</w:t>
            </w:r>
          </w:p>
        </w:tc>
        <w:tc>
          <w:tcPr>
            <w:tcW w:w="1276" w:type="dxa"/>
            <w:tcBorders>
              <w:top w:val="nil"/>
              <w:left w:val="nil"/>
              <w:bottom w:val="single" w:sz="4" w:space="0" w:color="auto"/>
              <w:right w:val="single" w:sz="4" w:space="0" w:color="auto"/>
            </w:tcBorders>
            <w:shd w:val="clear" w:color="auto" w:fill="auto"/>
            <w:noWrap/>
            <w:vAlign w:val="center"/>
          </w:tcPr>
          <w:p w14:paraId="538508F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1B6DEC7" w14:textId="77777777" w:rsidR="00AD73C4" w:rsidRPr="00AD73C4" w:rsidRDefault="00AD73C4" w:rsidP="00AD73C4">
            <w:pPr>
              <w:suppressAutoHyphens w:val="0"/>
              <w:spacing w:after="0"/>
              <w:jc w:val="left"/>
              <w:rPr>
                <w:sz w:val="18"/>
                <w:szCs w:val="18"/>
                <w:lang w:val="el-GR" w:eastAsia="el-GR"/>
              </w:rPr>
            </w:pPr>
          </w:p>
        </w:tc>
      </w:tr>
      <w:tr w:rsidR="00AD73C4" w:rsidRPr="00AD73C4" w14:paraId="1E56EBD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89DD62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11.9</w:t>
            </w:r>
          </w:p>
        </w:tc>
        <w:tc>
          <w:tcPr>
            <w:tcW w:w="3797" w:type="dxa"/>
            <w:tcBorders>
              <w:top w:val="nil"/>
              <w:left w:val="nil"/>
              <w:bottom w:val="single" w:sz="4" w:space="0" w:color="auto"/>
              <w:right w:val="single" w:sz="4" w:space="0" w:color="auto"/>
            </w:tcBorders>
            <w:shd w:val="clear" w:color="auto" w:fill="auto"/>
            <w:vAlign w:val="center"/>
          </w:tcPr>
          <w:p w14:paraId="5A2DF06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2F6DB0C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E24D0E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66,01</w:t>
            </w:r>
          </w:p>
        </w:tc>
        <w:tc>
          <w:tcPr>
            <w:tcW w:w="1276" w:type="dxa"/>
            <w:tcBorders>
              <w:top w:val="nil"/>
              <w:left w:val="nil"/>
              <w:bottom w:val="single" w:sz="4" w:space="0" w:color="auto"/>
              <w:right w:val="single" w:sz="4" w:space="0" w:color="auto"/>
            </w:tcBorders>
            <w:shd w:val="clear" w:color="auto" w:fill="auto"/>
            <w:noWrap/>
            <w:vAlign w:val="center"/>
          </w:tcPr>
          <w:p w14:paraId="056F611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CEBD4FF" w14:textId="77777777" w:rsidR="00AD73C4" w:rsidRPr="00AD73C4" w:rsidRDefault="00AD73C4" w:rsidP="00AD73C4">
            <w:pPr>
              <w:suppressAutoHyphens w:val="0"/>
              <w:spacing w:after="0"/>
              <w:jc w:val="left"/>
              <w:rPr>
                <w:sz w:val="18"/>
                <w:szCs w:val="18"/>
                <w:lang w:val="el-GR" w:eastAsia="el-GR"/>
              </w:rPr>
            </w:pPr>
          </w:p>
        </w:tc>
      </w:tr>
      <w:tr w:rsidR="00AD73C4" w:rsidRPr="00AD73C4" w14:paraId="1236651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7A3641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w:t>
            </w:r>
          </w:p>
        </w:tc>
        <w:tc>
          <w:tcPr>
            <w:tcW w:w="3797" w:type="dxa"/>
            <w:tcBorders>
              <w:top w:val="nil"/>
              <w:left w:val="nil"/>
              <w:bottom w:val="single" w:sz="4" w:space="0" w:color="auto"/>
              <w:right w:val="single" w:sz="4" w:space="0" w:color="auto"/>
            </w:tcBorders>
            <w:shd w:val="clear" w:color="auto" w:fill="auto"/>
            <w:vAlign w:val="center"/>
          </w:tcPr>
          <w:p w14:paraId="224381E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Μαστοί χαλύβδινοι, γαλβανισμένοι</w:t>
            </w:r>
          </w:p>
        </w:tc>
        <w:tc>
          <w:tcPr>
            <w:tcW w:w="1134" w:type="dxa"/>
            <w:tcBorders>
              <w:top w:val="nil"/>
              <w:left w:val="nil"/>
              <w:bottom w:val="single" w:sz="4" w:space="0" w:color="auto"/>
              <w:right w:val="single" w:sz="4" w:space="0" w:color="auto"/>
            </w:tcBorders>
            <w:shd w:val="clear" w:color="auto" w:fill="auto"/>
            <w:vAlign w:val="center"/>
          </w:tcPr>
          <w:p w14:paraId="12DC241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2261224E"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36DDAA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86A5472" w14:textId="77777777" w:rsidR="00AD73C4" w:rsidRPr="00AD73C4" w:rsidRDefault="00AD73C4" w:rsidP="00AD73C4">
            <w:pPr>
              <w:suppressAutoHyphens w:val="0"/>
              <w:spacing w:after="0"/>
              <w:jc w:val="left"/>
              <w:rPr>
                <w:sz w:val="18"/>
                <w:szCs w:val="18"/>
                <w:lang w:val="el-GR" w:eastAsia="el-GR"/>
              </w:rPr>
            </w:pPr>
          </w:p>
        </w:tc>
      </w:tr>
      <w:tr w:rsidR="00AD73C4" w:rsidRPr="00AD73C4" w14:paraId="44E6064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BD10EB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12.1</w:t>
            </w:r>
          </w:p>
        </w:tc>
        <w:tc>
          <w:tcPr>
            <w:tcW w:w="3797" w:type="dxa"/>
            <w:tcBorders>
              <w:top w:val="nil"/>
              <w:left w:val="nil"/>
              <w:bottom w:val="single" w:sz="4" w:space="0" w:color="auto"/>
              <w:right w:val="single" w:sz="4" w:space="0" w:color="auto"/>
            </w:tcBorders>
            <w:shd w:val="clear" w:color="auto" w:fill="auto"/>
            <w:vAlign w:val="center"/>
          </w:tcPr>
          <w:p w14:paraId="2E2EDA9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56840D8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3088D0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2,38</w:t>
            </w:r>
          </w:p>
        </w:tc>
        <w:tc>
          <w:tcPr>
            <w:tcW w:w="1276" w:type="dxa"/>
            <w:tcBorders>
              <w:top w:val="nil"/>
              <w:left w:val="nil"/>
              <w:bottom w:val="single" w:sz="4" w:space="0" w:color="auto"/>
              <w:right w:val="single" w:sz="4" w:space="0" w:color="auto"/>
            </w:tcBorders>
            <w:shd w:val="clear" w:color="auto" w:fill="auto"/>
            <w:noWrap/>
            <w:vAlign w:val="center"/>
          </w:tcPr>
          <w:p w14:paraId="1A16FED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F3C3C66" w14:textId="77777777" w:rsidR="00AD73C4" w:rsidRPr="00AD73C4" w:rsidRDefault="00AD73C4" w:rsidP="00AD73C4">
            <w:pPr>
              <w:suppressAutoHyphens w:val="0"/>
              <w:spacing w:after="0"/>
              <w:jc w:val="left"/>
              <w:rPr>
                <w:sz w:val="18"/>
                <w:szCs w:val="18"/>
                <w:lang w:val="el-GR" w:eastAsia="el-GR"/>
              </w:rPr>
            </w:pPr>
          </w:p>
        </w:tc>
      </w:tr>
      <w:tr w:rsidR="00AD73C4" w:rsidRPr="00AD73C4" w14:paraId="0B34F15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78B709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12.2</w:t>
            </w:r>
          </w:p>
        </w:tc>
        <w:tc>
          <w:tcPr>
            <w:tcW w:w="3797" w:type="dxa"/>
            <w:tcBorders>
              <w:top w:val="nil"/>
              <w:left w:val="nil"/>
              <w:bottom w:val="single" w:sz="4" w:space="0" w:color="auto"/>
              <w:right w:val="single" w:sz="4" w:space="0" w:color="auto"/>
            </w:tcBorders>
            <w:shd w:val="clear" w:color="auto" w:fill="auto"/>
            <w:vAlign w:val="center"/>
          </w:tcPr>
          <w:p w14:paraId="4B6B1D6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6754F73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19D45F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2,66</w:t>
            </w:r>
          </w:p>
        </w:tc>
        <w:tc>
          <w:tcPr>
            <w:tcW w:w="1276" w:type="dxa"/>
            <w:tcBorders>
              <w:top w:val="nil"/>
              <w:left w:val="nil"/>
              <w:bottom w:val="single" w:sz="4" w:space="0" w:color="auto"/>
              <w:right w:val="single" w:sz="4" w:space="0" w:color="auto"/>
            </w:tcBorders>
            <w:shd w:val="clear" w:color="auto" w:fill="auto"/>
            <w:noWrap/>
            <w:vAlign w:val="center"/>
          </w:tcPr>
          <w:p w14:paraId="4992AD3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B0ADFB5" w14:textId="77777777" w:rsidR="00AD73C4" w:rsidRPr="00AD73C4" w:rsidRDefault="00AD73C4" w:rsidP="00AD73C4">
            <w:pPr>
              <w:suppressAutoHyphens w:val="0"/>
              <w:spacing w:after="0"/>
              <w:jc w:val="left"/>
              <w:rPr>
                <w:sz w:val="18"/>
                <w:szCs w:val="18"/>
                <w:lang w:val="el-GR" w:eastAsia="el-GR"/>
              </w:rPr>
            </w:pPr>
          </w:p>
        </w:tc>
      </w:tr>
      <w:tr w:rsidR="00AD73C4" w:rsidRPr="00AD73C4" w14:paraId="480C7B6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91BF84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12.3</w:t>
            </w:r>
          </w:p>
        </w:tc>
        <w:tc>
          <w:tcPr>
            <w:tcW w:w="3797" w:type="dxa"/>
            <w:tcBorders>
              <w:top w:val="nil"/>
              <w:left w:val="nil"/>
              <w:bottom w:val="single" w:sz="4" w:space="0" w:color="auto"/>
              <w:right w:val="single" w:sz="4" w:space="0" w:color="auto"/>
            </w:tcBorders>
            <w:shd w:val="clear" w:color="auto" w:fill="auto"/>
            <w:vAlign w:val="center"/>
          </w:tcPr>
          <w:p w14:paraId="11110C9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561DEC2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4F97D7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3,92</w:t>
            </w:r>
          </w:p>
        </w:tc>
        <w:tc>
          <w:tcPr>
            <w:tcW w:w="1276" w:type="dxa"/>
            <w:tcBorders>
              <w:top w:val="nil"/>
              <w:left w:val="nil"/>
              <w:bottom w:val="single" w:sz="4" w:space="0" w:color="auto"/>
              <w:right w:val="single" w:sz="4" w:space="0" w:color="auto"/>
            </w:tcBorders>
            <w:shd w:val="clear" w:color="auto" w:fill="auto"/>
            <w:noWrap/>
            <w:vAlign w:val="center"/>
          </w:tcPr>
          <w:p w14:paraId="024E39C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E0A9BED" w14:textId="77777777" w:rsidR="00AD73C4" w:rsidRPr="00AD73C4" w:rsidRDefault="00AD73C4" w:rsidP="00AD73C4">
            <w:pPr>
              <w:suppressAutoHyphens w:val="0"/>
              <w:spacing w:after="0"/>
              <w:jc w:val="left"/>
              <w:rPr>
                <w:sz w:val="18"/>
                <w:szCs w:val="18"/>
                <w:lang w:val="el-GR" w:eastAsia="el-GR"/>
              </w:rPr>
            </w:pPr>
          </w:p>
        </w:tc>
      </w:tr>
      <w:tr w:rsidR="00AD73C4" w:rsidRPr="00AD73C4" w14:paraId="5EC15E5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1E751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12.4</w:t>
            </w:r>
          </w:p>
        </w:tc>
        <w:tc>
          <w:tcPr>
            <w:tcW w:w="3797" w:type="dxa"/>
            <w:tcBorders>
              <w:top w:val="nil"/>
              <w:left w:val="nil"/>
              <w:bottom w:val="single" w:sz="4" w:space="0" w:color="auto"/>
              <w:right w:val="single" w:sz="4" w:space="0" w:color="auto"/>
            </w:tcBorders>
            <w:shd w:val="clear" w:color="auto" w:fill="auto"/>
            <w:vAlign w:val="center"/>
          </w:tcPr>
          <w:p w14:paraId="422893E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29BE02B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97A25F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4,90</w:t>
            </w:r>
          </w:p>
        </w:tc>
        <w:tc>
          <w:tcPr>
            <w:tcW w:w="1276" w:type="dxa"/>
            <w:tcBorders>
              <w:top w:val="nil"/>
              <w:left w:val="nil"/>
              <w:bottom w:val="single" w:sz="4" w:space="0" w:color="auto"/>
              <w:right w:val="single" w:sz="4" w:space="0" w:color="auto"/>
            </w:tcBorders>
            <w:shd w:val="clear" w:color="auto" w:fill="auto"/>
            <w:noWrap/>
            <w:vAlign w:val="center"/>
          </w:tcPr>
          <w:p w14:paraId="5E0FD45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05101DE" w14:textId="77777777" w:rsidR="00AD73C4" w:rsidRPr="00AD73C4" w:rsidRDefault="00AD73C4" w:rsidP="00AD73C4">
            <w:pPr>
              <w:suppressAutoHyphens w:val="0"/>
              <w:spacing w:after="0"/>
              <w:jc w:val="left"/>
              <w:rPr>
                <w:sz w:val="18"/>
                <w:szCs w:val="18"/>
                <w:lang w:val="el-GR" w:eastAsia="el-GR"/>
              </w:rPr>
            </w:pPr>
          </w:p>
        </w:tc>
      </w:tr>
      <w:tr w:rsidR="00AD73C4" w:rsidRPr="00AD73C4" w14:paraId="6625F25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B4D0E6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12.5</w:t>
            </w:r>
          </w:p>
        </w:tc>
        <w:tc>
          <w:tcPr>
            <w:tcW w:w="3797" w:type="dxa"/>
            <w:tcBorders>
              <w:top w:val="nil"/>
              <w:left w:val="nil"/>
              <w:bottom w:val="single" w:sz="4" w:space="0" w:color="auto"/>
              <w:right w:val="single" w:sz="4" w:space="0" w:color="auto"/>
            </w:tcBorders>
            <w:shd w:val="clear" w:color="auto" w:fill="auto"/>
            <w:vAlign w:val="center"/>
          </w:tcPr>
          <w:p w14:paraId="162DE38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797F6E2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8B2283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5,60</w:t>
            </w:r>
          </w:p>
        </w:tc>
        <w:tc>
          <w:tcPr>
            <w:tcW w:w="1276" w:type="dxa"/>
            <w:tcBorders>
              <w:top w:val="nil"/>
              <w:left w:val="nil"/>
              <w:bottom w:val="single" w:sz="4" w:space="0" w:color="auto"/>
              <w:right w:val="single" w:sz="4" w:space="0" w:color="auto"/>
            </w:tcBorders>
            <w:shd w:val="clear" w:color="auto" w:fill="auto"/>
            <w:noWrap/>
            <w:vAlign w:val="center"/>
          </w:tcPr>
          <w:p w14:paraId="55BD694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E7C6B1C" w14:textId="77777777" w:rsidR="00AD73C4" w:rsidRPr="00AD73C4" w:rsidRDefault="00AD73C4" w:rsidP="00AD73C4">
            <w:pPr>
              <w:suppressAutoHyphens w:val="0"/>
              <w:spacing w:after="0"/>
              <w:jc w:val="left"/>
              <w:rPr>
                <w:sz w:val="18"/>
                <w:szCs w:val="18"/>
                <w:lang w:val="el-GR" w:eastAsia="el-GR"/>
              </w:rPr>
            </w:pPr>
          </w:p>
        </w:tc>
      </w:tr>
      <w:tr w:rsidR="00AD73C4" w:rsidRPr="00AD73C4" w14:paraId="2712943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8CF571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12.6</w:t>
            </w:r>
          </w:p>
        </w:tc>
        <w:tc>
          <w:tcPr>
            <w:tcW w:w="3797" w:type="dxa"/>
            <w:tcBorders>
              <w:top w:val="nil"/>
              <w:left w:val="nil"/>
              <w:bottom w:val="single" w:sz="4" w:space="0" w:color="auto"/>
              <w:right w:val="single" w:sz="4" w:space="0" w:color="auto"/>
            </w:tcBorders>
            <w:shd w:val="clear" w:color="auto" w:fill="auto"/>
            <w:vAlign w:val="center"/>
          </w:tcPr>
          <w:p w14:paraId="254CD28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0F34DE8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A49D34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7,70</w:t>
            </w:r>
          </w:p>
        </w:tc>
        <w:tc>
          <w:tcPr>
            <w:tcW w:w="1276" w:type="dxa"/>
            <w:tcBorders>
              <w:top w:val="nil"/>
              <w:left w:val="nil"/>
              <w:bottom w:val="single" w:sz="4" w:space="0" w:color="auto"/>
              <w:right w:val="single" w:sz="4" w:space="0" w:color="auto"/>
            </w:tcBorders>
            <w:shd w:val="clear" w:color="auto" w:fill="auto"/>
            <w:noWrap/>
            <w:vAlign w:val="center"/>
          </w:tcPr>
          <w:p w14:paraId="7D3C579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EF9FAAE" w14:textId="77777777" w:rsidR="00AD73C4" w:rsidRPr="00AD73C4" w:rsidRDefault="00AD73C4" w:rsidP="00AD73C4">
            <w:pPr>
              <w:suppressAutoHyphens w:val="0"/>
              <w:spacing w:after="0"/>
              <w:jc w:val="left"/>
              <w:rPr>
                <w:sz w:val="18"/>
                <w:szCs w:val="18"/>
                <w:lang w:val="el-GR" w:eastAsia="el-GR"/>
              </w:rPr>
            </w:pPr>
          </w:p>
        </w:tc>
      </w:tr>
      <w:tr w:rsidR="00AD73C4" w:rsidRPr="00AD73C4" w14:paraId="2A2EE65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ECBF15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12.7</w:t>
            </w:r>
          </w:p>
        </w:tc>
        <w:tc>
          <w:tcPr>
            <w:tcW w:w="3797" w:type="dxa"/>
            <w:tcBorders>
              <w:top w:val="nil"/>
              <w:left w:val="nil"/>
              <w:bottom w:val="single" w:sz="4" w:space="0" w:color="auto"/>
              <w:right w:val="single" w:sz="4" w:space="0" w:color="auto"/>
            </w:tcBorders>
            <w:shd w:val="clear" w:color="auto" w:fill="auto"/>
            <w:vAlign w:val="center"/>
          </w:tcPr>
          <w:p w14:paraId="40F78D9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7400EAD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23F4C3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14,87</w:t>
            </w:r>
          </w:p>
        </w:tc>
        <w:tc>
          <w:tcPr>
            <w:tcW w:w="1276" w:type="dxa"/>
            <w:tcBorders>
              <w:top w:val="nil"/>
              <w:left w:val="nil"/>
              <w:bottom w:val="single" w:sz="4" w:space="0" w:color="auto"/>
              <w:right w:val="single" w:sz="4" w:space="0" w:color="auto"/>
            </w:tcBorders>
            <w:shd w:val="clear" w:color="auto" w:fill="auto"/>
            <w:noWrap/>
            <w:vAlign w:val="center"/>
          </w:tcPr>
          <w:p w14:paraId="315CE1A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348C809" w14:textId="77777777" w:rsidR="00AD73C4" w:rsidRPr="00AD73C4" w:rsidRDefault="00AD73C4" w:rsidP="00AD73C4">
            <w:pPr>
              <w:suppressAutoHyphens w:val="0"/>
              <w:spacing w:after="0"/>
              <w:jc w:val="left"/>
              <w:rPr>
                <w:sz w:val="18"/>
                <w:szCs w:val="18"/>
                <w:lang w:val="el-GR" w:eastAsia="el-GR"/>
              </w:rPr>
            </w:pPr>
          </w:p>
        </w:tc>
      </w:tr>
      <w:tr w:rsidR="00AD73C4" w:rsidRPr="00AD73C4" w14:paraId="4A951D2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447BF7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12.8</w:t>
            </w:r>
          </w:p>
        </w:tc>
        <w:tc>
          <w:tcPr>
            <w:tcW w:w="3797" w:type="dxa"/>
            <w:tcBorders>
              <w:top w:val="nil"/>
              <w:left w:val="nil"/>
              <w:bottom w:val="single" w:sz="4" w:space="0" w:color="auto"/>
              <w:right w:val="single" w:sz="4" w:space="0" w:color="auto"/>
            </w:tcBorders>
            <w:shd w:val="clear" w:color="auto" w:fill="auto"/>
            <w:vAlign w:val="center"/>
          </w:tcPr>
          <w:p w14:paraId="2F884D7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1B10619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E7BA5E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17,91</w:t>
            </w:r>
          </w:p>
        </w:tc>
        <w:tc>
          <w:tcPr>
            <w:tcW w:w="1276" w:type="dxa"/>
            <w:tcBorders>
              <w:top w:val="nil"/>
              <w:left w:val="nil"/>
              <w:bottom w:val="single" w:sz="4" w:space="0" w:color="auto"/>
              <w:right w:val="single" w:sz="4" w:space="0" w:color="auto"/>
            </w:tcBorders>
            <w:shd w:val="clear" w:color="auto" w:fill="auto"/>
            <w:noWrap/>
            <w:vAlign w:val="center"/>
          </w:tcPr>
          <w:p w14:paraId="489891E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021C527" w14:textId="77777777" w:rsidR="00AD73C4" w:rsidRPr="00AD73C4" w:rsidRDefault="00AD73C4" w:rsidP="00AD73C4">
            <w:pPr>
              <w:suppressAutoHyphens w:val="0"/>
              <w:spacing w:after="0"/>
              <w:jc w:val="left"/>
              <w:rPr>
                <w:sz w:val="18"/>
                <w:szCs w:val="18"/>
                <w:lang w:val="el-GR" w:eastAsia="el-GR"/>
              </w:rPr>
            </w:pPr>
          </w:p>
        </w:tc>
      </w:tr>
      <w:tr w:rsidR="00AD73C4" w:rsidRPr="00AD73C4" w14:paraId="48F02C6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58CD6B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12.9</w:t>
            </w:r>
          </w:p>
        </w:tc>
        <w:tc>
          <w:tcPr>
            <w:tcW w:w="3797" w:type="dxa"/>
            <w:tcBorders>
              <w:top w:val="nil"/>
              <w:left w:val="nil"/>
              <w:bottom w:val="single" w:sz="4" w:space="0" w:color="auto"/>
              <w:right w:val="single" w:sz="4" w:space="0" w:color="auto"/>
            </w:tcBorders>
            <w:shd w:val="clear" w:color="auto" w:fill="auto"/>
            <w:vAlign w:val="center"/>
          </w:tcPr>
          <w:p w14:paraId="1715C0A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388CE43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01CF7F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66,01</w:t>
            </w:r>
          </w:p>
        </w:tc>
        <w:tc>
          <w:tcPr>
            <w:tcW w:w="1276" w:type="dxa"/>
            <w:tcBorders>
              <w:top w:val="nil"/>
              <w:left w:val="nil"/>
              <w:bottom w:val="single" w:sz="4" w:space="0" w:color="auto"/>
              <w:right w:val="single" w:sz="4" w:space="0" w:color="auto"/>
            </w:tcBorders>
            <w:shd w:val="clear" w:color="auto" w:fill="auto"/>
            <w:noWrap/>
            <w:vAlign w:val="center"/>
          </w:tcPr>
          <w:p w14:paraId="42627A1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6F32570" w14:textId="77777777" w:rsidR="00AD73C4" w:rsidRPr="00AD73C4" w:rsidRDefault="00AD73C4" w:rsidP="00AD73C4">
            <w:pPr>
              <w:suppressAutoHyphens w:val="0"/>
              <w:spacing w:after="0"/>
              <w:jc w:val="left"/>
              <w:rPr>
                <w:sz w:val="18"/>
                <w:szCs w:val="18"/>
                <w:lang w:val="el-GR" w:eastAsia="el-GR"/>
              </w:rPr>
            </w:pPr>
          </w:p>
        </w:tc>
      </w:tr>
      <w:tr w:rsidR="00AD73C4" w:rsidRPr="00AD73C4" w14:paraId="267CB2F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0E448C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w:t>
            </w:r>
          </w:p>
        </w:tc>
        <w:tc>
          <w:tcPr>
            <w:tcW w:w="3797" w:type="dxa"/>
            <w:tcBorders>
              <w:top w:val="nil"/>
              <w:left w:val="nil"/>
              <w:bottom w:val="single" w:sz="4" w:space="0" w:color="auto"/>
              <w:right w:val="single" w:sz="4" w:space="0" w:color="auto"/>
            </w:tcBorders>
            <w:shd w:val="clear" w:color="auto" w:fill="auto"/>
            <w:vAlign w:val="center"/>
          </w:tcPr>
          <w:p w14:paraId="10C8E09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Συστολές χαλύβδινες, γαλβανισμένες</w:t>
            </w:r>
          </w:p>
        </w:tc>
        <w:tc>
          <w:tcPr>
            <w:tcW w:w="1134" w:type="dxa"/>
            <w:tcBorders>
              <w:top w:val="nil"/>
              <w:left w:val="nil"/>
              <w:bottom w:val="single" w:sz="4" w:space="0" w:color="auto"/>
              <w:right w:val="single" w:sz="4" w:space="0" w:color="auto"/>
            </w:tcBorders>
            <w:shd w:val="clear" w:color="auto" w:fill="auto"/>
            <w:vAlign w:val="center"/>
          </w:tcPr>
          <w:p w14:paraId="055C188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3926DF6C"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2355F1E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32ED3B6" w14:textId="77777777" w:rsidR="00AD73C4" w:rsidRPr="00AD73C4" w:rsidRDefault="00AD73C4" w:rsidP="00AD73C4">
            <w:pPr>
              <w:suppressAutoHyphens w:val="0"/>
              <w:spacing w:after="0"/>
              <w:jc w:val="left"/>
              <w:rPr>
                <w:sz w:val="18"/>
                <w:szCs w:val="18"/>
                <w:lang w:val="el-GR" w:eastAsia="el-GR"/>
              </w:rPr>
            </w:pPr>
          </w:p>
        </w:tc>
      </w:tr>
      <w:tr w:rsidR="00AD73C4" w:rsidRPr="00AD73C4" w14:paraId="71B8C00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8E9F93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13.1</w:t>
            </w:r>
          </w:p>
        </w:tc>
        <w:tc>
          <w:tcPr>
            <w:tcW w:w="3797" w:type="dxa"/>
            <w:tcBorders>
              <w:top w:val="nil"/>
              <w:left w:val="nil"/>
              <w:bottom w:val="single" w:sz="4" w:space="0" w:color="auto"/>
              <w:right w:val="single" w:sz="4" w:space="0" w:color="auto"/>
            </w:tcBorders>
            <w:shd w:val="clear" w:color="auto" w:fill="auto"/>
            <w:vAlign w:val="center"/>
          </w:tcPr>
          <w:p w14:paraId="630A336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1963E04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79EB03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2,94</w:t>
            </w:r>
          </w:p>
        </w:tc>
        <w:tc>
          <w:tcPr>
            <w:tcW w:w="1276" w:type="dxa"/>
            <w:tcBorders>
              <w:top w:val="nil"/>
              <w:left w:val="nil"/>
              <w:bottom w:val="single" w:sz="4" w:space="0" w:color="auto"/>
              <w:right w:val="single" w:sz="4" w:space="0" w:color="auto"/>
            </w:tcBorders>
            <w:shd w:val="clear" w:color="auto" w:fill="auto"/>
            <w:noWrap/>
            <w:vAlign w:val="center"/>
          </w:tcPr>
          <w:p w14:paraId="0DDA49C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A4E1CEF" w14:textId="77777777" w:rsidR="00AD73C4" w:rsidRPr="00AD73C4" w:rsidRDefault="00AD73C4" w:rsidP="00AD73C4">
            <w:pPr>
              <w:suppressAutoHyphens w:val="0"/>
              <w:spacing w:after="0"/>
              <w:jc w:val="left"/>
              <w:rPr>
                <w:sz w:val="18"/>
                <w:szCs w:val="18"/>
                <w:lang w:val="el-GR" w:eastAsia="el-GR"/>
              </w:rPr>
            </w:pPr>
          </w:p>
        </w:tc>
      </w:tr>
      <w:tr w:rsidR="00AD73C4" w:rsidRPr="00AD73C4" w14:paraId="2FB94AD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7ABF07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lastRenderedPageBreak/>
              <w:t>13.2</w:t>
            </w:r>
          </w:p>
        </w:tc>
        <w:tc>
          <w:tcPr>
            <w:tcW w:w="3797" w:type="dxa"/>
            <w:tcBorders>
              <w:top w:val="nil"/>
              <w:left w:val="nil"/>
              <w:bottom w:val="single" w:sz="4" w:space="0" w:color="auto"/>
              <w:right w:val="single" w:sz="4" w:space="0" w:color="auto"/>
            </w:tcBorders>
            <w:shd w:val="clear" w:color="auto" w:fill="auto"/>
            <w:vAlign w:val="center"/>
          </w:tcPr>
          <w:p w14:paraId="7A35AF5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78959FA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F1BE43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4,20</w:t>
            </w:r>
          </w:p>
        </w:tc>
        <w:tc>
          <w:tcPr>
            <w:tcW w:w="1276" w:type="dxa"/>
            <w:tcBorders>
              <w:top w:val="nil"/>
              <w:left w:val="nil"/>
              <w:bottom w:val="single" w:sz="4" w:space="0" w:color="auto"/>
              <w:right w:val="single" w:sz="4" w:space="0" w:color="auto"/>
            </w:tcBorders>
            <w:shd w:val="clear" w:color="auto" w:fill="auto"/>
            <w:noWrap/>
            <w:vAlign w:val="center"/>
          </w:tcPr>
          <w:p w14:paraId="0C0E5A7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DB123DB" w14:textId="77777777" w:rsidR="00AD73C4" w:rsidRPr="00AD73C4" w:rsidRDefault="00AD73C4" w:rsidP="00AD73C4">
            <w:pPr>
              <w:suppressAutoHyphens w:val="0"/>
              <w:spacing w:after="0"/>
              <w:jc w:val="left"/>
              <w:rPr>
                <w:sz w:val="18"/>
                <w:szCs w:val="18"/>
                <w:lang w:val="el-GR" w:eastAsia="el-GR"/>
              </w:rPr>
            </w:pPr>
          </w:p>
        </w:tc>
      </w:tr>
      <w:tr w:rsidR="00AD73C4" w:rsidRPr="00AD73C4" w14:paraId="54764B1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27A1D5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13.3</w:t>
            </w:r>
          </w:p>
        </w:tc>
        <w:tc>
          <w:tcPr>
            <w:tcW w:w="3797" w:type="dxa"/>
            <w:tcBorders>
              <w:top w:val="nil"/>
              <w:left w:val="nil"/>
              <w:bottom w:val="single" w:sz="4" w:space="0" w:color="auto"/>
              <w:right w:val="single" w:sz="4" w:space="0" w:color="auto"/>
            </w:tcBorders>
            <w:shd w:val="clear" w:color="auto" w:fill="auto"/>
            <w:vAlign w:val="center"/>
          </w:tcPr>
          <w:p w14:paraId="51C43B4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702377F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BBF63F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5,89</w:t>
            </w:r>
          </w:p>
        </w:tc>
        <w:tc>
          <w:tcPr>
            <w:tcW w:w="1276" w:type="dxa"/>
            <w:tcBorders>
              <w:top w:val="nil"/>
              <w:left w:val="nil"/>
              <w:bottom w:val="single" w:sz="4" w:space="0" w:color="auto"/>
              <w:right w:val="single" w:sz="4" w:space="0" w:color="auto"/>
            </w:tcBorders>
            <w:shd w:val="clear" w:color="auto" w:fill="auto"/>
            <w:noWrap/>
            <w:vAlign w:val="center"/>
          </w:tcPr>
          <w:p w14:paraId="186B4ED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7BCE3A6" w14:textId="77777777" w:rsidR="00AD73C4" w:rsidRPr="00AD73C4" w:rsidRDefault="00AD73C4" w:rsidP="00AD73C4">
            <w:pPr>
              <w:suppressAutoHyphens w:val="0"/>
              <w:spacing w:after="0"/>
              <w:jc w:val="left"/>
              <w:rPr>
                <w:sz w:val="18"/>
                <w:szCs w:val="18"/>
                <w:lang w:val="el-GR" w:eastAsia="el-GR"/>
              </w:rPr>
            </w:pPr>
          </w:p>
        </w:tc>
      </w:tr>
      <w:tr w:rsidR="00AD73C4" w:rsidRPr="00AD73C4" w14:paraId="337C57D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92ABD5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13.4</w:t>
            </w:r>
          </w:p>
        </w:tc>
        <w:tc>
          <w:tcPr>
            <w:tcW w:w="3797" w:type="dxa"/>
            <w:tcBorders>
              <w:top w:val="nil"/>
              <w:left w:val="nil"/>
              <w:bottom w:val="single" w:sz="4" w:space="0" w:color="auto"/>
              <w:right w:val="single" w:sz="4" w:space="0" w:color="auto"/>
            </w:tcBorders>
            <w:shd w:val="clear" w:color="auto" w:fill="auto"/>
            <w:vAlign w:val="center"/>
          </w:tcPr>
          <w:p w14:paraId="57AF921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05847F7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71B669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7,64</w:t>
            </w:r>
          </w:p>
        </w:tc>
        <w:tc>
          <w:tcPr>
            <w:tcW w:w="1276" w:type="dxa"/>
            <w:tcBorders>
              <w:top w:val="nil"/>
              <w:left w:val="nil"/>
              <w:bottom w:val="single" w:sz="4" w:space="0" w:color="auto"/>
              <w:right w:val="single" w:sz="4" w:space="0" w:color="auto"/>
            </w:tcBorders>
            <w:shd w:val="clear" w:color="auto" w:fill="auto"/>
            <w:noWrap/>
            <w:vAlign w:val="center"/>
          </w:tcPr>
          <w:p w14:paraId="013B0DE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1909A4D" w14:textId="77777777" w:rsidR="00AD73C4" w:rsidRPr="00AD73C4" w:rsidRDefault="00AD73C4" w:rsidP="00AD73C4">
            <w:pPr>
              <w:suppressAutoHyphens w:val="0"/>
              <w:spacing w:after="0"/>
              <w:jc w:val="left"/>
              <w:rPr>
                <w:sz w:val="18"/>
                <w:szCs w:val="18"/>
                <w:lang w:val="el-GR" w:eastAsia="el-GR"/>
              </w:rPr>
            </w:pPr>
          </w:p>
        </w:tc>
      </w:tr>
      <w:tr w:rsidR="00AD73C4" w:rsidRPr="00AD73C4" w14:paraId="23B23BC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442863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13.5</w:t>
            </w:r>
          </w:p>
        </w:tc>
        <w:tc>
          <w:tcPr>
            <w:tcW w:w="3797" w:type="dxa"/>
            <w:tcBorders>
              <w:top w:val="nil"/>
              <w:left w:val="nil"/>
              <w:bottom w:val="single" w:sz="4" w:space="0" w:color="auto"/>
              <w:right w:val="single" w:sz="4" w:space="0" w:color="auto"/>
            </w:tcBorders>
            <w:shd w:val="clear" w:color="auto" w:fill="auto"/>
            <w:vAlign w:val="center"/>
          </w:tcPr>
          <w:p w14:paraId="4723747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3637276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CEFB37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12,07</w:t>
            </w:r>
          </w:p>
        </w:tc>
        <w:tc>
          <w:tcPr>
            <w:tcW w:w="1276" w:type="dxa"/>
            <w:tcBorders>
              <w:top w:val="nil"/>
              <w:left w:val="nil"/>
              <w:bottom w:val="single" w:sz="4" w:space="0" w:color="auto"/>
              <w:right w:val="single" w:sz="4" w:space="0" w:color="auto"/>
            </w:tcBorders>
            <w:shd w:val="clear" w:color="auto" w:fill="auto"/>
            <w:noWrap/>
            <w:vAlign w:val="center"/>
          </w:tcPr>
          <w:p w14:paraId="12C5EC8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E0EAA90" w14:textId="77777777" w:rsidR="00AD73C4" w:rsidRPr="00AD73C4" w:rsidRDefault="00AD73C4" w:rsidP="00AD73C4">
            <w:pPr>
              <w:suppressAutoHyphens w:val="0"/>
              <w:spacing w:after="0"/>
              <w:jc w:val="left"/>
              <w:rPr>
                <w:sz w:val="18"/>
                <w:szCs w:val="18"/>
                <w:lang w:val="el-GR" w:eastAsia="el-GR"/>
              </w:rPr>
            </w:pPr>
          </w:p>
        </w:tc>
      </w:tr>
      <w:tr w:rsidR="00AD73C4" w:rsidRPr="00AD73C4" w14:paraId="0967DCB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7ABA5C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13.6</w:t>
            </w:r>
          </w:p>
        </w:tc>
        <w:tc>
          <w:tcPr>
            <w:tcW w:w="3797" w:type="dxa"/>
            <w:tcBorders>
              <w:top w:val="nil"/>
              <w:left w:val="nil"/>
              <w:bottom w:val="single" w:sz="4" w:space="0" w:color="auto"/>
              <w:right w:val="single" w:sz="4" w:space="0" w:color="auto"/>
            </w:tcBorders>
            <w:shd w:val="clear" w:color="auto" w:fill="auto"/>
            <w:vAlign w:val="center"/>
          </w:tcPr>
          <w:p w14:paraId="5F04438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41A033C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9EFB5B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41,24</w:t>
            </w:r>
          </w:p>
        </w:tc>
        <w:tc>
          <w:tcPr>
            <w:tcW w:w="1276" w:type="dxa"/>
            <w:tcBorders>
              <w:top w:val="nil"/>
              <w:left w:val="nil"/>
              <w:bottom w:val="single" w:sz="4" w:space="0" w:color="auto"/>
              <w:right w:val="single" w:sz="4" w:space="0" w:color="auto"/>
            </w:tcBorders>
            <w:shd w:val="clear" w:color="auto" w:fill="auto"/>
            <w:noWrap/>
            <w:vAlign w:val="center"/>
          </w:tcPr>
          <w:p w14:paraId="3C1BAF9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D2CC400" w14:textId="77777777" w:rsidR="00AD73C4" w:rsidRPr="00AD73C4" w:rsidRDefault="00AD73C4" w:rsidP="00AD73C4">
            <w:pPr>
              <w:suppressAutoHyphens w:val="0"/>
              <w:spacing w:after="0"/>
              <w:jc w:val="left"/>
              <w:rPr>
                <w:sz w:val="18"/>
                <w:szCs w:val="18"/>
                <w:lang w:val="el-GR" w:eastAsia="el-GR"/>
              </w:rPr>
            </w:pPr>
          </w:p>
        </w:tc>
      </w:tr>
      <w:tr w:rsidR="00AD73C4" w:rsidRPr="00AD73C4" w14:paraId="4800B30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08A179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13.7</w:t>
            </w:r>
          </w:p>
        </w:tc>
        <w:tc>
          <w:tcPr>
            <w:tcW w:w="3797" w:type="dxa"/>
            <w:tcBorders>
              <w:top w:val="nil"/>
              <w:left w:val="nil"/>
              <w:bottom w:val="single" w:sz="4" w:space="0" w:color="auto"/>
              <w:right w:val="single" w:sz="4" w:space="0" w:color="auto"/>
            </w:tcBorders>
            <w:shd w:val="clear" w:color="auto" w:fill="auto"/>
            <w:vAlign w:val="center"/>
          </w:tcPr>
          <w:p w14:paraId="7CB8CD6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58ACF3D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E141A1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62,82</w:t>
            </w:r>
          </w:p>
        </w:tc>
        <w:tc>
          <w:tcPr>
            <w:tcW w:w="1276" w:type="dxa"/>
            <w:tcBorders>
              <w:top w:val="nil"/>
              <w:left w:val="nil"/>
              <w:bottom w:val="single" w:sz="4" w:space="0" w:color="auto"/>
              <w:right w:val="single" w:sz="4" w:space="0" w:color="auto"/>
            </w:tcBorders>
            <w:shd w:val="clear" w:color="auto" w:fill="auto"/>
            <w:noWrap/>
            <w:vAlign w:val="center"/>
          </w:tcPr>
          <w:p w14:paraId="643A802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3546703" w14:textId="77777777" w:rsidR="00AD73C4" w:rsidRPr="00AD73C4" w:rsidRDefault="00AD73C4" w:rsidP="00AD73C4">
            <w:pPr>
              <w:suppressAutoHyphens w:val="0"/>
              <w:spacing w:after="0"/>
              <w:jc w:val="left"/>
              <w:rPr>
                <w:sz w:val="18"/>
                <w:szCs w:val="18"/>
                <w:lang w:val="el-GR" w:eastAsia="el-GR"/>
              </w:rPr>
            </w:pPr>
          </w:p>
        </w:tc>
      </w:tr>
      <w:tr w:rsidR="00AD73C4" w:rsidRPr="00AD73C4" w14:paraId="00C6CDE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DE21F8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13.8</w:t>
            </w:r>
          </w:p>
        </w:tc>
        <w:tc>
          <w:tcPr>
            <w:tcW w:w="3797" w:type="dxa"/>
            <w:tcBorders>
              <w:top w:val="nil"/>
              <w:left w:val="nil"/>
              <w:bottom w:val="single" w:sz="4" w:space="0" w:color="auto"/>
              <w:right w:val="single" w:sz="4" w:space="0" w:color="auto"/>
            </w:tcBorders>
            <w:shd w:val="clear" w:color="auto" w:fill="auto"/>
            <w:vAlign w:val="center"/>
          </w:tcPr>
          <w:p w14:paraId="46E0C9D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38AC661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8D48B0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102,42</w:t>
            </w:r>
          </w:p>
        </w:tc>
        <w:tc>
          <w:tcPr>
            <w:tcW w:w="1276" w:type="dxa"/>
            <w:tcBorders>
              <w:top w:val="nil"/>
              <w:left w:val="nil"/>
              <w:bottom w:val="single" w:sz="4" w:space="0" w:color="auto"/>
              <w:right w:val="single" w:sz="4" w:space="0" w:color="auto"/>
            </w:tcBorders>
            <w:shd w:val="clear" w:color="auto" w:fill="auto"/>
            <w:noWrap/>
            <w:vAlign w:val="center"/>
          </w:tcPr>
          <w:p w14:paraId="1CE6076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FB79473" w14:textId="77777777" w:rsidR="00AD73C4" w:rsidRPr="00AD73C4" w:rsidRDefault="00AD73C4" w:rsidP="00AD73C4">
            <w:pPr>
              <w:suppressAutoHyphens w:val="0"/>
              <w:spacing w:after="0"/>
              <w:jc w:val="left"/>
              <w:rPr>
                <w:sz w:val="18"/>
                <w:szCs w:val="18"/>
                <w:lang w:val="el-GR" w:eastAsia="el-GR"/>
              </w:rPr>
            </w:pPr>
          </w:p>
        </w:tc>
      </w:tr>
      <w:tr w:rsidR="00AD73C4" w:rsidRPr="00AD73C4" w14:paraId="7356D3F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5D6E83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w:t>
            </w:r>
          </w:p>
        </w:tc>
        <w:tc>
          <w:tcPr>
            <w:tcW w:w="3797" w:type="dxa"/>
            <w:tcBorders>
              <w:top w:val="nil"/>
              <w:left w:val="nil"/>
              <w:bottom w:val="single" w:sz="4" w:space="0" w:color="auto"/>
              <w:right w:val="single" w:sz="4" w:space="0" w:color="auto"/>
            </w:tcBorders>
            <w:shd w:val="clear" w:color="auto" w:fill="auto"/>
            <w:vAlign w:val="center"/>
          </w:tcPr>
          <w:p w14:paraId="009888F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Φλάντζες χαλύβδινες με σπείρωμα</w:t>
            </w:r>
          </w:p>
        </w:tc>
        <w:tc>
          <w:tcPr>
            <w:tcW w:w="1134" w:type="dxa"/>
            <w:tcBorders>
              <w:top w:val="nil"/>
              <w:left w:val="nil"/>
              <w:bottom w:val="single" w:sz="4" w:space="0" w:color="auto"/>
              <w:right w:val="single" w:sz="4" w:space="0" w:color="auto"/>
            </w:tcBorders>
            <w:shd w:val="clear" w:color="auto" w:fill="auto"/>
            <w:vAlign w:val="center"/>
          </w:tcPr>
          <w:p w14:paraId="76CC178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0EAF1958"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E6C03A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0D62BB0" w14:textId="77777777" w:rsidR="00AD73C4" w:rsidRPr="00AD73C4" w:rsidRDefault="00AD73C4" w:rsidP="00AD73C4">
            <w:pPr>
              <w:suppressAutoHyphens w:val="0"/>
              <w:spacing w:after="0"/>
              <w:jc w:val="left"/>
              <w:rPr>
                <w:sz w:val="18"/>
                <w:szCs w:val="18"/>
                <w:lang w:val="el-GR" w:eastAsia="el-GR"/>
              </w:rPr>
            </w:pPr>
          </w:p>
        </w:tc>
      </w:tr>
      <w:tr w:rsidR="00AD73C4" w:rsidRPr="00AD73C4" w14:paraId="2C56A97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50F243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14.1</w:t>
            </w:r>
          </w:p>
        </w:tc>
        <w:tc>
          <w:tcPr>
            <w:tcW w:w="3797" w:type="dxa"/>
            <w:tcBorders>
              <w:top w:val="nil"/>
              <w:left w:val="nil"/>
              <w:bottom w:val="single" w:sz="4" w:space="0" w:color="auto"/>
              <w:right w:val="single" w:sz="4" w:space="0" w:color="auto"/>
            </w:tcBorders>
            <w:shd w:val="clear" w:color="auto" w:fill="auto"/>
            <w:vAlign w:val="center"/>
          </w:tcPr>
          <w:p w14:paraId="10EE334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 </w:t>
            </w:r>
          </w:p>
        </w:tc>
        <w:tc>
          <w:tcPr>
            <w:tcW w:w="1134" w:type="dxa"/>
            <w:tcBorders>
              <w:top w:val="nil"/>
              <w:left w:val="nil"/>
              <w:bottom w:val="single" w:sz="4" w:space="0" w:color="auto"/>
              <w:right w:val="single" w:sz="4" w:space="0" w:color="auto"/>
            </w:tcBorders>
            <w:shd w:val="clear" w:color="auto" w:fill="auto"/>
            <w:vAlign w:val="center"/>
          </w:tcPr>
          <w:p w14:paraId="1D31A24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42A565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12,47</w:t>
            </w:r>
          </w:p>
        </w:tc>
        <w:tc>
          <w:tcPr>
            <w:tcW w:w="1276" w:type="dxa"/>
            <w:tcBorders>
              <w:top w:val="nil"/>
              <w:left w:val="nil"/>
              <w:bottom w:val="single" w:sz="4" w:space="0" w:color="auto"/>
              <w:right w:val="single" w:sz="4" w:space="0" w:color="auto"/>
            </w:tcBorders>
            <w:shd w:val="clear" w:color="auto" w:fill="auto"/>
            <w:noWrap/>
            <w:vAlign w:val="center"/>
          </w:tcPr>
          <w:p w14:paraId="373EAFA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AE48887" w14:textId="77777777" w:rsidR="00AD73C4" w:rsidRPr="00AD73C4" w:rsidRDefault="00AD73C4" w:rsidP="00AD73C4">
            <w:pPr>
              <w:suppressAutoHyphens w:val="0"/>
              <w:spacing w:after="0"/>
              <w:jc w:val="left"/>
              <w:rPr>
                <w:sz w:val="18"/>
                <w:szCs w:val="18"/>
                <w:lang w:val="el-GR" w:eastAsia="el-GR"/>
              </w:rPr>
            </w:pPr>
          </w:p>
        </w:tc>
      </w:tr>
      <w:tr w:rsidR="00AD73C4" w:rsidRPr="00AD73C4" w14:paraId="3C2A938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3B00EF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14.2</w:t>
            </w:r>
          </w:p>
        </w:tc>
        <w:tc>
          <w:tcPr>
            <w:tcW w:w="3797" w:type="dxa"/>
            <w:tcBorders>
              <w:top w:val="nil"/>
              <w:left w:val="nil"/>
              <w:bottom w:val="single" w:sz="4" w:space="0" w:color="auto"/>
              <w:right w:val="single" w:sz="4" w:space="0" w:color="auto"/>
            </w:tcBorders>
            <w:shd w:val="clear" w:color="auto" w:fill="auto"/>
            <w:vAlign w:val="center"/>
          </w:tcPr>
          <w:p w14:paraId="643B510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 </w:t>
            </w:r>
          </w:p>
        </w:tc>
        <w:tc>
          <w:tcPr>
            <w:tcW w:w="1134" w:type="dxa"/>
            <w:tcBorders>
              <w:top w:val="nil"/>
              <w:left w:val="nil"/>
              <w:bottom w:val="single" w:sz="4" w:space="0" w:color="auto"/>
              <w:right w:val="single" w:sz="4" w:space="0" w:color="auto"/>
            </w:tcBorders>
            <w:shd w:val="clear" w:color="auto" w:fill="auto"/>
            <w:vAlign w:val="center"/>
          </w:tcPr>
          <w:p w14:paraId="529F787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ADC622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21,36</w:t>
            </w:r>
          </w:p>
        </w:tc>
        <w:tc>
          <w:tcPr>
            <w:tcW w:w="1276" w:type="dxa"/>
            <w:tcBorders>
              <w:top w:val="nil"/>
              <w:left w:val="nil"/>
              <w:bottom w:val="single" w:sz="4" w:space="0" w:color="auto"/>
              <w:right w:val="single" w:sz="4" w:space="0" w:color="auto"/>
            </w:tcBorders>
            <w:shd w:val="clear" w:color="auto" w:fill="auto"/>
            <w:noWrap/>
            <w:vAlign w:val="center"/>
          </w:tcPr>
          <w:p w14:paraId="03AEBA4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12DFC07" w14:textId="77777777" w:rsidR="00AD73C4" w:rsidRPr="00AD73C4" w:rsidRDefault="00AD73C4" w:rsidP="00AD73C4">
            <w:pPr>
              <w:suppressAutoHyphens w:val="0"/>
              <w:spacing w:after="0"/>
              <w:jc w:val="left"/>
              <w:rPr>
                <w:sz w:val="18"/>
                <w:szCs w:val="18"/>
                <w:lang w:val="el-GR" w:eastAsia="el-GR"/>
              </w:rPr>
            </w:pPr>
          </w:p>
        </w:tc>
      </w:tr>
      <w:tr w:rsidR="00AD73C4" w:rsidRPr="00AD73C4" w14:paraId="5EC85D7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869721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14.3</w:t>
            </w:r>
          </w:p>
        </w:tc>
        <w:tc>
          <w:tcPr>
            <w:tcW w:w="3797" w:type="dxa"/>
            <w:tcBorders>
              <w:top w:val="nil"/>
              <w:left w:val="nil"/>
              <w:bottom w:val="single" w:sz="4" w:space="0" w:color="auto"/>
              <w:right w:val="single" w:sz="4" w:space="0" w:color="auto"/>
            </w:tcBorders>
            <w:shd w:val="clear" w:color="auto" w:fill="auto"/>
            <w:vAlign w:val="center"/>
          </w:tcPr>
          <w:p w14:paraId="104B897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 </w:t>
            </w:r>
          </w:p>
        </w:tc>
        <w:tc>
          <w:tcPr>
            <w:tcW w:w="1134" w:type="dxa"/>
            <w:tcBorders>
              <w:top w:val="nil"/>
              <w:left w:val="nil"/>
              <w:bottom w:val="single" w:sz="4" w:space="0" w:color="auto"/>
              <w:right w:val="single" w:sz="4" w:space="0" w:color="auto"/>
            </w:tcBorders>
            <w:shd w:val="clear" w:color="auto" w:fill="auto"/>
            <w:vAlign w:val="center"/>
          </w:tcPr>
          <w:p w14:paraId="3CE6812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1F4F7C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20,19</w:t>
            </w:r>
          </w:p>
        </w:tc>
        <w:tc>
          <w:tcPr>
            <w:tcW w:w="1276" w:type="dxa"/>
            <w:tcBorders>
              <w:top w:val="nil"/>
              <w:left w:val="nil"/>
              <w:bottom w:val="single" w:sz="4" w:space="0" w:color="auto"/>
              <w:right w:val="single" w:sz="4" w:space="0" w:color="auto"/>
            </w:tcBorders>
            <w:shd w:val="clear" w:color="auto" w:fill="auto"/>
            <w:noWrap/>
            <w:vAlign w:val="center"/>
          </w:tcPr>
          <w:p w14:paraId="5DD3566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FA59817" w14:textId="77777777" w:rsidR="00AD73C4" w:rsidRPr="00AD73C4" w:rsidRDefault="00AD73C4" w:rsidP="00AD73C4">
            <w:pPr>
              <w:suppressAutoHyphens w:val="0"/>
              <w:spacing w:after="0"/>
              <w:jc w:val="left"/>
              <w:rPr>
                <w:sz w:val="18"/>
                <w:szCs w:val="18"/>
                <w:lang w:val="el-GR" w:eastAsia="el-GR"/>
              </w:rPr>
            </w:pPr>
          </w:p>
        </w:tc>
      </w:tr>
      <w:tr w:rsidR="00AD73C4" w:rsidRPr="00AD73C4" w14:paraId="62130E0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7B626B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14.4</w:t>
            </w:r>
          </w:p>
        </w:tc>
        <w:tc>
          <w:tcPr>
            <w:tcW w:w="3797" w:type="dxa"/>
            <w:tcBorders>
              <w:top w:val="nil"/>
              <w:left w:val="nil"/>
              <w:bottom w:val="single" w:sz="4" w:space="0" w:color="auto"/>
              <w:right w:val="single" w:sz="4" w:space="0" w:color="auto"/>
            </w:tcBorders>
            <w:shd w:val="clear" w:color="auto" w:fill="auto"/>
            <w:vAlign w:val="center"/>
          </w:tcPr>
          <w:p w14:paraId="31F768A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 </w:t>
            </w:r>
          </w:p>
        </w:tc>
        <w:tc>
          <w:tcPr>
            <w:tcW w:w="1134" w:type="dxa"/>
            <w:tcBorders>
              <w:top w:val="nil"/>
              <w:left w:val="nil"/>
              <w:bottom w:val="single" w:sz="4" w:space="0" w:color="auto"/>
              <w:right w:val="single" w:sz="4" w:space="0" w:color="auto"/>
            </w:tcBorders>
            <w:shd w:val="clear" w:color="auto" w:fill="auto"/>
            <w:vAlign w:val="center"/>
          </w:tcPr>
          <w:p w14:paraId="7B76E7B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BA567C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28,31</w:t>
            </w:r>
          </w:p>
        </w:tc>
        <w:tc>
          <w:tcPr>
            <w:tcW w:w="1276" w:type="dxa"/>
            <w:tcBorders>
              <w:top w:val="nil"/>
              <w:left w:val="nil"/>
              <w:bottom w:val="single" w:sz="4" w:space="0" w:color="auto"/>
              <w:right w:val="single" w:sz="4" w:space="0" w:color="auto"/>
            </w:tcBorders>
            <w:shd w:val="clear" w:color="auto" w:fill="auto"/>
            <w:noWrap/>
            <w:vAlign w:val="center"/>
          </w:tcPr>
          <w:p w14:paraId="3389F0D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DE84104" w14:textId="77777777" w:rsidR="00AD73C4" w:rsidRPr="00AD73C4" w:rsidRDefault="00AD73C4" w:rsidP="00AD73C4">
            <w:pPr>
              <w:suppressAutoHyphens w:val="0"/>
              <w:spacing w:after="0"/>
              <w:jc w:val="left"/>
              <w:rPr>
                <w:sz w:val="18"/>
                <w:szCs w:val="18"/>
                <w:lang w:val="el-GR" w:eastAsia="el-GR"/>
              </w:rPr>
            </w:pPr>
          </w:p>
        </w:tc>
      </w:tr>
      <w:tr w:rsidR="00AD73C4" w:rsidRPr="00AD73C4" w14:paraId="243164D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00EA2C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14.5</w:t>
            </w:r>
          </w:p>
        </w:tc>
        <w:tc>
          <w:tcPr>
            <w:tcW w:w="3797" w:type="dxa"/>
            <w:tcBorders>
              <w:top w:val="nil"/>
              <w:left w:val="nil"/>
              <w:bottom w:val="single" w:sz="4" w:space="0" w:color="auto"/>
              <w:right w:val="single" w:sz="4" w:space="0" w:color="auto"/>
            </w:tcBorders>
            <w:shd w:val="clear" w:color="auto" w:fill="auto"/>
            <w:vAlign w:val="center"/>
          </w:tcPr>
          <w:p w14:paraId="1C884E0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 </w:t>
            </w:r>
          </w:p>
        </w:tc>
        <w:tc>
          <w:tcPr>
            <w:tcW w:w="1134" w:type="dxa"/>
            <w:tcBorders>
              <w:top w:val="nil"/>
              <w:left w:val="nil"/>
              <w:bottom w:val="single" w:sz="4" w:space="0" w:color="auto"/>
              <w:right w:val="single" w:sz="4" w:space="0" w:color="auto"/>
            </w:tcBorders>
            <w:shd w:val="clear" w:color="auto" w:fill="auto"/>
            <w:vAlign w:val="center"/>
          </w:tcPr>
          <w:p w14:paraId="3426BEF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D798BD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31,88</w:t>
            </w:r>
          </w:p>
        </w:tc>
        <w:tc>
          <w:tcPr>
            <w:tcW w:w="1276" w:type="dxa"/>
            <w:tcBorders>
              <w:top w:val="nil"/>
              <w:left w:val="nil"/>
              <w:bottom w:val="single" w:sz="4" w:space="0" w:color="auto"/>
              <w:right w:val="single" w:sz="4" w:space="0" w:color="auto"/>
            </w:tcBorders>
            <w:shd w:val="clear" w:color="auto" w:fill="auto"/>
            <w:noWrap/>
            <w:vAlign w:val="center"/>
          </w:tcPr>
          <w:p w14:paraId="4AF7473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B750AF1" w14:textId="77777777" w:rsidR="00AD73C4" w:rsidRPr="00AD73C4" w:rsidRDefault="00AD73C4" w:rsidP="00AD73C4">
            <w:pPr>
              <w:suppressAutoHyphens w:val="0"/>
              <w:spacing w:after="0"/>
              <w:jc w:val="left"/>
              <w:rPr>
                <w:sz w:val="18"/>
                <w:szCs w:val="18"/>
                <w:lang w:val="el-GR" w:eastAsia="el-GR"/>
              </w:rPr>
            </w:pPr>
          </w:p>
        </w:tc>
      </w:tr>
      <w:tr w:rsidR="00AD73C4" w:rsidRPr="00AD73C4" w14:paraId="4C6B1B8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5F75DA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14.6</w:t>
            </w:r>
          </w:p>
        </w:tc>
        <w:tc>
          <w:tcPr>
            <w:tcW w:w="3797" w:type="dxa"/>
            <w:tcBorders>
              <w:top w:val="nil"/>
              <w:left w:val="nil"/>
              <w:bottom w:val="single" w:sz="4" w:space="0" w:color="auto"/>
              <w:right w:val="single" w:sz="4" w:space="0" w:color="auto"/>
            </w:tcBorders>
            <w:shd w:val="clear" w:color="auto" w:fill="auto"/>
            <w:vAlign w:val="center"/>
          </w:tcPr>
          <w:p w14:paraId="4DD0DB0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 </w:t>
            </w:r>
          </w:p>
        </w:tc>
        <w:tc>
          <w:tcPr>
            <w:tcW w:w="1134" w:type="dxa"/>
            <w:tcBorders>
              <w:top w:val="nil"/>
              <w:left w:val="nil"/>
              <w:bottom w:val="single" w:sz="4" w:space="0" w:color="auto"/>
              <w:right w:val="single" w:sz="4" w:space="0" w:color="auto"/>
            </w:tcBorders>
            <w:shd w:val="clear" w:color="auto" w:fill="auto"/>
            <w:vAlign w:val="center"/>
          </w:tcPr>
          <w:p w14:paraId="606FBC6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99C07A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41,57</w:t>
            </w:r>
          </w:p>
        </w:tc>
        <w:tc>
          <w:tcPr>
            <w:tcW w:w="1276" w:type="dxa"/>
            <w:tcBorders>
              <w:top w:val="nil"/>
              <w:left w:val="nil"/>
              <w:bottom w:val="single" w:sz="4" w:space="0" w:color="auto"/>
              <w:right w:val="single" w:sz="4" w:space="0" w:color="auto"/>
            </w:tcBorders>
            <w:shd w:val="clear" w:color="auto" w:fill="auto"/>
            <w:noWrap/>
            <w:vAlign w:val="center"/>
          </w:tcPr>
          <w:p w14:paraId="31DF312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A6E16BC" w14:textId="77777777" w:rsidR="00AD73C4" w:rsidRPr="00AD73C4" w:rsidRDefault="00AD73C4" w:rsidP="00AD73C4">
            <w:pPr>
              <w:suppressAutoHyphens w:val="0"/>
              <w:spacing w:after="0"/>
              <w:jc w:val="left"/>
              <w:rPr>
                <w:sz w:val="18"/>
                <w:szCs w:val="18"/>
                <w:lang w:val="el-GR" w:eastAsia="el-GR"/>
              </w:rPr>
            </w:pPr>
          </w:p>
        </w:tc>
      </w:tr>
      <w:tr w:rsidR="00AD73C4" w:rsidRPr="00AD73C4" w14:paraId="026C98F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40B5C0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14.7</w:t>
            </w:r>
          </w:p>
        </w:tc>
        <w:tc>
          <w:tcPr>
            <w:tcW w:w="3797" w:type="dxa"/>
            <w:tcBorders>
              <w:top w:val="nil"/>
              <w:left w:val="nil"/>
              <w:bottom w:val="single" w:sz="4" w:space="0" w:color="auto"/>
              <w:right w:val="single" w:sz="4" w:space="0" w:color="auto"/>
            </w:tcBorders>
            <w:shd w:val="clear" w:color="auto" w:fill="auto"/>
            <w:vAlign w:val="center"/>
          </w:tcPr>
          <w:p w14:paraId="02D6B13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 </w:t>
            </w:r>
          </w:p>
        </w:tc>
        <w:tc>
          <w:tcPr>
            <w:tcW w:w="1134" w:type="dxa"/>
            <w:tcBorders>
              <w:top w:val="nil"/>
              <w:left w:val="nil"/>
              <w:bottom w:val="single" w:sz="4" w:space="0" w:color="auto"/>
              <w:right w:val="single" w:sz="4" w:space="0" w:color="auto"/>
            </w:tcBorders>
            <w:shd w:val="clear" w:color="auto" w:fill="auto"/>
            <w:vAlign w:val="center"/>
          </w:tcPr>
          <w:p w14:paraId="015A678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4433F6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48,87</w:t>
            </w:r>
          </w:p>
        </w:tc>
        <w:tc>
          <w:tcPr>
            <w:tcW w:w="1276" w:type="dxa"/>
            <w:tcBorders>
              <w:top w:val="nil"/>
              <w:left w:val="nil"/>
              <w:bottom w:val="single" w:sz="4" w:space="0" w:color="auto"/>
              <w:right w:val="single" w:sz="4" w:space="0" w:color="auto"/>
            </w:tcBorders>
            <w:shd w:val="clear" w:color="auto" w:fill="auto"/>
            <w:noWrap/>
            <w:vAlign w:val="center"/>
          </w:tcPr>
          <w:p w14:paraId="22E41F3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48E4EAA" w14:textId="77777777" w:rsidR="00AD73C4" w:rsidRPr="00AD73C4" w:rsidRDefault="00AD73C4" w:rsidP="00AD73C4">
            <w:pPr>
              <w:suppressAutoHyphens w:val="0"/>
              <w:spacing w:after="0"/>
              <w:jc w:val="left"/>
              <w:rPr>
                <w:sz w:val="18"/>
                <w:szCs w:val="18"/>
                <w:lang w:val="el-GR" w:eastAsia="el-GR"/>
              </w:rPr>
            </w:pPr>
          </w:p>
        </w:tc>
      </w:tr>
      <w:tr w:rsidR="00AD73C4" w:rsidRPr="00AD73C4" w14:paraId="3DFD7F4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B3500F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14.8</w:t>
            </w:r>
          </w:p>
        </w:tc>
        <w:tc>
          <w:tcPr>
            <w:tcW w:w="3797" w:type="dxa"/>
            <w:tcBorders>
              <w:top w:val="nil"/>
              <w:left w:val="nil"/>
              <w:bottom w:val="single" w:sz="4" w:space="0" w:color="auto"/>
              <w:right w:val="single" w:sz="4" w:space="0" w:color="auto"/>
            </w:tcBorders>
            <w:shd w:val="clear" w:color="auto" w:fill="auto"/>
            <w:vAlign w:val="center"/>
          </w:tcPr>
          <w:p w14:paraId="5B72D74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 </w:t>
            </w:r>
          </w:p>
        </w:tc>
        <w:tc>
          <w:tcPr>
            <w:tcW w:w="1134" w:type="dxa"/>
            <w:tcBorders>
              <w:top w:val="nil"/>
              <w:left w:val="nil"/>
              <w:bottom w:val="single" w:sz="4" w:space="0" w:color="auto"/>
              <w:right w:val="single" w:sz="4" w:space="0" w:color="auto"/>
            </w:tcBorders>
            <w:shd w:val="clear" w:color="auto" w:fill="auto"/>
            <w:vAlign w:val="center"/>
          </w:tcPr>
          <w:p w14:paraId="5FB99D9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EDF07F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53,03</w:t>
            </w:r>
          </w:p>
        </w:tc>
        <w:tc>
          <w:tcPr>
            <w:tcW w:w="1276" w:type="dxa"/>
            <w:tcBorders>
              <w:top w:val="nil"/>
              <w:left w:val="nil"/>
              <w:bottom w:val="single" w:sz="4" w:space="0" w:color="auto"/>
              <w:right w:val="single" w:sz="4" w:space="0" w:color="auto"/>
            </w:tcBorders>
            <w:shd w:val="clear" w:color="auto" w:fill="auto"/>
            <w:noWrap/>
            <w:vAlign w:val="center"/>
          </w:tcPr>
          <w:p w14:paraId="7D424AD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33E7438" w14:textId="77777777" w:rsidR="00AD73C4" w:rsidRPr="00AD73C4" w:rsidRDefault="00AD73C4" w:rsidP="00AD73C4">
            <w:pPr>
              <w:suppressAutoHyphens w:val="0"/>
              <w:spacing w:after="0"/>
              <w:jc w:val="left"/>
              <w:rPr>
                <w:sz w:val="18"/>
                <w:szCs w:val="18"/>
                <w:lang w:val="el-GR" w:eastAsia="el-GR"/>
              </w:rPr>
            </w:pPr>
          </w:p>
        </w:tc>
      </w:tr>
      <w:tr w:rsidR="00AD73C4" w:rsidRPr="00351538" w14:paraId="7E5CA99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107C4A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w:t>
            </w:r>
          </w:p>
        </w:tc>
        <w:tc>
          <w:tcPr>
            <w:tcW w:w="3797" w:type="dxa"/>
            <w:tcBorders>
              <w:top w:val="nil"/>
              <w:left w:val="nil"/>
              <w:bottom w:val="single" w:sz="4" w:space="0" w:color="auto"/>
              <w:right w:val="single" w:sz="4" w:space="0" w:color="auto"/>
            </w:tcBorders>
            <w:shd w:val="clear" w:color="auto" w:fill="auto"/>
            <w:vAlign w:val="center"/>
          </w:tcPr>
          <w:p w14:paraId="620FB43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Σφαιρικοί κρουνοί, ορειχάλκινοι, κοχλιωτοί, PN 16</w:t>
            </w:r>
          </w:p>
        </w:tc>
        <w:tc>
          <w:tcPr>
            <w:tcW w:w="1134" w:type="dxa"/>
            <w:tcBorders>
              <w:top w:val="nil"/>
              <w:left w:val="nil"/>
              <w:bottom w:val="single" w:sz="4" w:space="0" w:color="auto"/>
              <w:right w:val="single" w:sz="4" w:space="0" w:color="auto"/>
            </w:tcBorders>
            <w:shd w:val="clear" w:color="auto" w:fill="auto"/>
            <w:vAlign w:val="center"/>
          </w:tcPr>
          <w:p w14:paraId="0F81D71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03251B72"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19A9D9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39C4DAC" w14:textId="77777777" w:rsidR="00AD73C4" w:rsidRPr="00AD73C4" w:rsidRDefault="00AD73C4" w:rsidP="00AD73C4">
            <w:pPr>
              <w:suppressAutoHyphens w:val="0"/>
              <w:spacing w:after="0"/>
              <w:jc w:val="left"/>
              <w:rPr>
                <w:sz w:val="18"/>
                <w:szCs w:val="18"/>
                <w:lang w:val="el-GR" w:eastAsia="el-GR"/>
              </w:rPr>
            </w:pPr>
          </w:p>
        </w:tc>
      </w:tr>
      <w:tr w:rsidR="00AD73C4" w:rsidRPr="00AD73C4" w14:paraId="2809357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3E29AC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15.1</w:t>
            </w:r>
          </w:p>
        </w:tc>
        <w:tc>
          <w:tcPr>
            <w:tcW w:w="3797" w:type="dxa"/>
            <w:tcBorders>
              <w:top w:val="nil"/>
              <w:left w:val="nil"/>
              <w:bottom w:val="single" w:sz="4" w:space="0" w:color="auto"/>
              <w:right w:val="single" w:sz="4" w:space="0" w:color="auto"/>
            </w:tcBorders>
            <w:shd w:val="clear" w:color="auto" w:fill="auto"/>
            <w:vAlign w:val="center"/>
          </w:tcPr>
          <w:p w14:paraId="6757F86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34E0EE1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41AD96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7,69</w:t>
            </w:r>
          </w:p>
        </w:tc>
        <w:tc>
          <w:tcPr>
            <w:tcW w:w="1276" w:type="dxa"/>
            <w:tcBorders>
              <w:top w:val="nil"/>
              <w:left w:val="nil"/>
              <w:bottom w:val="single" w:sz="4" w:space="0" w:color="auto"/>
              <w:right w:val="single" w:sz="4" w:space="0" w:color="auto"/>
            </w:tcBorders>
            <w:shd w:val="clear" w:color="auto" w:fill="auto"/>
            <w:noWrap/>
            <w:vAlign w:val="center"/>
          </w:tcPr>
          <w:p w14:paraId="0513E1C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6C82A3C" w14:textId="77777777" w:rsidR="00AD73C4" w:rsidRPr="00AD73C4" w:rsidRDefault="00AD73C4" w:rsidP="00AD73C4">
            <w:pPr>
              <w:suppressAutoHyphens w:val="0"/>
              <w:spacing w:after="0"/>
              <w:jc w:val="left"/>
              <w:rPr>
                <w:sz w:val="18"/>
                <w:szCs w:val="18"/>
                <w:lang w:val="el-GR" w:eastAsia="el-GR"/>
              </w:rPr>
            </w:pPr>
          </w:p>
        </w:tc>
      </w:tr>
      <w:tr w:rsidR="00AD73C4" w:rsidRPr="00AD73C4" w14:paraId="25D02F4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453C3E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15.2</w:t>
            </w:r>
          </w:p>
        </w:tc>
        <w:tc>
          <w:tcPr>
            <w:tcW w:w="3797" w:type="dxa"/>
            <w:tcBorders>
              <w:top w:val="nil"/>
              <w:left w:val="nil"/>
              <w:bottom w:val="single" w:sz="4" w:space="0" w:color="auto"/>
              <w:right w:val="single" w:sz="4" w:space="0" w:color="auto"/>
            </w:tcBorders>
            <w:shd w:val="clear" w:color="auto" w:fill="auto"/>
            <w:vAlign w:val="center"/>
          </w:tcPr>
          <w:p w14:paraId="1C8F7A4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47534F0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20AEFA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11,42</w:t>
            </w:r>
          </w:p>
        </w:tc>
        <w:tc>
          <w:tcPr>
            <w:tcW w:w="1276" w:type="dxa"/>
            <w:tcBorders>
              <w:top w:val="nil"/>
              <w:left w:val="nil"/>
              <w:bottom w:val="single" w:sz="4" w:space="0" w:color="auto"/>
              <w:right w:val="single" w:sz="4" w:space="0" w:color="auto"/>
            </w:tcBorders>
            <w:shd w:val="clear" w:color="auto" w:fill="auto"/>
            <w:noWrap/>
            <w:vAlign w:val="center"/>
          </w:tcPr>
          <w:p w14:paraId="58995B3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E4C7278" w14:textId="77777777" w:rsidR="00AD73C4" w:rsidRPr="00AD73C4" w:rsidRDefault="00AD73C4" w:rsidP="00AD73C4">
            <w:pPr>
              <w:suppressAutoHyphens w:val="0"/>
              <w:spacing w:after="0"/>
              <w:jc w:val="left"/>
              <w:rPr>
                <w:sz w:val="18"/>
                <w:szCs w:val="18"/>
                <w:lang w:val="el-GR" w:eastAsia="el-GR"/>
              </w:rPr>
            </w:pPr>
          </w:p>
        </w:tc>
      </w:tr>
      <w:tr w:rsidR="00AD73C4" w:rsidRPr="00AD73C4" w14:paraId="4F25250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EB172E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15.3</w:t>
            </w:r>
          </w:p>
        </w:tc>
        <w:tc>
          <w:tcPr>
            <w:tcW w:w="3797" w:type="dxa"/>
            <w:tcBorders>
              <w:top w:val="nil"/>
              <w:left w:val="nil"/>
              <w:bottom w:val="single" w:sz="4" w:space="0" w:color="auto"/>
              <w:right w:val="single" w:sz="4" w:space="0" w:color="auto"/>
            </w:tcBorders>
            <w:shd w:val="clear" w:color="auto" w:fill="auto"/>
            <w:vAlign w:val="center"/>
          </w:tcPr>
          <w:p w14:paraId="3892F5A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78E684F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E88099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20,02</w:t>
            </w:r>
          </w:p>
        </w:tc>
        <w:tc>
          <w:tcPr>
            <w:tcW w:w="1276" w:type="dxa"/>
            <w:tcBorders>
              <w:top w:val="nil"/>
              <w:left w:val="nil"/>
              <w:bottom w:val="single" w:sz="4" w:space="0" w:color="auto"/>
              <w:right w:val="single" w:sz="4" w:space="0" w:color="auto"/>
            </w:tcBorders>
            <w:shd w:val="clear" w:color="auto" w:fill="auto"/>
            <w:noWrap/>
            <w:vAlign w:val="center"/>
          </w:tcPr>
          <w:p w14:paraId="03E5BF0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FDF2898" w14:textId="77777777" w:rsidR="00AD73C4" w:rsidRPr="00AD73C4" w:rsidRDefault="00AD73C4" w:rsidP="00AD73C4">
            <w:pPr>
              <w:suppressAutoHyphens w:val="0"/>
              <w:spacing w:after="0"/>
              <w:jc w:val="left"/>
              <w:rPr>
                <w:sz w:val="18"/>
                <w:szCs w:val="18"/>
                <w:lang w:val="el-GR" w:eastAsia="el-GR"/>
              </w:rPr>
            </w:pPr>
          </w:p>
        </w:tc>
      </w:tr>
      <w:tr w:rsidR="00AD73C4" w:rsidRPr="00AD73C4" w14:paraId="68D9B2C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F09BD1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15.4</w:t>
            </w:r>
          </w:p>
        </w:tc>
        <w:tc>
          <w:tcPr>
            <w:tcW w:w="3797" w:type="dxa"/>
            <w:tcBorders>
              <w:top w:val="nil"/>
              <w:left w:val="nil"/>
              <w:bottom w:val="single" w:sz="4" w:space="0" w:color="auto"/>
              <w:right w:val="single" w:sz="4" w:space="0" w:color="auto"/>
            </w:tcBorders>
            <w:shd w:val="clear" w:color="auto" w:fill="auto"/>
            <w:vAlign w:val="center"/>
          </w:tcPr>
          <w:p w14:paraId="13A8868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433ED5F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CA26F0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29,92</w:t>
            </w:r>
          </w:p>
        </w:tc>
        <w:tc>
          <w:tcPr>
            <w:tcW w:w="1276" w:type="dxa"/>
            <w:tcBorders>
              <w:top w:val="nil"/>
              <w:left w:val="nil"/>
              <w:bottom w:val="single" w:sz="4" w:space="0" w:color="auto"/>
              <w:right w:val="single" w:sz="4" w:space="0" w:color="auto"/>
            </w:tcBorders>
            <w:shd w:val="clear" w:color="auto" w:fill="auto"/>
            <w:noWrap/>
            <w:vAlign w:val="center"/>
          </w:tcPr>
          <w:p w14:paraId="5E89DEF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A3AB25E" w14:textId="77777777" w:rsidR="00AD73C4" w:rsidRPr="00AD73C4" w:rsidRDefault="00AD73C4" w:rsidP="00AD73C4">
            <w:pPr>
              <w:suppressAutoHyphens w:val="0"/>
              <w:spacing w:after="0"/>
              <w:jc w:val="left"/>
              <w:rPr>
                <w:sz w:val="18"/>
                <w:szCs w:val="18"/>
                <w:lang w:val="el-GR" w:eastAsia="el-GR"/>
              </w:rPr>
            </w:pPr>
          </w:p>
        </w:tc>
      </w:tr>
      <w:tr w:rsidR="00AD73C4" w:rsidRPr="00AD73C4" w14:paraId="0DDE0FD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2ACC5C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15.5</w:t>
            </w:r>
          </w:p>
        </w:tc>
        <w:tc>
          <w:tcPr>
            <w:tcW w:w="3797" w:type="dxa"/>
            <w:tcBorders>
              <w:top w:val="nil"/>
              <w:left w:val="nil"/>
              <w:bottom w:val="single" w:sz="4" w:space="0" w:color="auto"/>
              <w:right w:val="single" w:sz="4" w:space="0" w:color="auto"/>
            </w:tcBorders>
            <w:shd w:val="clear" w:color="auto" w:fill="auto"/>
            <w:vAlign w:val="center"/>
          </w:tcPr>
          <w:p w14:paraId="392C275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6DED98A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F065F6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44,11</w:t>
            </w:r>
          </w:p>
        </w:tc>
        <w:tc>
          <w:tcPr>
            <w:tcW w:w="1276" w:type="dxa"/>
            <w:tcBorders>
              <w:top w:val="nil"/>
              <w:left w:val="nil"/>
              <w:bottom w:val="single" w:sz="4" w:space="0" w:color="auto"/>
              <w:right w:val="single" w:sz="4" w:space="0" w:color="auto"/>
            </w:tcBorders>
            <w:shd w:val="clear" w:color="auto" w:fill="auto"/>
            <w:noWrap/>
            <w:vAlign w:val="center"/>
          </w:tcPr>
          <w:p w14:paraId="42864AA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4E9F162" w14:textId="77777777" w:rsidR="00AD73C4" w:rsidRPr="00AD73C4" w:rsidRDefault="00AD73C4" w:rsidP="00AD73C4">
            <w:pPr>
              <w:suppressAutoHyphens w:val="0"/>
              <w:spacing w:after="0"/>
              <w:jc w:val="left"/>
              <w:rPr>
                <w:sz w:val="18"/>
                <w:szCs w:val="18"/>
                <w:lang w:val="el-GR" w:eastAsia="el-GR"/>
              </w:rPr>
            </w:pPr>
          </w:p>
        </w:tc>
      </w:tr>
      <w:tr w:rsidR="00AD73C4" w:rsidRPr="00AD73C4" w14:paraId="0A31727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B12CA1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15.6</w:t>
            </w:r>
          </w:p>
        </w:tc>
        <w:tc>
          <w:tcPr>
            <w:tcW w:w="3797" w:type="dxa"/>
            <w:tcBorders>
              <w:top w:val="nil"/>
              <w:left w:val="nil"/>
              <w:bottom w:val="single" w:sz="4" w:space="0" w:color="auto"/>
              <w:right w:val="single" w:sz="4" w:space="0" w:color="auto"/>
            </w:tcBorders>
            <w:shd w:val="clear" w:color="auto" w:fill="auto"/>
            <w:vAlign w:val="center"/>
          </w:tcPr>
          <w:p w14:paraId="3AE0323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45F361F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5020F7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72,16</w:t>
            </w:r>
          </w:p>
        </w:tc>
        <w:tc>
          <w:tcPr>
            <w:tcW w:w="1276" w:type="dxa"/>
            <w:tcBorders>
              <w:top w:val="nil"/>
              <w:left w:val="nil"/>
              <w:bottom w:val="single" w:sz="4" w:space="0" w:color="auto"/>
              <w:right w:val="single" w:sz="4" w:space="0" w:color="auto"/>
            </w:tcBorders>
            <w:shd w:val="clear" w:color="auto" w:fill="auto"/>
            <w:noWrap/>
            <w:vAlign w:val="center"/>
          </w:tcPr>
          <w:p w14:paraId="5B18B7D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E51FBB0" w14:textId="77777777" w:rsidR="00AD73C4" w:rsidRPr="00AD73C4" w:rsidRDefault="00AD73C4" w:rsidP="00AD73C4">
            <w:pPr>
              <w:suppressAutoHyphens w:val="0"/>
              <w:spacing w:after="0"/>
              <w:jc w:val="left"/>
              <w:rPr>
                <w:sz w:val="18"/>
                <w:szCs w:val="18"/>
                <w:lang w:val="el-GR" w:eastAsia="el-GR"/>
              </w:rPr>
            </w:pPr>
          </w:p>
        </w:tc>
      </w:tr>
      <w:tr w:rsidR="00AD73C4" w:rsidRPr="00AD73C4" w14:paraId="764C0BE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6003B4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15.7</w:t>
            </w:r>
          </w:p>
        </w:tc>
        <w:tc>
          <w:tcPr>
            <w:tcW w:w="3797" w:type="dxa"/>
            <w:tcBorders>
              <w:top w:val="nil"/>
              <w:left w:val="nil"/>
              <w:bottom w:val="single" w:sz="4" w:space="0" w:color="auto"/>
              <w:right w:val="single" w:sz="4" w:space="0" w:color="auto"/>
            </w:tcBorders>
            <w:shd w:val="clear" w:color="auto" w:fill="auto"/>
            <w:vAlign w:val="center"/>
          </w:tcPr>
          <w:p w14:paraId="71EF180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7C7929A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F3F70D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154,25</w:t>
            </w:r>
          </w:p>
        </w:tc>
        <w:tc>
          <w:tcPr>
            <w:tcW w:w="1276" w:type="dxa"/>
            <w:tcBorders>
              <w:top w:val="nil"/>
              <w:left w:val="nil"/>
              <w:bottom w:val="single" w:sz="4" w:space="0" w:color="auto"/>
              <w:right w:val="single" w:sz="4" w:space="0" w:color="auto"/>
            </w:tcBorders>
            <w:shd w:val="clear" w:color="auto" w:fill="auto"/>
            <w:noWrap/>
            <w:vAlign w:val="center"/>
          </w:tcPr>
          <w:p w14:paraId="4FD8B01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6E9115E" w14:textId="77777777" w:rsidR="00AD73C4" w:rsidRPr="00AD73C4" w:rsidRDefault="00AD73C4" w:rsidP="00AD73C4">
            <w:pPr>
              <w:suppressAutoHyphens w:val="0"/>
              <w:spacing w:after="0"/>
              <w:jc w:val="left"/>
              <w:rPr>
                <w:sz w:val="18"/>
                <w:szCs w:val="18"/>
                <w:lang w:val="el-GR" w:eastAsia="el-GR"/>
              </w:rPr>
            </w:pPr>
          </w:p>
        </w:tc>
      </w:tr>
      <w:tr w:rsidR="00AD73C4" w:rsidRPr="00AD73C4" w14:paraId="33BD8E6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E71851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15.8</w:t>
            </w:r>
          </w:p>
        </w:tc>
        <w:tc>
          <w:tcPr>
            <w:tcW w:w="3797" w:type="dxa"/>
            <w:tcBorders>
              <w:top w:val="nil"/>
              <w:left w:val="nil"/>
              <w:bottom w:val="single" w:sz="4" w:space="0" w:color="auto"/>
              <w:right w:val="single" w:sz="4" w:space="0" w:color="auto"/>
            </w:tcBorders>
            <w:shd w:val="clear" w:color="auto" w:fill="auto"/>
            <w:vAlign w:val="center"/>
          </w:tcPr>
          <w:p w14:paraId="440AC99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6CE4C60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F8EC7E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207,59</w:t>
            </w:r>
          </w:p>
        </w:tc>
        <w:tc>
          <w:tcPr>
            <w:tcW w:w="1276" w:type="dxa"/>
            <w:tcBorders>
              <w:top w:val="nil"/>
              <w:left w:val="nil"/>
              <w:bottom w:val="single" w:sz="4" w:space="0" w:color="auto"/>
              <w:right w:val="single" w:sz="4" w:space="0" w:color="auto"/>
            </w:tcBorders>
            <w:shd w:val="clear" w:color="auto" w:fill="auto"/>
            <w:noWrap/>
            <w:vAlign w:val="center"/>
          </w:tcPr>
          <w:p w14:paraId="4397A10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B09D859" w14:textId="77777777" w:rsidR="00AD73C4" w:rsidRPr="00AD73C4" w:rsidRDefault="00AD73C4" w:rsidP="00AD73C4">
            <w:pPr>
              <w:suppressAutoHyphens w:val="0"/>
              <w:spacing w:after="0"/>
              <w:jc w:val="left"/>
              <w:rPr>
                <w:sz w:val="18"/>
                <w:szCs w:val="18"/>
                <w:lang w:val="el-GR" w:eastAsia="el-GR"/>
              </w:rPr>
            </w:pPr>
          </w:p>
        </w:tc>
      </w:tr>
      <w:tr w:rsidR="00AD73C4" w:rsidRPr="00AD73C4" w14:paraId="64543DD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A0C9E2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15.9</w:t>
            </w:r>
          </w:p>
        </w:tc>
        <w:tc>
          <w:tcPr>
            <w:tcW w:w="3797" w:type="dxa"/>
            <w:tcBorders>
              <w:top w:val="nil"/>
              <w:left w:val="nil"/>
              <w:bottom w:val="single" w:sz="4" w:space="0" w:color="auto"/>
              <w:right w:val="single" w:sz="4" w:space="0" w:color="auto"/>
            </w:tcBorders>
            <w:shd w:val="clear" w:color="auto" w:fill="auto"/>
            <w:vAlign w:val="center"/>
          </w:tcPr>
          <w:p w14:paraId="211BC90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41FC1EB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032E7B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333,03</w:t>
            </w:r>
          </w:p>
        </w:tc>
        <w:tc>
          <w:tcPr>
            <w:tcW w:w="1276" w:type="dxa"/>
            <w:tcBorders>
              <w:top w:val="nil"/>
              <w:left w:val="nil"/>
              <w:bottom w:val="single" w:sz="4" w:space="0" w:color="auto"/>
              <w:right w:val="single" w:sz="4" w:space="0" w:color="auto"/>
            </w:tcBorders>
            <w:shd w:val="clear" w:color="auto" w:fill="auto"/>
            <w:noWrap/>
            <w:vAlign w:val="center"/>
          </w:tcPr>
          <w:p w14:paraId="3BEF0DE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CF5FF69" w14:textId="77777777" w:rsidR="00AD73C4" w:rsidRPr="00AD73C4" w:rsidRDefault="00AD73C4" w:rsidP="00AD73C4">
            <w:pPr>
              <w:suppressAutoHyphens w:val="0"/>
              <w:spacing w:after="0"/>
              <w:jc w:val="left"/>
              <w:rPr>
                <w:sz w:val="18"/>
                <w:szCs w:val="18"/>
                <w:lang w:val="el-GR" w:eastAsia="el-GR"/>
              </w:rPr>
            </w:pPr>
          </w:p>
        </w:tc>
      </w:tr>
      <w:tr w:rsidR="00AD73C4" w:rsidRPr="00351538" w14:paraId="7B69861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ED5C4D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w:t>
            </w:r>
          </w:p>
        </w:tc>
        <w:tc>
          <w:tcPr>
            <w:tcW w:w="3797" w:type="dxa"/>
            <w:tcBorders>
              <w:top w:val="nil"/>
              <w:left w:val="nil"/>
              <w:bottom w:val="single" w:sz="4" w:space="0" w:color="auto"/>
              <w:right w:val="single" w:sz="4" w:space="0" w:color="auto"/>
            </w:tcBorders>
            <w:shd w:val="clear" w:color="auto" w:fill="auto"/>
            <w:vAlign w:val="center"/>
          </w:tcPr>
          <w:p w14:paraId="39EC39A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Βάνες συρταρωτές, ορειχάλκινες, με σπείρωμα</w:t>
            </w:r>
          </w:p>
        </w:tc>
        <w:tc>
          <w:tcPr>
            <w:tcW w:w="1134" w:type="dxa"/>
            <w:tcBorders>
              <w:top w:val="nil"/>
              <w:left w:val="nil"/>
              <w:bottom w:val="single" w:sz="4" w:space="0" w:color="auto"/>
              <w:right w:val="single" w:sz="4" w:space="0" w:color="auto"/>
            </w:tcBorders>
            <w:shd w:val="clear" w:color="auto" w:fill="auto"/>
            <w:vAlign w:val="center"/>
          </w:tcPr>
          <w:p w14:paraId="366B95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585AE76A"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326CC33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18A22E6" w14:textId="77777777" w:rsidR="00AD73C4" w:rsidRPr="00AD73C4" w:rsidRDefault="00AD73C4" w:rsidP="00AD73C4">
            <w:pPr>
              <w:suppressAutoHyphens w:val="0"/>
              <w:spacing w:after="0"/>
              <w:jc w:val="left"/>
              <w:rPr>
                <w:sz w:val="18"/>
                <w:szCs w:val="18"/>
                <w:lang w:val="el-GR" w:eastAsia="el-GR"/>
              </w:rPr>
            </w:pPr>
          </w:p>
        </w:tc>
      </w:tr>
      <w:tr w:rsidR="00AD73C4" w:rsidRPr="00AD73C4" w14:paraId="708103F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A4993C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16.1</w:t>
            </w:r>
          </w:p>
        </w:tc>
        <w:tc>
          <w:tcPr>
            <w:tcW w:w="3797" w:type="dxa"/>
            <w:tcBorders>
              <w:top w:val="nil"/>
              <w:left w:val="nil"/>
              <w:bottom w:val="single" w:sz="4" w:space="0" w:color="auto"/>
              <w:right w:val="single" w:sz="4" w:space="0" w:color="auto"/>
            </w:tcBorders>
            <w:shd w:val="clear" w:color="auto" w:fill="auto"/>
            <w:vAlign w:val="center"/>
          </w:tcPr>
          <w:p w14:paraId="13B6B2A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134" w:type="dxa"/>
            <w:tcBorders>
              <w:top w:val="nil"/>
              <w:left w:val="nil"/>
              <w:bottom w:val="single" w:sz="4" w:space="0" w:color="auto"/>
              <w:right w:val="single" w:sz="4" w:space="0" w:color="auto"/>
            </w:tcBorders>
            <w:shd w:val="clear" w:color="auto" w:fill="auto"/>
            <w:vAlign w:val="center"/>
          </w:tcPr>
          <w:p w14:paraId="62EF779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7CBE96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11,66</w:t>
            </w:r>
          </w:p>
        </w:tc>
        <w:tc>
          <w:tcPr>
            <w:tcW w:w="1276" w:type="dxa"/>
            <w:tcBorders>
              <w:top w:val="nil"/>
              <w:left w:val="nil"/>
              <w:bottom w:val="single" w:sz="4" w:space="0" w:color="auto"/>
              <w:right w:val="single" w:sz="4" w:space="0" w:color="auto"/>
            </w:tcBorders>
            <w:shd w:val="clear" w:color="auto" w:fill="auto"/>
            <w:noWrap/>
            <w:vAlign w:val="center"/>
          </w:tcPr>
          <w:p w14:paraId="04C5A61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D820831" w14:textId="77777777" w:rsidR="00AD73C4" w:rsidRPr="00AD73C4" w:rsidRDefault="00AD73C4" w:rsidP="00AD73C4">
            <w:pPr>
              <w:suppressAutoHyphens w:val="0"/>
              <w:spacing w:after="0"/>
              <w:jc w:val="left"/>
              <w:rPr>
                <w:sz w:val="18"/>
                <w:szCs w:val="18"/>
                <w:lang w:val="el-GR" w:eastAsia="el-GR"/>
              </w:rPr>
            </w:pPr>
          </w:p>
        </w:tc>
      </w:tr>
      <w:tr w:rsidR="00AD73C4" w:rsidRPr="00AD73C4" w14:paraId="7B6B59E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082BFA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16.2</w:t>
            </w:r>
          </w:p>
        </w:tc>
        <w:tc>
          <w:tcPr>
            <w:tcW w:w="3797" w:type="dxa"/>
            <w:tcBorders>
              <w:top w:val="nil"/>
              <w:left w:val="nil"/>
              <w:bottom w:val="single" w:sz="4" w:space="0" w:color="auto"/>
              <w:right w:val="single" w:sz="4" w:space="0" w:color="auto"/>
            </w:tcBorders>
            <w:shd w:val="clear" w:color="auto" w:fill="auto"/>
            <w:vAlign w:val="center"/>
          </w:tcPr>
          <w:p w14:paraId="52FE385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134" w:type="dxa"/>
            <w:tcBorders>
              <w:top w:val="nil"/>
              <w:left w:val="nil"/>
              <w:bottom w:val="single" w:sz="4" w:space="0" w:color="auto"/>
              <w:right w:val="single" w:sz="4" w:space="0" w:color="auto"/>
            </w:tcBorders>
            <w:shd w:val="clear" w:color="auto" w:fill="auto"/>
            <w:vAlign w:val="center"/>
          </w:tcPr>
          <w:p w14:paraId="7DC3311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43E81D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14,46</w:t>
            </w:r>
          </w:p>
        </w:tc>
        <w:tc>
          <w:tcPr>
            <w:tcW w:w="1276" w:type="dxa"/>
            <w:tcBorders>
              <w:top w:val="nil"/>
              <w:left w:val="nil"/>
              <w:bottom w:val="single" w:sz="4" w:space="0" w:color="auto"/>
              <w:right w:val="single" w:sz="4" w:space="0" w:color="auto"/>
            </w:tcBorders>
            <w:shd w:val="clear" w:color="auto" w:fill="auto"/>
            <w:noWrap/>
            <w:vAlign w:val="center"/>
          </w:tcPr>
          <w:p w14:paraId="2D07EA2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3AE93DD" w14:textId="77777777" w:rsidR="00AD73C4" w:rsidRPr="00AD73C4" w:rsidRDefault="00AD73C4" w:rsidP="00AD73C4">
            <w:pPr>
              <w:suppressAutoHyphens w:val="0"/>
              <w:spacing w:after="0"/>
              <w:jc w:val="left"/>
              <w:rPr>
                <w:sz w:val="18"/>
                <w:szCs w:val="18"/>
                <w:lang w:val="el-GR" w:eastAsia="el-GR"/>
              </w:rPr>
            </w:pPr>
          </w:p>
        </w:tc>
      </w:tr>
      <w:tr w:rsidR="00AD73C4" w:rsidRPr="00AD73C4" w14:paraId="4C6932E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063E9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16.3</w:t>
            </w:r>
          </w:p>
        </w:tc>
        <w:tc>
          <w:tcPr>
            <w:tcW w:w="3797" w:type="dxa"/>
            <w:tcBorders>
              <w:top w:val="nil"/>
              <w:left w:val="nil"/>
              <w:bottom w:val="single" w:sz="4" w:space="0" w:color="auto"/>
              <w:right w:val="single" w:sz="4" w:space="0" w:color="auto"/>
            </w:tcBorders>
            <w:shd w:val="clear" w:color="auto" w:fill="auto"/>
            <w:vAlign w:val="center"/>
          </w:tcPr>
          <w:p w14:paraId="73FBE8A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134" w:type="dxa"/>
            <w:tcBorders>
              <w:top w:val="nil"/>
              <w:left w:val="nil"/>
              <w:bottom w:val="single" w:sz="4" w:space="0" w:color="auto"/>
              <w:right w:val="single" w:sz="4" w:space="0" w:color="auto"/>
            </w:tcBorders>
            <w:shd w:val="clear" w:color="auto" w:fill="auto"/>
            <w:vAlign w:val="center"/>
          </w:tcPr>
          <w:p w14:paraId="2219290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A47F42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16,84</w:t>
            </w:r>
          </w:p>
        </w:tc>
        <w:tc>
          <w:tcPr>
            <w:tcW w:w="1276" w:type="dxa"/>
            <w:tcBorders>
              <w:top w:val="nil"/>
              <w:left w:val="nil"/>
              <w:bottom w:val="single" w:sz="4" w:space="0" w:color="auto"/>
              <w:right w:val="single" w:sz="4" w:space="0" w:color="auto"/>
            </w:tcBorders>
            <w:shd w:val="clear" w:color="auto" w:fill="auto"/>
            <w:noWrap/>
            <w:vAlign w:val="center"/>
          </w:tcPr>
          <w:p w14:paraId="756DF9E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7199B58" w14:textId="77777777" w:rsidR="00AD73C4" w:rsidRPr="00AD73C4" w:rsidRDefault="00AD73C4" w:rsidP="00AD73C4">
            <w:pPr>
              <w:suppressAutoHyphens w:val="0"/>
              <w:spacing w:after="0"/>
              <w:jc w:val="left"/>
              <w:rPr>
                <w:sz w:val="18"/>
                <w:szCs w:val="18"/>
                <w:lang w:val="el-GR" w:eastAsia="el-GR"/>
              </w:rPr>
            </w:pPr>
          </w:p>
        </w:tc>
      </w:tr>
      <w:tr w:rsidR="00AD73C4" w:rsidRPr="00AD73C4" w14:paraId="5C6DB3D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AD2504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16.4</w:t>
            </w:r>
          </w:p>
        </w:tc>
        <w:tc>
          <w:tcPr>
            <w:tcW w:w="3797" w:type="dxa"/>
            <w:tcBorders>
              <w:top w:val="nil"/>
              <w:left w:val="nil"/>
              <w:bottom w:val="single" w:sz="4" w:space="0" w:color="auto"/>
              <w:right w:val="single" w:sz="4" w:space="0" w:color="auto"/>
            </w:tcBorders>
            <w:shd w:val="clear" w:color="auto" w:fill="auto"/>
            <w:vAlign w:val="center"/>
          </w:tcPr>
          <w:p w14:paraId="715FCDB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134" w:type="dxa"/>
            <w:tcBorders>
              <w:top w:val="nil"/>
              <w:left w:val="nil"/>
              <w:bottom w:val="single" w:sz="4" w:space="0" w:color="auto"/>
              <w:right w:val="single" w:sz="4" w:space="0" w:color="auto"/>
            </w:tcBorders>
            <w:shd w:val="clear" w:color="auto" w:fill="auto"/>
            <w:vAlign w:val="center"/>
          </w:tcPr>
          <w:p w14:paraId="0364291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48A47E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27,45</w:t>
            </w:r>
          </w:p>
        </w:tc>
        <w:tc>
          <w:tcPr>
            <w:tcW w:w="1276" w:type="dxa"/>
            <w:tcBorders>
              <w:top w:val="nil"/>
              <w:left w:val="nil"/>
              <w:bottom w:val="single" w:sz="4" w:space="0" w:color="auto"/>
              <w:right w:val="single" w:sz="4" w:space="0" w:color="auto"/>
            </w:tcBorders>
            <w:shd w:val="clear" w:color="auto" w:fill="auto"/>
            <w:noWrap/>
            <w:vAlign w:val="center"/>
          </w:tcPr>
          <w:p w14:paraId="37F63BB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C5ED065" w14:textId="77777777" w:rsidR="00AD73C4" w:rsidRPr="00AD73C4" w:rsidRDefault="00AD73C4" w:rsidP="00AD73C4">
            <w:pPr>
              <w:suppressAutoHyphens w:val="0"/>
              <w:spacing w:after="0"/>
              <w:jc w:val="left"/>
              <w:rPr>
                <w:sz w:val="18"/>
                <w:szCs w:val="18"/>
                <w:lang w:val="el-GR" w:eastAsia="el-GR"/>
              </w:rPr>
            </w:pPr>
          </w:p>
        </w:tc>
      </w:tr>
      <w:tr w:rsidR="00AD73C4" w:rsidRPr="00AD73C4" w14:paraId="48FE4C2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79A2B2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16.5</w:t>
            </w:r>
          </w:p>
        </w:tc>
        <w:tc>
          <w:tcPr>
            <w:tcW w:w="3797" w:type="dxa"/>
            <w:tcBorders>
              <w:top w:val="nil"/>
              <w:left w:val="nil"/>
              <w:bottom w:val="single" w:sz="4" w:space="0" w:color="auto"/>
              <w:right w:val="single" w:sz="4" w:space="0" w:color="auto"/>
            </w:tcBorders>
            <w:shd w:val="clear" w:color="auto" w:fill="auto"/>
            <w:vAlign w:val="center"/>
          </w:tcPr>
          <w:p w14:paraId="7077744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134" w:type="dxa"/>
            <w:tcBorders>
              <w:top w:val="nil"/>
              <w:left w:val="nil"/>
              <w:bottom w:val="single" w:sz="4" w:space="0" w:color="auto"/>
              <w:right w:val="single" w:sz="4" w:space="0" w:color="auto"/>
            </w:tcBorders>
            <w:shd w:val="clear" w:color="auto" w:fill="auto"/>
            <w:vAlign w:val="center"/>
          </w:tcPr>
          <w:p w14:paraId="31B3B4D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62E2E4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33,26</w:t>
            </w:r>
          </w:p>
        </w:tc>
        <w:tc>
          <w:tcPr>
            <w:tcW w:w="1276" w:type="dxa"/>
            <w:tcBorders>
              <w:top w:val="nil"/>
              <w:left w:val="nil"/>
              <w:bottom w:val="single" w:sz="4" w:space="0" w:color="auto"/>
              <w:right w:val="single" w:sz="4" w:space="0" w:color="auto"/>
            </w:tcBorders>
            <w:shd w:val="clear" w:color="auto" w:fill="auto"/>
            <w:noWrap/>
            <w:vAlign w:val="center"/>
          </w:tcPr>
          <w:p w14:paraId="44B1D87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5C95CE9" w14:textId="77777777" w:rsidR="00AD73C4" w:rsidRPr="00AD73C4" w:rsidRDefault="00AD73C4" w:rsidP="00AD73C4">
            <w:pPr>
              <w:suppressAutoHyphens w:val="0"/>
              <w:spacing w:after="0"/>
              <w:jc w:val="left"/>
              <w:rPr>
                <w:sz w:val="18"/>
                <w:szCs w:val="18"/>
                <w:lang w:val="el-GR" w:eastAsia="el-GR"/>
              </w:rPr>
            </w:pPr>
          </w:p>
        </w:tc>
      </w:tr>
      <w:tr w:rsidR="00AD73C4" w:rsidRPr="00AD73C4" w14:paraId="135B8C1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EBB86F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16.6</w:t>
            </w:r>
          </w:p>
        </w:tc>
        <w:tc>
          <w:tcPr>
            <w:tcW w:w="3797" w:type="dxa"/>
            <w:tcBorders>
              <w:top w:val="nil"/>
              <w:left w:val="nil"/>
              <w:bottom w:val="single" w:sz="4" w:space="0" w:color="auto"/>
              <w:right w:val="single" w:sz="4" w:space="0" w:color="auto"/>
            </w:tcBorders>
            <w:shd w:val="clear" w:color="auto" w:fill="auto"/>
            <w:vAlign w:val="center"/>
          </w:tcPr>
          <w:p w14:paraId="5B36CBE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134" w:type="dxa"/>
            <w:tcBorders>
              <w:top w:val="nil"/>
              <w:left w:val="nil"/>
              <w:bottom w:val="single" w:sz="4" w:space="0" w:color="auto"/>
              <w:right w:val="single" w:sz="4" w:space="0" w:color="auto"/>
            </w:tcBorders>
            <w:shd w:val="clear" w:color="auto" w:fill="auto"/>
            <w:vAlign w:val="center"/>
          </w:tcPr>
          <w:p w14:paraId="6038A8D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8B2371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53,72</w:t>
            </w:r>
          </w:p>
        </w:tc>
        <w:tc>
          <w:tcPr>
            <w:tcW w:w="1276" w:type="dxa"/>
            <w:tcBorders>
              <w:top w:val="nil"/>
              <w:left w:val="nil"/>
              <w:bottom w:val="single" w:sz="4" w:space="0" w:color="auto"/>
              <w:right w:val="single" w:sz="4" w:space="0" w:color="auto"/>
            </w:tcBorders>
            <w:shd w:val="clear" w:color="auto" w:fill="auto"/>
            <w:noWrap/>
            <w:vAlign w:val="center"/>
          </w:tcPr>
          <w:p w14:paraId="67F8584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D5F7D6D" w14:textId="77777777" w:rsidR="00AD73C4" w:rsidRPr="00AD73C4" w:rsidRDefault="00AD73C4" w:rsidP="00AD73C4">
            <w:pPr>
              <w:suppressAutoHyphens w:val="0"/>
              <w:spacing w:after="0"/>
              <w:jc w:val="left"/>
              <w:rPr>
                <w:sz w:val="18"/>
                <w:szCs w:val="18"/>
                <w:lang w:val="el-GR" w:eastAsia="el-GR"/>
              </w:rPr>
            </w:pPr>
          </w:p>
        </w:tc>
      </w:tr>
      <w:tr w:rsidR="00AD73C4" w:rsidRPr="00AD73C4" w14:paraId="1A9DB87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A1987B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16.7</w:t>
            </w:r>
          </w:p>
        </w:tc>
        <w:tc>
          <w:tcPr>
            <w:tcW w:w="3797" w:type="dxa"/>
            <w:tcBorders>
              <w:top w:val="nil"/>
              <w:left w:val="nil"/>
              <w:bottom w:val="single" w:sz="4" w:space="0" w:color="auto"/>
              <w:right w:val="single" w:sz="4" w:space="0" w:color="auto"/>
            </w:tcBorders>
            <w:shd w:val="clear" w:color="auto" w:fill="auto"/>
            <w:vAlign w:val="center"/>
          </w:tcPr>
          <w:p w14:paraId="0077ACD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134" w:type="dxa"/>
            <w:tcBorders>
              <w:top w:val="nil"/>
              <w:left w:val="nil"/>
              <w:bottom w:val="single" w:sz="4" w:space="0" w:color="auto"/>
              <w:right w:val="single" w:sz="4" w:space="0" w:color="auto"/>
            </w:tcBorders>
            <w:shd w:val="clear" w:color="auto" w:fill="auto"/>
            <w:vAlign w:val="center"/>
          </w:tcPr>
          <w:p w14:paraId="0A2F045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8C6024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92,22</w:t>
            </w:r>
          </w:p>
        </w:tc>
        <w:tc>
          <w:tcPr>
            <w:tcW w:w="1276" w:type="dxa"/>
            <w:tcBorders>
              <w:top w:val="nil"/>
              <w:left w:val="nil"/>
              <w:bottom w:val="single" w:sz="4" w:space="0" w:color="auto"/>
              <w:right w:val="single" w:sz="4" w:space="0" w:color="auto"/>
            </w:tcBorders>
            <w:shd w:val="clear" w:color="auto" w:fill="auto"/>
            <w:noWrap/>
            <w:vAlign w:val="center"/>
          </w:tcPr>
          <w:p w14:paraId="6F5140A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B294DE3" w14:textId="77777777" w:rsidR="00AD73C4" w:rsidRPr="00AD73C4" w:rsidRDefault="00AD73C4" w:rsidP="00AD73C4">
            <w:pPr>
              <w:suppressAutoHyphens w:val="0"/>
              <w:spacing w:after="0"/>
              <w:jc w:val="left"/>
              <w:rPr>
                <w:sz w:val="18"/>
                <w:szCs w:val="18"/>
                <w:lang w:val="el-GR" w:eastAsia="el-GR"/>
              </w:rPr>
            </w:pPr>
          </w:p>
        </w:tc>
      </w:tr>
      <w:tr w:rsidR="00AD73C4" w:rsidRPr="00AD73C4" w14:paraId="0460066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FB9524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16.8</w:t>
            </w:r>
          </w:p>
        </w:tc>
        <w:tc>
          <w:tcPr>
            <w:tcW w:w="3797" w:type="dxa"/>
            <w:tcBorders>
              <w:top w:val="nil"/>
              <w:left w:val="nil"/>
              <w:bottom w:val="single" w:sz="4" w:space="0" w:color="auto"/>
              <w:right w:val="single" w:sz="4" w:space="0" w:color="auto"/>
            </w:tcBorders>
            <w:shd w:val="clear" w:color="auto" w:fill="auto"/>
            <w:vAlign w:val="center"/>
          </w:tcPr>
          <w:p w14:paraId="7396C42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134" w:type="dxa"/>
            <w:tcBorders>
              <w:top w:val="nil"/>
              <w:left w:val="nil"/>
              <w:bottom w:val="single" w:sz="4" w:space="0" w:color="auto"/>
              <w:right w:val="single" w:sz="4" w:space="0" w:color="auto"/>
            </w:tcBorders>
            <w:shd w:val="clear" w:color="auto" w:fill="auto"/>
            <w:vAlign w:val="center"/>
          </w:tcPr>
          <w:p w14:paraId="79F04C9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2B6DB5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124,21</w:t>
            </w:r>
          </w:p>
        </w:tc>
        <w:tc>
          <w:tcPr>
            <w:tcW w:w="1276" w:type="dxa"/>
            <w:tcBorders>
              <w:top w:val="nil"/>
              <w:left w:val="nil"/>
              <w:bottom w:val="single" w:sz="4" w:space="0" w:color="auto"/>
              <w:right w:val="single" w:sz="4" w:space="0" w:color="auto"/>
            </w:tcBorders>
            <w:shd w:val="clear" w:color="auto" w:fill="auto"/>
            <w:noWrap/>
            <w:vAlign w:val="center"/>
          </w:tcPr>
          <w:p w14:paraId="0C09E2D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2500F18" w14:textId="77777777" w:rsidR="00AD73C4" w:rsidRPr="00AD73C4" w:rsidRDefault="00AD73C4" w:rsidP="00AD73C4">
            <w:pPr>
              <w:suppressAutoHyphens w:val="0"/>
              <w:spacing w:after="0"/>
              <w:jc w:val="left"/>
              <w:rPr>
                <w:sz w:val="18"/>
                <w:szCs w:val="18"/>
                <w:lang w:val="el-GR" w:eastAsia="el-GR"/>
              </w:rPr>
            </w:pPr>
          </w:p>
        </w:tc>
      </w:tr>
      <w:tr w:rsidR="00AD73C4" w:rsidRPr="00AD73C4" w14:paraId="640BBF9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2E1780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16.9</w:t>
            </w:r>
          </w:p>
        </w:tc>
        <w:tc>
          <w:tcPr>
            <w:tcW w:w="3797" w:type="dxa"/>
            <w:tcBorders>
              <w:top w:val="nil"/>
              <w:left w:val="nil"/>
              <w:bottom w:val="single" w:sz="4" w:space="0" w:color="auto"/>
              <w:right w:val="single" w:sz="4" w:space="0" w:color="auto"/>
            </w:tcBorders>
            <w:shd w:val="clear" w:color="auto" w:fill="auto"/>
            <w:vAlign w:val="center"/>
          </w:tcPr>
          <w:p w14:paraId="4EC7692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134" w:type="dxa"/>
            <w:tcBorders>
              <w:top w:val="nil"/>
              <w:left w:val="nil"/>
              <w:bottom w:val="single" w:sz="4" w:space="0" w:color="auto"/>
              <w:right w:val="single" w:sz="4" w:space="0" w:color="auto"/>
            </w:tcBorders>
            <w:shd w:val="clear" w:color="auto" w:fill="auto"/>
            <w:vAlign w:val="center"/>
          </w:tcPr>
          <w:p w14:paraId="5319121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3D80D4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214,73</w:t>
            </w:r>
          </w:p>
        </w:tc>
        <w:tc>
          <w:tcPr>
            <w:tcW w:w="1276" w:type="dxa"/>
            <w:tcBorders>
              <w:top w:val="nil"/>
              <w:left w:val="nil"/>
              <w:bottom w:val="single" w:sz="4" w:space="0" w:color="auto"/>
              <w:right w:val="single" w:sz="4" w:space="0" w:color="auto"/>
            </w:tcBorders>
            <w:shd w:val="clear" w:color="auto" w:fill="auto"/>
            <w:noWrap/>
            <w:vAlign w:val="center"/>
          </w:tcPr>
          <w:p w14:paraId="1281CEC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8E6A9C6" w14:textId="77777777" w:rsidR="00AD73C4" w:rsidRPr="00AD73C4" w:rsidRDefault="00AD73C4" w:rsidP="00AD73C4">
            <w:pPr>
              <w:suppressAutoHyphens w:val="0"/>
              <w:spacing w:after="0"/>
              <w:jc w:val="left"/>
              <w:rPr>
                <w:sz w:val="18"/>
                <w:szCs w:val="18"/>
                <w:lang w:val="el-GR" w:eastAsia="el-GR"/>
              </w:rPr>
            </w:pPr>
          </w:p>
        </w:tc>
      </w:tr>
      <w:tr w:rsidR="00AD73C4" w:rsidRPr="00AD73C4" w14:paraId="489826E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1C2A3B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w:t>
            </w:r>
          </w:p>
        </w:tc>
        <w:tc>
          <w:tcPr>
            <w:tcW w:w="3797" w:type="dxa"/>
            <w:tcBorders>
              <w:top w:val="nil"/>
              <w:left w:val="nil"/>
              <w:bottom w:val="single" w:sz="4" w:space="0" w:color="auto"/>
              <w:right w:val="single" w:sz="4" w:space="0" w:color="auto"/>
            </w:tcBorders>
            <w:shd w:val="clear" w:color="auto" w:fill="auto"/>
            <w:vAlign w:val="center"/>
          </w:tcPr>
          <w:p w14:paraId="1310118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Μειωτές πίεσης ΡΝ 16 </w:t>
            </w:r>
            <w:proofErr w:type="spellStart"/>
            <w:r w:rsidRPr="00AD73C4">
              <w:rPr>
                <w:sz w:val="18"/>
                <w:szCs w:val="18"/>
                <w:lang w:val="el-GR" w:eastAsia="el-GR"/>
              </w:rPr>
              <w:t>atm</w:t>
            </w:r>
            <w:proofErr w:type="spellEnd"/>
          </w:p>
        </w:tc>
        <w:tc>
          <w:tcPr>
            <w:tcW w:w="1134" w:type="dxa"/>
            <w:tcBorders>
              <w:top w:val="nil"/>
              <w:left w:val="nil"/>
              <w:bottom w:val="single" w:sz="4" w:space="0" w:color="auto"/>
              <w:right w:val="single" w:sz="4" w:space="0" w:color="auto"/>
            </w:tcBorders>
            <w:shd w:val="clear" w:color="auto" w:fill="auto"/>
            <w:vAlign w:val="center"/>
          </w:tcPr>
          <w:p w14:paraId="6A7D44A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62BFA7FD"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D9C6F4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565AC85" w14:textId="77777777" w:rsidR="00AD73C4" w:rsidRPr="00AD73C4" w:rsidRDefault="00AD73C4" w:rsidP="00AD73C4">
            <w:pPr>
              <w:suppressAutoHyphens w:val="0"/>
              <w:spacing w:after="0"/>
              <w:jc w:val="left"/>
              <w:rPr>
                <w:sz w:val="18"/>
                <w:szCs w:val="18"/>
                <w:lang w:val="el-GR" w:eastAsia="el-GR"/>
              </w:rPr>
            </w:pPr>
          </w:p>
        </w:tc>
      </w:tr>
      <w:tr w:rsidR="00AD73C4" w:rsidRPr="00AD73C4" w14:paraId="6D94ACA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01A76A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17.1</w:t>
            </w:r>
          </w:p>
        </w:tc>
        <w:tc>
          <w:tcPr>
            <w:tcW w:w="3797" w:type="dxa"/>
            <w:tcBorders>
              <w:top w:val="nil"/>
              <w:left w:val="nil"/>
              <w:bottom w:val="single" w:sz="4" w:space="0" w:color="auto"/>
              <w:right w:val="single" w:sz="4" w:space="0" w:color="auto"/>
            </w:tcBorders>
            <w:shd w:val="clear" w:color="auto" w:fill="auto"/>
            <w:vAlign w:val="center"/>
          </w:tcPr>
          <w:p w14:paraId="624646E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 </w:t>
            </w:r>
          </w:p>
        </w:tc>
        <w:tc>
          <w:tcPr>
            <w:tcW w:w="1134" w:type="dxa"/>
            <w:tcBorders>
              <w:top w:val="nil"/>
              <w:left w:val="nil"/>
              <w:bottom w:val="single" w:sz="4" w:space="0" w:color="auto"/>
              <w:right w:val="single" w:sz="4" w:space="0" w:color="auto"/>
            </w:tcBorders>
            <w:shd w:val="clear" w:color="auto" w:fill="auto"/>
            <w:vAlign w:val="center"/>
          </w:tcPr>
          <w:p w14:paraId="3D1BA14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807F17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56,97</w:t>
            </w:r>
          </w:p>
        </w:tc>
        <w:tc>
          <w:tcPr>
            <w:tcW w:w="1276" w:type="dxa"/>
            <w:tcBorders>
              <w:top w:val="nil"/>
              <w:left w:val="nil"/>
              <w:bottom w:val="single" w:sz="4" w:space="0" w:color="auto"/>
              <w:right w:val="single" w:sz="4" w:space="0" w:color="auto"/>
            </w:tcBorders>
            <w:shd w:val="clear" w:color="auto" w:fill="auto"/>
            <w:noWrap/>
            <w:vAlign w:val="center"/>
          </w:tcPr>
          <w:p w14:paraId="13C6808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13D73EA" w14:textId="77777777" w:rsidR="00AD73C4" w:rsidRPr="00AD73C4" w:rsidRDefault="00AD73C4" w:rsidP="00AD73C4">
            <w:pPr>
              <w:suppressAutoHyphens w:val="0"/>
              <w:spacing w:after="0"/>
              <w:jc w:val="left"/>
              <w:rPr>
                <w:sz w:val="18"/>
                <w:szCs w:val="18"/>
                <w:lang w:val="el-GR" w:eastAsia="el-GR"/>
              </w:rPr>
            </w:pPr>
          </w:p>
        </w:tc>
      </w:tr>
      <w:tr w:rsidR="00AD73C4" w:rsidRPr="00AD73C4" w14:paraId="7EC4B22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BB14C6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17.2</w:t>
            </w:r>
          </w:p>
        </w:tc>
        <w:tc>
          <w:tcPr>
            <w:tcW w:w="3797" w:type="dxa"/>
            <w:tcBorders>
              <w:top w:val="nil"/>
              <w:left w:val="nil"/>
              <w:bottom w:val="single" w:sz="4" w:space="0" w:color="auto"/>
              <w:right w:val="single" w:sz="4" w:space="0" w:color="auto"/>
            </w:tcBorders>
            <w:shd w:val="clear" w:color="auto" w:fill="auto"/>
            <w:vAlign w:val="center"/>
          </w:tcPr>
          <w:p w14:paraId="5BCDDAD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 </w:t>
            </w:r>
          </w:p>
        </w:tc>
        <w:tc>
          <w:tcPr>
            <w:tcW w:w="1134" w:type="dxa"/>
            <w:tcBorders>
              <w:top w:val="nil"/>
              <w:left w:val="nil"/>
              <w:bottom w:val="single" w:sz="4" w:space="0" w:color="auto"/>
              <w:right w:val="single" w:sz="4" w:space="0" w:color="auto"/>
            </w:tcBorders>
            <w:shd w:val="clear" w:color="auto" w:fill="auto"/>
            <w:vAlign w:val="center"/>
          </w:tcPr>
          <w:p w14:paraId="03527EC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ED70D2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87,53</w:t>
            </w:r>
          </w:p>
        </w:tc>
        <w:tc>
          <w:tcPr>
            <w:tcW w:w="1276" w:type="dxa"/>
            <w:tcBorders>
              <w:top w:val="nil"/>
              <w:left w:val="nil"/>
              <w:bottom w:val="single" w:sz="4" w:space="0" w:color="auto"/>
              <w:right w:val="single" w:sz="4" w:space="0" w:color="auto"/>
            </w:tcBorders>
            <w:shd w:val="clear" w:color="auto" w:fill="auto"/>
            <w:noWrap/>
            <w:vAlign w:val="center"/>
          </w:tcPr>
          <w:p w14:paraId="6B20A87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EEB2A5A" w14:textId="77777777" w:rsidR="00AD73C4" w:rsidRPr="00AD73C4" w:rsidRDefault="00AD73C4" w:rsidP="00AD73C4">
            <w:pPr>
              <w:suppressAutoHyphens w:val="0"/>
              <w:spacing w:after="0"/>
              <w:jc w:val="left"/>
              <w:rPr>
                <w:sz w:val="18"/>
                <w:szCs w:val="18"/>
                <w:lang w:val="el-GR" w:eastAsia="el-GR"/>
              </w:rPr>
            </w:pPr>
          </w:p>
        </w:tc>
      </w:tr>
      <w:tr w:rsidR="00AD73C4" w:rsidRPr="00AD73C4" w14:paraId="55DA653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AF3A53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17.3</w:t>
            </w:r>
          </w:p>
        </w:tc>
        <w:tc>
          <w:tcPr>
            <w:tcW w:w="3797" w:type="dxa"/>
            <w:tcBorders>
              <w:top w:val="nil"/>
              <w:left w:val="nil"/>
              <w:bottom w:val="single" w:sz="4" w:space="0" w:color="auto"/>
              <w:right w:val="single" w:sz="4" w:space="0" w:color="auto"/>
            </w:tcBorders>
            <w:shd w:val="clear" w:color="auto" w:fill="auto"/>
            <w:vAlign w:val="center"/>
          </w:tcPr>
          <w:p w14:paraId="5015EC0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 </w:t>
            </w:r>
          </w:p>
        </w:tc>
        <w:tc>
          <w:tcPr>
            <w:tcW w:w="1134" w:type="dxa"/>
            <w:tcBorders>
              <w:top w:val="nil"/>
              <w:left w:val="nil"/>
              <w:bottom w:val="single" w:sz="4" w:space="0" w:color="auto"/>
              <w:right w:val="single" w:sz="4" w:space="0" w:color="auto"/>
            </w:tcBorders>
            <w:shd w:val="clear" w:color="auto" w:fill="auto"/>
            <w:vAlign w:val="center"/>
          </w:tcPr>
          <w:p w14:paraId="740D639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0B3ADB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115,65</w:t>
            </w:r>
          </w:p>
        </w:tc>
        <w:tc>
          <w:tcPr>
            <w:tcW w:w="1276" w:type="dxa"/>
            <w:tcBorders>
              <w:top w:val="nil"/>
              <w:left w:val="nil"/>
              <w:bottom w:val="single" w:sz="4" w:space="0" w:color="auto"/>
              <w:right w:val="single" w:sz="4" w:space="0" w:color="auto"/>
            </w:tcBorders>
            <w:shd w:val="clear" w:color="auto" w:fill="auto"/>
            <w:noWrap/>
            <w:vAlign w:val="center"/>
          </w:tcPr>
          <w:p w14:paraId="481D29E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1DDD252" w14:textId="77777777" w:rsidR="00AD73C4" w:rsidRPr="00AD73C4" w:rsidRDefault="00AD73C4" w:rsidP="00AD73C4">
            <w:pPr>
              <w:suppressAutoHyphens w:val="0"/>
              <w:spacing w:after="0"/>
              <w:jc w:val="left"/>
              <w:rPr>
                <w:sz w:val="18"/>
                <w:szCs w:val="18"/>
                <w:lang w:val="el-GR" w:eastAsia="el-GR"/>
              </w:rPr>
            </w:pPr>
          </w:p>
        </w:tc>
      </w:tr>
      <w:tr w:rsidR="00AD73C4" w:rsidRPr="00AD73C4" w14:paraId="0F54334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66A99A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17.4</w:t>
            </w:r>
          </w:p>
        </w:tc>
        <w:tc>
          <w:tcPr>
            <w:tcW w:w="3797" w:type="dxa"/>
            <w:tcBorders>
              <w:top w:val="nil"/>
              <w:left w:val="nil"/>
              <w:bottom w:val="single" w:sz="4" w:space="0" w:color="auto"/>
              <w:right w:val="single" w:sz="4" w:space="0" w:color="auto"/>
            </w:tcBorders>
            <w:shd w:val="clear" w:color="auto" w:fill="auto"/>
            <w:vAlign w:val="center"/>
          </w:tcPr>
          <w:p w14:paraId="3295298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 </w:t>
            </w:r>
          </w:p>
        </w:tc>
        <w:tc>
          <w:tcPr>
            <w:tcW w:w="1134" w:type="dxa"/>
            <w:tcBorders>
              <w:top w:val="nil"/>
              <w:left w:val="nil"/>
              <w:bottom w:val="single" w:sz="4" w:space="0" w:color="auto"/>
              <w:right w:val="single" w:sz="4" w:space="0" w:color="auto"/>
            </w:tcBorders>
            <w:shd w:val="clear" w:color="auto" w:fill="auto"/>
            <w:vAlign w:val="center"/>
          </w:tcPr>
          <w:p w14:paraId="1F67110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0055CD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194,42</w:t>
            </w:r>
          </w:p>
        </w:tc>
        <w:tc>
          <w:tcPr>
            <w:tcW w:w="1276" w:type="dxa"/>
            <w:tcBorders>
              <w:top w:val="nil"/>
              <w:left w:val="nil"/>
              <w:bottom w:val="single" w:sz="4" w:space="0" w:color="auto"/>
              <w:right w:val="single" w:sz="4" w:space="0" w:color="auto"/>
            </w:tcBorders>
            <w:shd w:val="clear" w:color="auto" w:fill="auto"/>
            <w:noWrap/>
            <w:vAlign w:val="center"/>
          </w:tcPr>
          <w:p w14:paraId="78C66988"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ECB7BAB" w14:textId="77777777" w:rsidR="00AD73C4" w:rsidRPr="00AD73C4" w:rsidRDefault="00AD73C4" w:rsidP="00AD73C4">
            <w:pPr>
              <w:suppressAutoHyphens w:val="0"/>
              <w:spacing w:after="0"/>
              <w:jc w:val="left"/>
              <w:rPr>
                <w:sz w:val="18"/>
                <w:szCs w:val="18"/>
                <w:lang w:val="el-GR" w:eastAsia="el-GR"/>
              </w:rPr>
            </w:pPr>
          </w:p>
        </w:tc>
      </w:tr>
      <w:tr w:rsidR="00AD73C4" w:rsidRPr="00AD73C4" w14:paraId="67036B2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C40E54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17.5</w:t>
            </w:r>
          </w:p>
        </w:tc>
        <w:tc>
          <w:tcPr>
            <w:tcW w:w="3797" w:type="dxa"/>
            <w:tcBorders>
              <w:top w:val="nil"/>
              <w:left w:val="nil"/>
              <w:bottom w:val="single" w:sz="4" w:space="0" w:color="auto"/>
              <w:right w:val="single" w:sz="4" w:space="0" w:color="auto"/>
            </w:tcBorders>
            <w:shd w:val="clear" w:color="auto" w:fill="auto"/>
            <w:vAlign w:val="center"/>
          </w:tcPr>
          <w:p w14:paraId="50A848C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 </w:t>
            </w:r>
          </w:p>
        </w:tc>
        <w:tc>
          <w:tcPr>
            <w:tcW w:w="1134" w:type="dxa"/>
            <w:tcBorders>
              <w:top w:val="nil"/>
              <w:left w:val="nil"/>
              <w:bottom w:val="single" w:sz="4" w:space="0" w:color="auto"/>
              <w:right w:val="single" w:sz="4" w:space="0" w:color="auto"/>
            </w:tcBorders>
            <w:shd w:val="clear" w:color="auto" w:fill="auto"/>
            <w:vAlign w:val="center"/>
          </w:tcPr>
          <w:p w14:paraId="62FDDE4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04522A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226,49</w:t>
            </w:r>
          </w:p>
        </w:tc>
        <w:tc>
          <w:tcPr>
            <w:tcW w:w="1276" w:type="dxa"/>
            <w:tcBorders>
              <w:top w:val="nil"/>
              <w:left w:val="nil"/>
              <w:bottom w:val="single" w:sz="4" w:space="0" w:color="auto"/>
              <w:right w:val="single" w:sz="4" w:space="0" w:color="auto"/>
            </w:tcBorders>
            <w:shd w:val="clear" w:color="auto" w:fill="auto"/>
            <w:noWrap/>
            <w:vAlign w:val="center"/>
          </w:tcPr>
          <w:p w14:paraId="374F713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DB6C07D" w14:textId="77777777" w:rsidR="00AD73C4" w:rsidRPr="00AD73C4" w:rsidRDefault="00AD73C4" w:rsidP="00AD73C4">
            <w:pPr>
              <w:suppressAutoHyphens w:val="0"/>
              <w:spacing w:after="0"/>
              <w:jc w:val="left"/>
              <w:rPr>
                <w:sz w:val="18"/>
                <w:szCs w:val="18"/>
                <w:lang w:val="el-GR" w:eastAsia="el-GR"/>
              </w:rPr>
            </w:pPr>
          </w:p>
        </w:tc>
      </w:tr>
      <w:tr w:rsidR="00AD73C4" w:rsidRPr="00AD73C4" w14:paraId="4D7DC94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931A43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17.6</w:t>
            </w:r>
          </w:p>
        </w:tc>
        <w:tc>
          <w:tcPr>
            <w:tcW w:w="3797" w:type="dxa"/>
            <w:tcBorders>
              <w:top w:val="nil"/>
              <w:left w:val="nil"/>
              <w:bottom w:val="single" w:sz="4" w:space="0" w:color="auto"/>
              <w:right w:val="single" w:sz="4" w:space="0" w:color="auto"/>
            </w:tcBorders>
            <w:shd w:val="clear" w:color="auto" w:fill="auto"/>
            <w:vAlign w:val="center"/>
          </w:tcPr>
          <w:p w14:paraId="5076641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 </w:t>
            </w:r>
          </w:p>
        </w:tc>
        <w:tc>
          <w:tcPr>
            <w:tcW w:w="1134" w:type="dxa"/>
            <w:tcBorders>
              <w:top w:val="nil"/>
              <w:left w:val="nil"/>
              <w:bottom w:val="single" w:sz="4" w:space="0" w:color="auto"/>
              <w:right w:val="single" w:sz="4" w:space="0" w:color="auto"/>
            </w:tcBorders>
            <w:shd w:val="clear" w:color="auto" w:fill="auto"/>
            <w:vAlign w:val="center"/>
          </w:tcPr>
          <w:p w14:paraId="68E9CAF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C1B9FE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338,23</w:t>
            </w:r>
          </w:p>
        </w:tc>
        <w:tc>
          <w:tcPr>
            <w:tcW w:w="1276" w:type="dxa"/>
            <w:tcBorders>
              <w:top w:val="nil"/>
              <w:left w:val="nil"/>
              <w:bottom w:val="single" w:sz="4" w:space="0" w:color="auto"/>
              <w:right w:val="single" w:sz="4" w:space="0" w:color="auto"/>
            </w:tcBorders>
            <w:shd w:val="clear" w:color="auto" w:fill="auto"/>
            <w:noWrap/>
            <w:vAlign w:val="center"/>
          </w:tcPr>
          <w:p w14:paraId="7AD2094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6BBCB94" w14:textId="77777777" w:rsidR="00AD73C4" w:rsidRPr="00AD73C4" w:rsidRDefault="00AD73C4" w:rsidP="00AD73C4">
            <w:pPr>
              <w:suppressAutoHyphens w:val="0"/>
              <w:spacing w:after="0"/>
              <w:jc w:val="left"/>
              <w:rPr>
                <w:sz w:val="18"/>
                <w:szCs w:val="18"/>
                <w:lang w:val="el-GR" w:eastAsia="el-GR"/>
              </w:rPr>
            </w:pPr>
          </w:p>
        </w:tc>
      </w:tr>
      <w:tr w:rsidR="00AD73C4" w:rsidRPr="00AD73C4" w14:paraId="3AE075D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DA0755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17.7</w:t>
            </w:r>
          </w:p>
        </w:tc>
        <w:tc>
          <w:tcPr>
            <w:tcW w:w="3797" w:type="dxa"/>
            <w:tcBorders>
              <w:top w:val="nil"/>
              <w:left w:val="nil"/>
              <w:bottom w:val="single" w:sz="4" w:space="0" w:color="auto"/>
              <w:right w:val="single" w:sz="4" w:space="0" w:color="auto"/>
            </w:tcBorders>
            <w:shd w:val="clear" w:color="auto" w:fill="auto"/>
            <w:vAlign w:val="center"/>
          </w:tcPr>
          <w:p w14:paraId="3FC1CFA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 </w:t>
            </w:r>
          </w:p>
        </w:tc>
        <w:tc>
          <w:tcPr>
            <w:tcW w:w="1134" w:type="dxa"/>
            <w:tcBorders>
              <w:top w:val="nil"/>
              <w:left w:val="nil"/>
              <w:bottom w:val="single" w:sz="4" w:space="0" w:color="auto"/>
              <w:right w:val="single" w:sz="4" w:space="0" w:color="auto"/>
            </w:tcBorders>
            <w:shd w:val="clear" w:color="auto" w:fill="auto"/>
            <w:vAlign w:val="center"/>
          </w:tcPr>
          <w:p w14:paraId="09477C0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66CF96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296,07</w:t>
            </w:r>
          </w:p>
        </w:tc>
        <w:tc>
          <w:tcPr>
            <w:tcW w:w="1276" w:type="dxa"/>
            <w:tcBorders>
              <w:top w:val="nil"/>
              <w:left w:val="nil"/>
              <w:bottom w:val="single" w:sz="4" w:space="0" w:color="auto"/>
              <w:right w:val="single" w:sz="4" w:space="0" w:color="auto"/>
            </w:tcBorders>
            <w:shd w:val="clear" w:color="auto" w:fill="auto"/>
            <w:noWrap/>
            <w:vAlign w:val="center"/>
          </w:tcPr>
          <w:p w14:paraId="6DA8790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337B325" w14:textId="77777777" w:rsidR="00AD73C4" w:rsidRPr="00AD73C4" w:rsidRDefault="00AD73C4" w:rsidP="00AD73C4">
            <w:pPr>
              <w:suppressAutoHyphens w:val="0"/>
              <w:spacing w:after="0"/>
              <w:jc w:val="left"/>
              <w:rPr>
                <w:sz w:val="18"/>
                <w:szCs w:val="18"/>
                <w:lang w:val="el-GR" w:eastAsia="el-GR"/>
              </w:rPr>
            </w:pPr>
          </w:p>
        </w:tc>
      </w:tr>
      <w:tr w:rsidR="00AD73C4" w:rsidRPr="00AD73C4" w14:paraId="1EAE7DA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016C7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18</w:t>
            </w:r>
          </w:p>
        </w:tc>
        <w:tc>
          <w:tcPr>
            <w:tcW w:w="3797" w:type="dxa"/>
            <w:tcBorders>
              <w:top w:val="nil"/>
              <w:left w:val="nil"/>
              <w:bottom w:val="single" w:sz="4" w:space="0" w:color="auto"/>
              <w:right w:val="single" w:sz="4" w:space="0" w:color="auto"/>
            </w:tcBorders>
            <w:shd w:val="clear" w:color="auto" w:fill="auto"/>
            <w:vAlign w:val="center"/>
          </w:tcPr>
          <w:p w14:paraId="14EA8B49"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Σταλάκτες</w:t>
            </w:r>
            <w:proofErr w:type="spellEnd"/>
          </w:p>
        </w:tc>
        <w:tc>
          <w:tcPr>
            <w:tcW w:w="1134" w:type="dxa"/>
            <w:tcBorders>
              <w:top w:val="nil"/>
              <w:left w:val="nil"/>
              <w:bottom w:val="single" w:sz="4" w:space="0" w:color="auto"/>
              <w:right w:val="single" w:sz="4" w:space="0" w:color="auto"/>
            </w:tcBorders>
            <w:shd w:val="clear" w:color="auto" w:fill="auto"/>
            <w:vAlign w:val="center"/>
          </w:tcPr>
          <w:p w14:paraId="04EE1CD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3DD5ACEA"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9575F0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7E671F4" w14:textId="77777777" w:rsidR="00AD73C4" w:rsidRPr="00AD73C4" w:rsidRDefault="00AD73C4" w:rsidP="00AD73C4">
            <w:pPr>
              <w:suppressAutoHyphens w:val="0"/>
              <w:spacing w:after="0"/>
              <w:jc w:val="left"/>
              <w:rPr>
                <w:sz w:val="18"/>
                <w:szCs w:val="18"/>
                <w:lang w:val="el-GR" w:eastAsia="el-GR"/>
              </w:rPr>
            </w:pPr>
          </w:p>
        </w:tc>
      </w:tr>
      <w:tr w:rsidR="00AD73C4" w:rsidRPr="00AD73C4" w14:paraId="30A4533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71630C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lastRenderedPageBreak/>
              <w:t>18.1</w:t>
            </w:r>
          </w:p>
        </w:tc>
        <w:tc>
          <w:tcPr>
            <w:tcW w:w="3797" w:type="dxa"/>
            <w:tcBorders>
              <w:top w:val="nil"/>
              <w:left w:val="nil"/>
              <w:bottom w:val="single" w:sz="4" w:space="0" w:color="auto"/>
              <w:right w:val="single" w:sz="4" w:space="0" w:color="auto"/>
            </w:tcBorders>
            <w:shd w:val="clear" w:color="auto" w:fill="auto"/>
            <w:vAlign w:val="center"/>
          </w:tcPr>
          <w:p w14:paraId="1959167C"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Σταλάκτης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αυτορυθμιζόμενος</w:t>
            </w:r>
            <w:proofErr w:type="spellEnd"/>
            <w:r w:rsidRPr="00AD73C4">
              <w:rPr>
                <w:sz w:val="18"/>
                <w:szCs w:val="18"/>
                <w:lang w:val="el-GR" w:eastAsia="el-GR"/>
              </w:rPr>
              <w:t>, επισκέψιμος</w:t>
            </w:r>
          </w:p>
        </w:tc>
        <w:tc>
          <w:tcPr>
            <w:tcW w:w="1134" w:type="dxa"/>
            <w:tcBorders>
              <w:top w:val="nil"/>
              <w:left w:val="nil"/>
              <w:bottom w:val="single" w:sz="4" w:space="0" w:color="auto"/>
              <w:right w:val="single" w:sz="4" w:space="0" w:color="auto"/>
            </w:tcBorders>
            <w:shd w:val="clear" w:color="auto" w:fill="auto"/>
            <w:vAlign w:val="center"/>
          </w:tcPr>
          <w:p w14:paraId="09C059A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33B536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0,31</w:t>
            </w:r>
          </w:p>
        </w:tc>
        <w:tc>
          <w:tcPr>
            <w:tcW w:w="1276" w:type="dxa"/>
            <w:tcBorders>
              <w:top w:val="nil"/>
              <w:left w:val="nil"/>
              <w:bottom w:val="single" w:sz="4" w:space="0" w:color="auto"/>
              <w:right w:val="single" w:sz="4" w:space="0" w:color="auto"/>
            </w:tcBorders>
            <w:shd w:val="clear" w:color="auto" w:fill="auto"/>
            <w:noWrap/>
            <w:vAlign w:val="center"/>
          </w:tcPr>
          <w:p w14:paraId="05FA543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F7D2FEC" w14:textId="77777777" w:rsidR="00AD73C4" w:rsidRPr="00AD73C4" w:rsidRDefault="00AD73C4" w:rsidP="00AD73C4">
            <w:pPr>
              <w:suppressAutoHyphens w:val="0"/>
              <w:spacing w:after="0"/>
              <w:jc w:val="left"/>
              <w:rPr>
                <w:sz w:val="18"/>
                <w:szCs w:val="18"/>
                <w:lang w:val="el-GR" w:eastAsia="el-GR"/>
              </w:rPr>
            </w:pPr>
          </w:p>
        </w:tc>
      </w:tr>
      <w:tr w:rsidR="00AD73C4" w:rsidRPr="00AD73C4" w14:paraId="0D21D6E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B184C5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18.2</w:t>
            </w:r>
          </w:p>
        </w:tc>
        <w:tc>
          <w:tcPr>
            <w:tcW w:w="3797" w:type="dxa"/>
            <w:tcBorders>
              <w:top w:val="nil"/>
              <w:left w:val="nil"/>
              <w:bottom w:val="single" w:sz="4" w:space="0" w:color="auto"/>
              <w:right w:val="single" w:sz="4" w:space="0" w:color="auto"/>
            </w:tcBorders>
            <w:shd w:val="clear" w:color="auto" w:fill="auto"/>
            <w:vAlign w:val="center"/>
          </w:tcPr>
          <w:p w14:paraId="5E35F275"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Σταλάκτης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αυτορυθμιζόμενος</w:t>
            </w:r>
            <w:proofErr w:type="spellEnd"/>
            <w:r w:rsidRPr="00AD73C4">
              <w:rPr>
                <w:sz w:val="18"/>
                <w:szCs w:val="18"/>
                <w:lang w:val="el-GR" w:eastAsia="el-GR"/>
              </w:rPr>
              <w:t>, μη επισκέψιμος</w:t>
            </w:r>
          </w:p>
        </w:tc>
        <w:tc>
          <w:tcPr>
            <w:tcW w:w="1134" w:type="dxa"/>
            <w:tcBorders>
              <w:top w:val="nil"/>
              <w:left w:val="nil"/>
              <w:bottom w:val="single" w:sz="4" w:space="0" w:color="auto"/>
              <w:right w:val="single" w:sz="4" w:space="0" w:color="auto"/>
            </w:tcBorders>
            <w:shd w:val="clear" w:color="auto" w:fill="auto"/>
            <w:vAlign w:val="center"/>
          </w:tcPr>
          <w:p w14:paraId="56A3639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52FB58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0,27</w:t>
            </w:r>
          </w:p>
        </w:tc>
        <w:tc>
          <w:tcPr>
            <w:tcW w:w="1276" w:type="dxa"/>
            <w:tcBorders>
              <w:top w:val="nil"/>
              <w:left w:val="nil"/>
              <w:bottom w:val="single" w:sz="4" w:space="0" w:color="auto"/>
              <w:right w:val="single" w:sz="4" w:space="0" w:color="auto"/>
            </w:tcBorders>
            <w:shd w:val="clear" w:color="auto" w:fill="auto"/>
            <w:noWrap/>
            <w:vAlign w:val="center"/>
          </w:tcPr>
          <w:p w14:paraId="2254B01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5F3982E" w14:textId="77777777" w:rsidR="00AD73C4" w:rsidRPr="00AD73C4" w:rsidRDefault="00AD73C4" w:rsidP="00AD73C4">
            <w:pPr>
              <w:suppressAutoHyphens w:val="0"/>
              <w:spacing w:after="0"/>
              <w:jc w:val="left"/>
              <w:rPr>
                <w:sz w:val="18"/>
                <w:szCs w:val="18"/>
                <w:lang w:val="el-GR" w:eastAsia="el-GR"/>
              </w:rPr>
            </w:pPr>
          </w:p>
        </w:tc>
      </w:tr>
      <w:tr w:rsidR="00AD73C4" w:rsidRPr="00351538" w14:paraId="0BEA54D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63F477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w:t>
            </w:r>
          </w:p>
        </w:tc>
        <w:tc>
          <w:tcPr>
            <w:tcW w:w="3797" w:type="dxa"/>
            <w:tcBorders>
              <w:top w:val="nil"/>
              <w:left w:val="nil"/>
              <w:bottom w:val="single" w:sz="4" w:space="0" w:color="auto"/>
              <w:right w:val="single" w:sz="4" w:space="0" w:color="auto"/>
            </w:tcBorders>
            <w:shd w:val="clear" w:color="auto" w:fill="auto"/>
            <w:vAlign w:val="center"/>
          </w:tcPr>
          <w:p w14:paraId="24A5ACB9"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16 ή Φ 17 </w:t>
            </w:r>
            <w:proofErr w:type="spellStart"/>
            <w:r w:rsidRPr="00AD73C4">
              <w:rPr>
                <w:sz w:val="18"/>
                <w:szCs w:val="18"/>
                <w:lang w:val="el-GR" w:eastAsia="el-GR"/>
              </w:rPr>
              <w:t>mm</w:t>
            </w:r>
            <w:proofErr w:type="spellEnd"/>
            <w:r w:rsidRPr="00AD73C4">
              <w:rPr>
                <w:sz w:val="18"/>
                <w:szCs w:val="18"/>
                <w:lang w:val="el-GR" w:eastAsia="el-GR"/>
              </w:rPr>
              <w:t xml:space="preserve"> από πολυαιθυλένιο με </w:t>
            </w:r>
            <w:proofErr w:type="spellStart"/>
            <w:r w:rsidRPr="00AD73C4">
              <w:rPr>
                <w:sz w:val="18"/>
                <w:szCs w:val="18"/>
                <w:lang w:val="el-GR" w:eastAsia="el-GR"/>
              </w:rPr>
              <w:t>σταλάκτες</w:t>
            </w:r>
            <w:proofErr w:type="spellEnd"/>
            <w:r w:rsidRPr="00AD73C4">
              <w:rPr>
                <w:sz w:val="18"/>
                <w:szCs w:val="18"/>
                <w:lang w:val="el-GR" w:eastAsia="el-GR"/>
              </w:rPr>
              <w:t xml:space="preserve"> μακράς διαδρομής </w:t>
            </w:r>
          </w:p>
        </w:tc>
        <w:tc>
          <w:tcPr>
            <w:tcW w:w="1134" w:type="dxa"/>
            <w:tcBorders>
              <w:top w:val="nil"/>
              <w:left w:val="nil"/>
              <w:bottom w:val="single" w:sz="4" w:space="0" w:color="auto"/>
              <w:right w:val="single" w:sz="4" w:space="0" w:color="auto"/>
            </w:tcBorders>
            <w:shd w:val="clear" w:color="auto" w:fill="auto"/>
            <w:vAlign w:val="center"/>
          </w:tcPr>
          <w:p w14:paraId="02DFFEC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663E4D18"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F20770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B8301D7" w14:textId="77777777" w:rsidR="00AD73C4" w:rsidRPr="00AD73C4" w:rsidRDefault="00AD73C4" w:rsidP="00AD73C4">
            <w:pPr>
              <w:suppressAutoHyphens w:val="0"/>
              <w:spacing w:after="0"/>
              <w:jc w:val="left"/>
              <w:rPr>
                <w:sz w:val="18"/>
                <w:szCs w:val="18"/>
                <w:lang w:val="el-GR" w:eastAsia="el-GR"/>
              </w:rPr>
            </w:pPr>
          </w:p>
        </w:tc>
      </w:tr>
      <w:tr w:rsidR="00AD73C4" w:rsidRPr="00AD73C4" w14:paraId="5E18E41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7C6B89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19.1</w:t>
            </w:r>
          </w:p>
        </w:tc>
        <w:tc>
          <w:tcPr>
            <w:tcW w:w="3797" w:type="dxa"/>
            <w:tcBorders>
              <w:top w:val="nil"/>
              <w:left w:val="nil"/>
              <w:bottom w:val="single" w:sz="4" w:space="0" w:color="auto"/>
              <w:right w:val="single" w:sz="4" w:space="0" w:color="auto"/>
            </w:tcBorders>
            <w:shd w:val="clear" w:color="auto" w:fill="auto"/>
            <w:vAlign w:val="center"/>
          </w:tcPr>
          <w:p w14:paraId="5DA460E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06276FC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31F77BD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0,56</w:t>
            </w:r>
          </w:p>
        </w:tc>
        <w:tc>
          <w:tcPr>
            <w:tcW w:w="1276" w:type="dxa"/>
            <w:tcBorders>
              <w:top w:val="nil"/>
              <w:left w:val="nil"/>
              <w:bottom w:val="single" w:sz="4" w:space="0" w:color="auto"/>
              <w:right w:val="single" w:sz="4" w:space="0" w:color="auto"/>
            </w:tcBorders>
            <w:shd w:val="clear" w:color="auto" w:fill="auto"/>
            <w:noWrap/>
            <w:vAlign w:val="center"/>
          </w:tcPr>
          <w:p w14:paraId="7E576F9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B614820" w14:textId="77777777" w:rsidR="00AD73C4" w:rsidRPr="00AD73C4" w:rsidRDefault="00AD73C4" w:rsidP="00AD73C4">
            <w:pPr>
              <w:suppressAutoHyphens w:val="0"/>
              <w:spacing w:after="0"/>
              <w:jc w:val="left"/>
              <w:rPr>
                <w:sz w:val="18"/>
                <w:szCs w:val="18"/>
                <w:lang w:val="el-GR" w:eastAsia="el-GR"/>
              </w:rPr>
            </w:pPr>
          </w:p>
        </w:tc>
      </w:tr>
      <w:tr w:rsidR="00AD73C4" w:rsidRPr="00AD73C4" w14:paraId="0B73801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BF338E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19.2</w:t>
            </w:r>
          </w:p>
        </w:tc>
        <w:tc>
          <w:tcPr>
            <w:tcW w:w="3797" w:type="dxa"/>
            <w:tcBorders>
              <w:top w:val="nil"/>
              <w:left w:val="nil"/>
              <w:bottom w:val="single" w:sz="4" w:space="0" w:color="auto"/>
              <w:right w:val="single" w:sz="4" w:space="0" w:color="auto"/>
            </w:tcBorders>
            <w:shd w:val="clear" w:color="auto" w:fill="auto"/>
            <w:vAlign w:val="center"/>
          </w:tcPr>
          <w:p w14:paraId="3CDB852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4C903E0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54A94F7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0,85</w:t>
            </w:r>
          </w:p>
        </w:tc>
        <w:tc>
          <w:tcPr>
            <w:tcW w:w="1276" w:type="dxa"/>
            <w:tcBorders>
              <w:top w:val="nil"/>
              <w:left w:val="nil"/>
              <w:bottom w:val="single" w:sz="4" w:space="0" w:color="auto"/>
              <w:right w:val="single" w:sz="4" w:space="0" w:color="auto"/>
            </w:tcBorders>
            <w:shd w:val="clear" w:color="auto" w:fill="auto"/>
            <w:noWrap/>
            <w:vAlign w:val="center"/>
          </w:tcPr>
          <w:p w14:paraId="7E5B554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0E3BA6C" w14:textId="77777777" w:rsidR="00AD73C4" w:rsidRPr="00AD73C4" w:rsidRDefault="00AD73C4" w:rsidP="00AD73C4">
            <w:pPr>
              <w:suppressAutoHyphens w:val="0"/>
              <w:spacing w:after="0"/>
              <w:jc w:val="left"/>
              <w:rPr>
                <w:sz w:val="18"/>
                <w:szCs w:val="18"/>
                <w:lang w:val="el-GR" w:eastAsia="el-GR"/>
              </w:rPr>
            </w:pPr>
          </w:p>
        </w:tc>
      </w:tr>
      <w:tr w:rsidR="00AD73C4" w:rsidRPr="00351538" w14:paraId="6C02008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906282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w:t>
            </w:r>
          </w:p>
        </w:tc>
        <w:tc>
          <w:tcPr>
            <w:tcW w:w="3797" w:type="dxa"/>
            <w:tcBorders>
              <w:top w:val="nil"/>
              <w:left w:val="nil"/>
              <w:bottom w:val="single" w:sz="4" w:space="0" w:color="auto"/>
              <w:right w:val="single" w:sz="4" w:space="0" w:color="auto"/>
            </w:tcBorders>
            <w:shd w:val="clear" w:color="auto" w:fill="auto"/>
            <w:vAlign w:val="center"/>
          </w:tcPr>
          <w:p w14:paraId="2C3E6D28"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20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σταλάκτες</w:t>
            </w:r>
            <w:proofErr w:type="spellEnd"/>
            <w:r w:rsidRPr="00AD73C4">
              <w:rPr>
                <w:sz w:val="18"/>
                <w:szCs w:val="18"/>
                <w:lang w:val="el-GR" w:eastAsia="el-GR"/>
              </w:rPr>
              <w:t xml:space="preserve"> μακράς διαδρομής</w:t>
            </w:r>
          </w:p>
        </w:tc>
        <w:tc>
          <w:tcPr>
            <w:tcW w:w="1134" w:type="dxa"/>
            <w:tcBorders>
              <w:top w:val="nil"/>
              <w:left w:val="nil"/>
              <w:bottom w:val="single" w:sz="4" w:space="0" w:color="auto"/>
              <w:right w:val="single" w:sz="4" w:space="0" w:color="auto"/>
            </w:tcBorders>
            <w:shd w:val="clear" w:color="auto" w:fill="auto"/>
            <w:vAlign w:val="center"/>
          </w:tcPr>
          <w:p w14:paraId="71EE51F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5ECBB15F"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760635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7D0455E" w14:textId="77777777" w:rsidR="00AD73C4" w:rsidRPr="00AD73C4" w:rsidRDefault="00AD73C4" w:rsidP="00AD73C4">
            <w:pPr>
              <w:suppressAutoHyphens w:val="0"/>
              <w:spacing w:after="0"/>
              <w:jc w:val="left"/>
              <w:rPr>
                <w:sz w:val="18"/>
                <w:szCs w:val="18"/>
                <w:lang w:val="el-GR" w:eastAsia="el-GR"/>
              </w:rPr>
            </w:pPr>
          </w:p>
        </w:tc>
      </w:tr>
      <w:tr w:rsidR="00AD73C4" w:rsidRPr="00AD73C4" w14:paraId="158A47A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3DB7C5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20.1</w:t>
            </w:r>
          </w:p>
        </w:tc>
        <w:tc>
          <w:tcPr>
            <w:tcW w:w="3797" w:type="dxa"/>
            <w:tcBorders>
              <w:top w:val="nil"/>
              <w:left w:val="nil"/>
              <w:bottom w:val="single" w:sz="4" w:space="0" w:color="auto"/>
              <w:right w:val="single" w:sz="4" w:space="0" w:color="auto"/>
            </w:tcBorders>
            <w:shd w:val="clear" w:color="auto" w:fill="auto"/>
            <w:vAlign w:val="center"/>
          </w:tcPr>
          <w:p w14:paraId="363EA12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1BBA075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AB7DC0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0,69</w:t>
            </w:r>
          </w:p>
        </w:tc>
        <w:tc>
          <w:tcPr>
            <w:tcW w:w="1276" w:type="dxa"/>
            <w:tcBorders>
              <w:top w:val="nil"/>
              <w:left w:val="nil"/>
              <w:bottom w:val="single" w:sz="4" w:space="0" w:color="auto"/>
              <w:right w:val="single" w:sz="4" w:space="0" w:color="auto"/>
            </w:tcBorders>
            <w:shd w:val="clear" w:color="auto" w:fill="auto"/>
            <w:noWrap/>
            <w:vAlign w:val="center"/>
          </w:tcPr>
          <w:p w14:paraId="0A8119CB"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5C73007" w14:textId="77777777" w:rsidR="00AD73C4" w:rsidRPr="00AD73C4" w:rsidRDefault="00AD73C4" w:rsidP="00AD73C4">
            <w:pPr>
              <w:suppressAutoHyphens w:val="0"/>
              <w:spacing w:after="0"/>
              <w:jc w:val="left"/>
              <w:rPr>
                <w:sz w:val="18"/>
                <w:szCs w:val="18"/>
                <w:lang w:val="el-GR" w:eastAsia="el-GR"/>
              </w:rPr>
            </w:pPr>
          </w:p>
        </w:tc>
      </w:tr>
      <w:tr w:rsidR="00AD73C4" w:rsidRPr="00AD73C4" w14:paraId="6EE44F7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4EA78B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20.2</w:t>
            </w:r>
          </w:p>
        </w:tc>
        <w:tc>
          <w:tcPr>
            <w:tcW w:w="3797" w:type="dxa"/>
            <w:tcBorders>
              <w:top w:val="nil"/>
              <w:left w:val="nil"/>
              <w:bottom w:val="single" w:sz="4" w:space="0" w:color="auto"/>
              <w:right w:val="single" w:sz="4" w:space="0" w:color="auto"/>
            </w:tcBorders>
            <w:shd w:val="clear" w:color="auto" w:fill="auto"/>
            <w:vAlign w:val="center"/>
          </w:tcPr>
          <w:p w14:paraId="62273D5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1669C39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280870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0,64</w:t>
            </w:r>
          </w:p>
        </w:tc>
        <w:tc>
          <w:tcPr>
            <w:tcW w:w="1276" w:type="dxa"/>
            <w:tcBorders>
              <w:top w:val="nil"/>
              <w:left w:val="nil"/>
              <w:bottom w:val="single" w:sz="4" w:space="0" w:color="auto"/>
              <w:right w:val="single" w:sz="4" w:space="0" w:color="auto"/>
            </w:tcBorders>
            <w:shd w:val="clear" w:color="auto" w:fill="auto"/>
            <w:noWrap/>
            <w:vAlign w:val="center"/>
          </w:tcPr>
          <w:p w14:paraId="47C8692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E773976" w14:textId="77777777" w:rsidR="00AD73C4" w:rsidRPr="00AD73C4" w:rsidRDefault="00AD73C4" w:rsidP="00AD73C4">
            <w:pPr>
              <w:suppressAutoHyphens w:val="0"/>
              <w:spacing w:after="0"/>
              <w:jc w:val="left"/>
              <w:rPr>
                <w:sz w:val="18"/>
                <w:szCs w:val="18"/>
                <w:lang w:val="el-GR" w:eastAsia="el-GR"/>
              </w:rPr>
            </w:pPr>
          </w:p>
        </w:tc>
      </w:tr>
      <w:tr w:rsidR="00AD73C4" w:rsidRPr="00351538" w14:paraId="7F1D71E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7C95BC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w:t>
            </w:r>
          </w:p>
        </w:tc>
        <w:tc>
          <w:tcPr>
            <w:tcW w:w="3797" w:type="dxa"/>
            <w:tcBorders>
              <w:top w:val="nil"/>
              <w:left w:val="nil"/>
              <w:bottom w:val="single" w:sz="4" w:space="0" w:color="auto"/>
              <w:right w:val="single" w:sz="4" w:space="0" w:color="auto"/>
            </w:tcBorders>
            <w:shd w:val="clear" w:color="auto" w:fill="auto"/>
            <w:vAlign w:val="center"/>
          </w:tcPr>
          <w:p w14:paraId="12D2A927"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16 ή Φ 17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p>
        </w:tc>
        <w:tc>
          <w:tcPr>
            <w:tcW w:w="1134" w:type="dxa"/>
            <w:tcBorders>
              <w:top w:val="nil"/>
              <w:left w:val="nil"/>
              <w:bottom w:val="single" w:sz="4" w:space="0" w:color="auto"/>
              <w:right w:val="single" w:sz="4" w:space="0" w:color="auto"/>
            </w:tcBorders>
            <w:shd w:val="clear" w:color="auto" w:fill="auto"/>
            <w:vAlign w:val="center"/>
          </w:tcPr>
          <w:p w14:paraId="36AFF81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17CC4ED0"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13F8429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61FDAE6" w14:textId="77777777" w:rsidR="00AD73C4" w:rsidRPr="00AD73C4" w:rsidRDefault="00AD73C4" w:rsidP="00AD73C4">
            <w:pPr>
              <w:suppressAutoHyphens w:val="0"/>
              <w:spacing w:after="0"/>
              <w:jc w:val="left"/>
              <w:rPr>
                <w:sz w:val="18"/>
                <w:szCs w:val="18"/>
                <w:lang w:val="el-GR" w:eastAsia="el-GR"/>
              </w:rPr>
            </w:pPr>
          </w:p>
        </w:tc>
      </w:tr>
      <w:tr w:rsidR="00AD73C4" w:rsidRPr="00AD73C4" w14:paraId="3989FF8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7A8C97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21.1</w:t>
            </w:r>
          </w:p>
        </w:tc>
        <w:tc>
          <w:tcPr>
            <w:tcW w:w="3797" w:type="dxa"/>
            <w:tcBorders>
              <w:top w:val="nil"/>
              <w:left w:val="nil"/>
              <w:bottom w:val="single" w:sz="4" w:space="0" w:color="auto"/>
              <w:right w:val="single" w:sz="4" w:space="0" w:color="auto"/>
            </w:tcBorders>
            <w:shd w:val="clear" w:color="auto" w:fill="auto"/>
            <w:vAlign w:val="center"/>
          </w:tcPr>
          <w:p w14:paraId="1146E7B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6834953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44C9C1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1,02</w:t>
            </w:r>
          </w:p>
        </w:tc>
        <w:tc>
          <w:tcPr>
            <w:tcW w:w="1276" w:type="dxa"/>
            <w:tcBorders>
              <w:top w:val="nil"/>
              <w:left w:val="nil"/>
              <w:bottom w:val="single" w:sz="4" w:space="0" w:color="auto"/>
              <w:right w:val="single" w:sz="4" w:space="0" w:color="auto"/>
            </w:tcBorders>
            <w:shd w:val="clear" w:color="auto" w:fill="auto"/>
            <w:noWrap/>
            <w:vAlign w:val="center"/>
          </w:tcPr>
          <w:p w14:paraId="4A0C308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0ADE07D" w14:textId="77777777" w:rsidR="00AD73C4" w:rsidRPr="00AD73C4" w:rsidRDefault="00AD73C4" w:rsidP="00AD73C4">
            <w:pPr>
              <w:suppressAutoHyphens w:val="0"/>
              <w:spacing w:after="0"/>
              <w:jc w:val="left"/>
              <w:rPr>
                <w:sz w:val="18"/>
                <w:szCs w:val="18"/>
                <w:lang w:val="el-GR" w:eastAsia="el-GR"/>
              </w:rPr>
            </w:pPr>
          </w:p>
        </w:tc>
      </w:tr>
      <w:tr w:rsidR="00AD73C4" w:rsidRPr="00AD73C4" w14:paraId="3D9824C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E1C383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21.2</w:t>
            </w:r>
          </w:p>
        </w:tc>
        <w:tc>
          <w:tcPr>
            <w:tcW w:w="3797" w:type="dxa"/>
            <w:tcBorders>
              <w:top w:val="nil"/>
              <w:left w:val="nil"/>
              <w:bottom w:val="single" w:sz="4" w:space="0" w:color="auto"/>
              <w:right w:val="single" w:sz="4" w:space="0" w:color="auto"/>
            </w:tcBorders>
            <w:shd w:val="clear" w:color="auto" w:fill="auto"/>
            <w:vAlign w:val="center"/>
          </w:tcPr>
          <w:p w14:paraId="1BA5072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250FF1C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6FBB493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0,90</w:t>
            </w:r>
          </w:p>
        </w:tc>
        <w:tc>
          <w:tcPr>
            <w:tcW w:w="1276" w:type="dxa"/>
            <w:tcBorders>
              <w:top w:val="nil"/>
              <w:left w:val="nil"/>
              <w:bottom w:val="single" w:sz="4" w:space="0" w:color="auto"/>
              <w:right w:val="single" w:sz="4" w:space="0" w:color="auto"/>
            </w:tcBorders>
            <w:shd w:val="clear" w:color="auto" w:fill="auto"/>
            <w:noWrap/>
            <w:vAlign w:val="center"/>
          </w:tcPr>
          <w:p w14:paraId="7EF5A33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0837123" w14:textId="77777777" w:rsidR="00AD73C4" w:rsidRPr="00AD73C4" w:rsidRDefault="00AD73C4" w:rsidP="00AD73C4">
            <w:pPr>
              <w:suppressAutoHyphens w:val="0"/>
              <w:spacing w:after="0"/>
              <w:jc w:val="left"/>
              <w:rPr>
                <w:sz w:val="18"/>
                <w:szCs w:val="18"/>
                <w:lang w:val="el-GR" w:eastAsia="el-GR"/>
              </w:rPr>
            </w:pPr>
          </w:p>
        </w:tc>
      </w:tr>
      <w:tr w:rsidR="00AD73C4" w:rsidRPr="00351538" w14:paraId="2FD64F4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0C8CB8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w:t>
            </w:r>
          </w:p>
        </w:tc>
        <w:tc>
          <w:tcPr>
            <w:tcW w:w="3797" w:type="dxa"/>
            <w:tcBorders>
              <w:top w:val="nil"/>
              <w:left w:val="nil"/>
              <w:bottom w:val="single" w:sz="4" w:space="0" w:color="auto"/>
              <w:right w:val="single" w:sz="4" w:space="0" w:color="auto"/>
            </w:tcBorders>
            <w:shd w:val="clear" w:color="auto" w:fill="auto"/>
            <w:vAlign w:val="center"/>
          </w:tcPr>
          <w:p w14:paraId="0235BC77"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20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p>
        </w:tc>
        <w:tc>
          <w:tcPr>
            <w:tcW w:w="1134" w:type="dxa"/>
            <w:tcBorders>
              <w:top w:val="nil"/>
              <w:left w:val="nil"/>
              <w:bottom w:val="single" w:sz="4" w:space="0" w:color="auto"/>
              <w:right w:val="single" w:sz="4" w:space="0" w:color="auto"/>
            </w:tcBorders>
            <w:shd w:val="clear" w:color="auto" w:fill="auto"/>
            <w:vAlign w:val="center"/>
          </w:tcPr>
          <w:p w14:paraId="628BC55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271EAFF1"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5F507B6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D9B09DE" w14:textId="77777777" w:rsidR="00AD73C4" w:rsidRPr="00AD73C4" w:rsidRDefault="00AD73C4" w:rsidP="00AD73C4">
            <w:pPr>
              <w:suppressAutoHyphens w:val="0"/>
              <w:spacing w:after="0"/>
              <w:jc w:val="left"/>
              <w:rPr>
                <w:sz w:val="18"/>
                <w:szCs w:val="18"/>
                <w:lang w:val="el-GR" w:eastAsia="el-GR"/>
              </w:rPr>
            </w:pPr>
          </w:p>
        </w:tc>
      </w:tr>
      <w:tr w:rsidR="00AD73C4" w:rsidRPr="00AD73C4" w14:paraId="0831886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BAB670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22.1</w:t>
            </w:r>
          </w:p>
        </w:tc>
        <w:tc>
          <w:tcPr>
            <w:tcW w:w="3797" w:type="dxa"/>
            <w:tcBorders>
              <w:top w:val="nil"/>
              <w:left w:val="nil"/>
              <w:bottom w:val="single" w:sz="4" w:space="0" w:color="auto"/>
              <w:right w:val="single" w:sz="4" w:space="0" w:color="auto"/>
            </w:tcBorders>
            <w:shd w:val="clear" w:color="auto" w:fill="auto"/>
            <w:vAlign w:val="center"/>
          </w:tcPr>
          <w:p w14:paraId="099B448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24A13E4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58DFAD1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1,25</w:t>
            </w:r>
          </w:p>
        </w:tc>
        <w:tc>
          <w:tcPr>
            <w:tcW w:w="1276" w:type="dxa"/>
            <w:tcBorders>
              <w:top w:val="nil"/>
              <w:left w:val="nil"/>
              <w:bottom w:val="single" w:sz="4" w:space="0" w:color="auto"/>
              <w:right w:val="single" w:sz="4" w:space="0" w:color="auto"/>
            </w:tcBorders>
            <w:shd w:val="clear" w:color="auto" w:fill="auto"/>
            <w:noWrap/>
            <w:vAlign w:val="center"/>
          </w:tcPr>
          <w:p w14:paraId="18014AF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4A6A5C1" w14:textId="77777777" w:rsidR="00AD73C4" w:rsidRPr="00AD73C4" w:rsidRDefault="00AD73C4" w:rsidP="00AD73C4">
            <w:pPr>
              <w:suppressAutoHyphens w:val="0"/>
              <w:spacing w:after="0"/>
              <w:jc w:val="left"/>
              <w:rPr>
                <w:sz w:val="18"/>
                <w:szCs w:val="18"/>
                <w:lang w:val="el-GR" w:eastAsia="el-GR"/>
              </w:rPr>
            </w:pPr>
          </w:p>
        </w:tc>
      </w:tr>
      <w:tr w:rsidR="00AD73C4" w:rsidRPr="00AD73C4" w14:paraId="5675E20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F4B709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22.2</w:t>
            </w:r>
          </w:p>
        </w:tc>
        <w:tc>
          <w:tcPr>
            <w:tcW w:w="3797" w:type="dxa"/>
            <w:tcBorders>
              <w:top w:val="nil"/>
              <w:left w:val="nil"/>
              <w:bottom w:val="single" w:sz="4" w:space="0" w:color="auto"/>
              <w:right w:val="single" w:sz="4" w:space="0" w:color="auto"/>
            </w:tcBorders>
            <w:shd w:val="clear" w:color="auto" w:fill="auto"/>
            <w:vAlign w:val="center"/>
          </w:tcPr>
          <w:p w14:paraId="3C2C785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1111E07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5DC67C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1,09</w:t>
            </w:r>
          </w:p>
        </w:tc>
        <w:tc>
          <w:tcPr>
            <w:tcW w:w="1276" w:type="dxa"/>
            <w:tcBorders>
              <w:top w:val="nil"/>
              <w:left w:val="nil"/>
              <w:bottom w:val="single" w:sz="4" w:space="0" w:color="auto"/>
              <w:right w:val="single" w:sz="4" w:space="0" w:color="auto"/>
            </w:tcBorders>
            <w:shd w:val="clear" w:color="auto" w:fill="auto"/>
            <w:noWrap/>
            <w:vAlign w:val="center"/>
          </w:tcPr>
          <w:p w14:paraId="238537F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8C2063B" w14:textId="77777777" w:rsidR="00AD73C4" w:rsidRPr="00AD73C4" w:rsidRDefault="00AD73C4" w:rsidP="00AD73C4">
            <w:pPr>
              <w:suppressAutoHyphens w:val="0"/>
              <w:spacing w:after="0"/>
              <w:jc w:val="left"/>
              <w:rPr>
                <w:sz w:val="18"/>
                <w:szCs w:val="18"/>
                <w:lang w:val="el-GR" w:eastAsia="el-GR"/>
              </w:rPr>
            </w:pPr>
          </w:p>
        </w:tc>
      </w:tr>
      <w:tr w:rsidR="00AD73C4" w:rsidRPr="00351538" w14:paraId="03C61675"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36DAD5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w:t>
            </w:r>
          </w:p>
        </w:tc>
        <w:tc>
          <w:tcPr>
            <w:tcW w:w="3797" w:type="dxa"/>
            <w:tcBorders>
              <w:top w:val="nil"/>
              <w:left w:val="nil"/>
              <w:bottom w:val="single" w:sz="4" w:space="0" w:color="auto"/>
              <w:right w:val="single" w:sz="4" w:space="0" w:color="auto"/>
            </w:tcBorders>
            <w:shd w:val="clear" w:color="auto" w:fill="auto"/>
            <w:vAlign w:val="center"/>
          </w:tcPr>
          <w:p w14:paraId="219ED6CB"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Φ 16 ή Φ 17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σταλάκτες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και με μηχανισμό αποτροπής απορροής του νερού από το σωλήνα</w:t>
            </w:r>
          </w:p>
        </w:tc>
        <w:tc>
          <w:tcPr>
            <w:tcW w:w="1134" w:type="dxa"/>
            <w:tcBorders>
              <w:top w:val="nil"/>
              <w:left w:val="nil"/>
              <w:bottom w:val="single" w:sz="4" w:space="0" w:color="auto"/>
              <w:right w:val="single" w:sz="4" w:space="0" w:color="auto"/>
            </w:tcBorders>
            <w:shd w:val="clear" w:color="auto" w:fill="auto"/>
            <w:vAlign w:val="center"/>
          </w:tcPr>
          <w:p w14:paraId="65A2DF7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3463E180"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6CEBC58"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41C7BCB" w14:textId="77777777" w:rsidR="00AD73C4" w:rsidRPr="00AD73C4" w:rsidRDefault="00AD73C4" w:rsidP="00AD73C4">
            <w:pPr>
              <w:suppressAutoHyphens w:val="0"/>
              <w:spacing w:after="0"/>
              <w:jc w:val="left"/>
              <w:rPr>
                <w:sz w:val="18"/>
                <w:szCs w:val="18"/>
                <w:lang w:val="el-GR" w:eastAsia="el-GR"/>
              </w:rPr>
            </w:pPr>
          </w:p>
        </w:tc>
      </w:tr>
      <w:tr w:rsidR="00AD73C4" w:rsidRPr="00AD73C4" w14:paraId="136C78F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15835C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23.1</w:t>
            </w:r>
          </w:p>
        </w:tc>
        <w:tc>
          <w:tcPr>
            <w:tcW w:w="3797" w:type="dxa"/>
            <w:tcBorders>
              <w:top w:val="nil"/>
              <w:left w:val="nil"/>
              <w:bottom w:val="single" w:sz="4" w:space="0" w:color="auto"/>
              <w:right w:val="single" w:sz="4" w:space="0" w:color="auto"/>
            </w:tcBorders>
            <w:shd w:val="clear" w:color="auto" w:fill="auto"/>
            <w:vAlign w:val="center"/>
          </w:tcPr>
          <w:p w14:paraId="10142B1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70C6381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F61EA2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1,12</w:t>
            </w:r>
          </w:p>
        </w:tc>
        <w:tc>
          <w:tcPr>
            <w:tcW w:w="1276" w:type="dxa"/>
            <w:tcBorders>
              <w:top w:val="nil"/>
              <w:left w:val="nil"/>
              <w:bottom w:val="single" w:sz="4" w:space="0" w:color="auto"/>
              <w:right w:val="single" w:sz="4" w:space="0" w:color="auto"/>
            </w:tcBorders>
            <w:shd w:val="clear" w:color="auto" w:fill="auto"/>
            <w:noWrap/>
            <w:vAlign w:val="center"/>
          </w:tcPr>
          <w:p w14:paraId="6A6084F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3D953B1" w14:textId="77777777" w:rsidR="00AD73C4" w:rsidRPr="00AD73C4" w:rsidRDefault="00AD73C4" w:rsidP="00AD73C4">
            <w:pPr>
              <w:suppressAutoHyphens w:val="0"/>
              <w:spacing w:after="0"/>
              <w:jc w:val="left"/>
              <w:rPr>
                <w:sz w:val="18"/>
                <w:szCs w:val="18"/>
                <w:lang w:val="el-GR" w:eastAsia="el-GR"/>
              </w:rPr>
            </w:pPr>
          </w:p>
        </w:tc>
      </w:tr>
      <w:tr w:rsidR="00AD73C4" w:rsidRPr="00AD73C4" w14:paraId="5AF8B4E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369FA3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23.2</w:t>
            </w:r>
          </w:p>
        </w:tc>
        <w:tc>
          <w:tcPr>
            <w:tcW w:w="3797" w:type="dxa"/>
            <w:tcBorders>
              <w:top w:val="nil"/>
              <w:left w:val="nil"/>
              <w:bottom w:val="single" w:sz="4" w:space="0" w:color="auto"/>
              <w:right w:val="single" w:sz="4" w:space="0" w:color="auto"/>
            </w:tcBorders>
            <w:shd w:val="clear" w:color="auto" w:fill="auto"/>
            <w:vAlign w:val="center"/>
          </w:tcPr>
          <w:p w14:paraId="53B00EC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2434C8F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180F1E5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0,98</w:t>
            </w:r>
          </w:p>
        </w:tc>
        <w:tc>
          <w:tcPr>
            <w:tcW w:w="1276" w:type="dxa"/>
            <w:tcBorders>
              <w:top w:val="nil"/>
              <w:left w:val="nil"/>
              <w:bottom w:val="single" w:sz="4" w:space="0" w:color="auto"/>
              <w:right w:val="single" w:sz="4" w:space="0" w:color="auto"/>
            </w:tcBorders>
            <w:shd w:val="clear" w:color="auto" w:fill="auto"/>
            <w:noWrap/>
            <w:vAlign w:val="center"/>
          </w:tcPr>
          <w:p w14:paraId="170C1C05"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69B9D92" w14:textId="77777777" w:rsidR="00AD73C4" w:rsidRPr="00AD73C4" w:rsidRDefault="00AD73C4" w:rsidP="00AD73C4">
            <w:pPr>
              <w:suppressAutoHyphens w:val="0"/>
              <w:spacing w:after="0"/>
              <w:jc w:val="left"/>
              <w:rPr>
                <w:sz w:val="18"/>
                <w:szCs w:val="18"/>
                <w:lang w:val="el-GR" w:eastAsia="el-GR"/>
              </w:rPr>
            </w:pPr>
          </w:p>
        </w:tc>
      </w:tr>
      <w:tr w:rsidR="00AD73C4" w:rsidRPr="00351538" w14:paraId="6A0B9551"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2407A4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w:t>
            </w:r>
          </w:p>
        </w:tc>
        <w:tc>
          <w:tcPr>
            <w:tcW w:w="3797" w:type="dxa"/>
            <w:tcBorders>
              <w:top w:val="nil"/>
              <w:left w:val="nil"/>
              <w:bottom w:val="single" w:sz="4" w:space="0" w:color="auto"/>
              <w:right w:val="single" w:sz="4" w:space="0" w:color="auto"/>
            </w:tcBorders>
            <w:shd w:val="clear" w:color="auto" w:fill="auto"/>
            <w:vAlign w:val="center"/>
          </w:tcPr>
          <w:p w14:paraId="4E9FBB67"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Φ 20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σταλάκτες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και με μηχανισμό αποτροπής απορροής του νερού από το σωλήνα</w:t>
            </w:r>
          </w:p>
        </w:tc>
        <w:tc>
          <w:tcPr>
            <w:tcW w:w="1134" w:type="dxa"/>
            <w:tcBorders>
              <w:top w:val="nil"/>
              <w:left w:val="nil"/>
              <w:bottom w:val="single" w:sz="4" w:space="0" w:color="auto"/>
              <w:right w:val="single" w:sz="4" w:space="0" w:color="auto"/>
            </w:tcBorders>
            <w:shd w:val="clear" w:color="auto" w:fill="auto"/>
            <w:vAlign w:val="center"/>
          </w:tcPr>
          <w:p w14:paraId="60E52E7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53337E97"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98C430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4F3DA54" w14:textId="77777777" w:rsidR="00AD73C4" w:rsidRPr="00AD73C4" w:rsidRDefault="00AD73C4" w:rsidP="00AD73C4">
            <w:pPr>
              <w:suppressAutoHyphens w:val="0"/>
              <w:spacing w:after="0"/>
              <w:jc w:val="left"/>
              <w:rPr>
                <w:sz w:val="18"/>
                <w:szCs w:val="18"/>
                <w:lang w:val="el-GR" w:eastAsia="el-GR"/>
              </w:rPr>
            </w:pPr>
          </w:p>
        </w:tc>
      </w:tr>
      <w:tr w:rsidR="00AD73C4" w:rsidRPr="00AD73C4" w14:paraId="5FD70B4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96C253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24.1</w:t>
            </w:r>
          </w:p>
        </w:tc>
        <w:tc>
          <w:tcPr>
            <w:tcW w:w="3797" w:type="dxa"/>
            <w:tcBorders>
              <w:top w:val="nil"/>
              <w:left w:val="nil"/>
              <w:bottom w:val="single" w:sz="4" w:space="0" w:color="auto"/>
              <w:right w:val="single" w:sz="4" w:space="0" w:color="auto"/>
            </w:tcBorders>
            <w:shd w:val="clear" w:color="auto" w:fill="auto"/>
            <w:vAlign w:val="center"/>
          </w:tcPr>
          <w:p w14:paraId="24DD3C5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5660FC1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61B415C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1,40</w:t>
            </w:r>
          </w:p>
        </w:tc>
        <w:tc>
          <w:tcPr>
            <w:tcW w:w="1276" w:type="dxa"/>
            <w:tcBorders>
              <w:top w:val="nil"/>
              <w:left w:val="nil"/>
              <w:bottom w:val="single" w:sz="4" w:space="0" w:color="auto"/>
              <w:right w:val="single" w:sz="4" w:space="0" w:color="auto"/>
            </w:tcBorders>
            <w:shd w:val="clear" w:color="auto" w:fill="auto"/>
            <w:noWrap/>
            <w:vAlign w:val="center"/>
          </w:tcPr>
          <w:p w14:paraId="54B49D8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00C3842" w14:textId="77777777" w:rsidR="00AD73C4" w:rsidRPr="00AD73C4" w:rsidRDefault="00AD73C4" w:rsidP="00AD73C4">
            <w:pPr>
              <w:suppressAutoHyphens w:val="0"/>
              <w:spacing w:after="0"/>
              <w:jc w:val="left"/>
              <w:rPr>
                <w:sz w:val="18"/>
                <w:szCs w:val="18"/>
                <w:lang w:val="el-GR" w:eastAsia="el-GR"/>
              </w:rPr>
            </w:pPr>
          </w:p>
        </w:tc>
      </w:tr>
      <w:tr w:rsidR="00AD73C4" w:rsidRPr="00AD73C4" w14:paraId="2380485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7D776D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24.2</w:t>
            </w:r>
          </w:p>
        </w:tc>
        <w:tc>
          <w:tcPr>
            <w:tcW w:w="3797" w:type="dxa"/>
            <w:tcBorders>
              <w:top w:val="nil"/>
              <w:left w:val="nil"/>
              <w:bottom w:val="single" w:sz="4" w:space="0" w:color="auto"/>
              <w:right w:val="single" w:sz="4" w:space="0" w:color="auto"/>
            </w:tcBorders>
            <w:shd w:val="clear" w:color="auto" w:fill="auto"/>
            <w:vAlign w:val="center"/>
          </w:tcPr>
          <w:p w14:paraId="7FF6A86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34A6C41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CBD965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1,12</w:t>
            </w:r>
          </w:p>
        </w:tc>
        <w:tc>
          <w:tcPr>
            <w:tcW w:w="1276" w:type="dxa"/>
            <w:tcBorders>
              <w:top w:val="nil"/>
              <w:left w:val="nil"/>
              <w:bottom w:val="single" w:sz="4" w:space="0" w:color="auto"/>
              <w:right w:val="single" w:sz="4" w:space="0" w:color="auto"/>
            </w:tcBorders>
            <w:shd w:val="clear" w:color="auto" w:fill="auto"/>
            <w:noWrap/>
            <w:vAlign w:val="center"/>
          </w:tcPr>
          <w:p w14:paraId="103EA98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EFB8DEB" w14:textId="77777777" w:rsidR="00AD73C4" w:rsidRPr="00AD73C4" w:rsidRDefault="00AD73C4" w:rsidP="00AD73C4">
            <w:pPr>
              <w:suppressAutoHyphens w:val="0"/>
              <w:spacing w:after="0"/>
              <w:jc w:val="left"/>
              <w:rPr>
                <w:sz w:val="18"/>
                <w:szCs w:val="18"/>
                <w:lang w:val="el-GR" w:eastAsia="el-GR"/>
              </w:rPr>
            </w:pPr>
          </w:p>
        </w:tc>
      </w:tr>
      <w:tr w:rsidR="00AD73C4" w:rsidRPr="00351538" w14:paraId="46D50AC2"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B63EE8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w:t>
            </w:r>
          </w:p>
        </w:tc>
        <w:tc>
          <w:tcPr>
            <w:tcW w:w="3797" w:type="dxa"/>
            <w:tcBorders>
              <w:top w:val="nil"/>
              <w:left w:val="nil"/>
              <w:bottom w:val="single" w:sz="4" w:space="0" w:color="auto"/>
              <w:right w:val="single" w:sz="4" w:space="0" w:color="auto"/>
            </w:tcBorders>
            <w:shd w:val="clear" w:color="auto" w:fill="auto"/>
            <w:vAlign w:val="center"/>
          </w:tcPr>
          <w:p w14:paraId="13C25802"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Φ16 ή Φ17 </w:t>
            </w:r>
            <w:proofErr w:type="spellStart"/>
            <w:r w:rsidRPr="00AD73C4">
              <w:rPr>
                <w:sz w:val="18"/>
                <w:szCs w:val="18"/>
                <w:lang w:val="el-GR" w:eastAsia="el-GR"/>
              </w:rPr>
              <w:t>mm</w:t>
            </w:r>
            <w:proofErr w:type="spellEnd"/>
            <w:r w:rsidRPr="00AD73C4">
              <w:rPr>
                <w:sz w:val="18"/>
                <w:szCs w:val="18"/>
                <w:lang w:val="el-GR" w:eastAsia="el-GR"/>
              </w:rPr>
              <w:t xml:space="preserve"> από ΡΕ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r w:rsidRPr="00AD73C4">
              <w:rPr>
                <w:sz w:val="18"/>
                <w:szCs w:val="18"/>
                <w:lang w:val="el-GR" w:eastAsia="el-GR"/>
              </w:rPr>
              <w:t xml:space="preserve"> και </w:t>
            </w:r>
            <w:proofErr w:type="spellStart"/>
            <w:r w:rsidRPr="00AD73C4">
              <w:rPr>
                <w:sz w:val="18"/>
                <w:szCs w:val="18"/>
                <w:lang w:val="el-GR" w:eastAsia="el-GR"/>
              </w:rPr>
              <w:t>ριζοαπωθητικό</w:t>
            </w:r>
            <w:proofErr w:type="spellEnd"/>
            <w:r w:rsidRPr="00AD73C4">
              <w:rPr>
                <w:sz w:val="18"/>
                <w:szCs w:val="18"/>
                <w:lang w:val="el-GR" w:eastAsia="el-GR"/>
              </w:rPr>
              <w:t>, για υπόγεια τοποθέτηση</w:t>
            </w:r>
          </w:p>
        </w:tc>
        <w:tc>
          <w:tcPr>
            <w:tcW w:w="1134" w:type="dxa"/>
            <w:tcBorders>
              <w:top w:val="nil"/>
              <w:left w:val="nil"/>
              <w:bottom w:val="single" w:sz="4" w:space="0" w:color="auto"/>
              <w:right w:val="single" w:sz="4" w:space="0" w:color="auto"/>
            </w:tcBorders>
            <w:shd w:val="clear" w:color="auto" w:fill="auto"/>
            <w:vAlign w:val="center"/>
          </w:tcPr>
          <w:p w14:paraId="21B7099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05F79690"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657C85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0AD63A8" w14:textId="77777777" w:rsidR="00AD73C4" w:rsidRPr="00AD73C4" w:rsidRDefault="00AD73C4" w:rsidP="00AD73C4">
            <w:pPr>
              <w:suppressAutoHyphens w:val="0"/>
              <w:spacing w:after="0"/>
              <w:jc w:val="left"/>
              <w:rPr>
                <w:sz w:val="18"/>
                <w:szCs w:val="18"/>
                <w:lang w:val="el-GR" w:eastAsia="el-GR"/>
              </w:rPr>
            </w:pPr>
          </w:p>
        </w:tc>
      </w:tr>
      <w:tr w:rsidR="00AD73C4" w:rsidRPr="00AD73C4" w14:paraId="5DAC432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0A8F8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25.1</w:t>
            </w:r>
          </w:p>
        </w:tc>
        <w:tc>
          <w:tcPr>
            <w:tcW w:w="3797" w:type="dxa"/>
            <w:tcBorders>
              <w:top w:val="nil"/>
              <w:left w:val="nil"/>
              <w:bottom w:val="single" w:sz="4" w:space="0" w:color="auto"/>
              <w:right w:val="single" w:sz="4" w:space="0" w:color="auto"/>
            </w:tcBorders>
            <w:shd w:val="clear" w:color="auto" w:fill="auto"/>
            <w:vAlign w:val="center"/>
          </w:tcPr>
          <w:p w14:paraId="0E30890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7705B5D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311F0E2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2,34</w:t>
            </w:r>
          </w:p>
        </w:tc>
        <w:tc>
          <w:tcPr>
            <w:tcW w:w="1276" w:type="dxa"/>
            <w:tcBorders>
              <w:top w:val="nil"/>
              <w:left w:val="nil"/>
              <w:bottom w:val="single" w:sz="4" w:space="0" w:color="auto"/>
              <w:right w:val="single" w:sz="4" w:space="0" w:color="auto"/>
            </w:tcBorders>
            <w:shd w:val="clear" w:color="auto" w:fill="auto"/>
            <w:noWrap/>
            <w:vAlign w:val="center"/>
          </w:tcPr>
          <w:p w14:paraId="0F6F5FA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EB5C0A5" w14:textId="77777777" w:rsidR="00AD73C4" w:rsidRPr="00AD73C4" w:rsidRDefault="00AD73C4" w:rsidP="00AD73C4">
            <w:pPr>
              <w:suppressAutoHyphens w:val="0"/>
              <w:spacing w:after="0"/>
              <w:jc w:val="left"/>
              <w:rPr>
                <w:sz w:val="18"/>
                <w:szCs w:val="18"/>
                <w:lang w:val="el-GR" w:eastAsia="el-GR"/>
              </w:rPr>
            </w:pPr>
          </w:p>
        </w:tc>
      </w:tr>
      <w:tr w:rsidR="00AD73C4" w:rsidRPr="00AD73C4" w14:paraId="0B55CFE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498CE0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25.2</w:t>
            </w:r>
          </w:p>
        </w:tc>
        <w:tc>
          <w:tcPr>
            <w:tcW w:w="3797" w:type="dxa"/>
            <w:tcBorders>
              <w:top w:val="nil"/>
              <w:left w:val="nil"/>
              <w:bottom w:val="single" w:sz="4" w:space="0" w:color="auto"/>
              <w:right w:val="single" w:sz="4" w:space="0" w:color="auto"/>
            </w:tcBorders>
            <w:shd w:val="clear" w:color="auto" w:fill="auto"/>
            <w:vAlign w:val="center"/>
          </w:tcPr>
          <w:p w14:paraId="6525292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5DA9917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D3F691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2,34</w:t>
            </w:r>
          </w:p>
        </w:tc>
        <w:tc>
          <w:tcPr>
            <w:tcW w:w="1276" w:type="dxa"/>
            <w:tcBorders>
              <w:top w:val="nil"/>
              <w:left w:val="nil"/>
              <w:bottom w:val="single" w:sz="4" w:space="0" w:color="auto"/>
              <w:right w:val="single" w:sz="4" w:space="0" w:color="auto"/>
            </w:tcBorders>
            <w:shd w:val="clear" w:color="auto" w:fill="auto"/>
            <w:noWrap/>
            <w:vAlign w:val="center"/>
          </w:tcPr>
          <w:p w14:paraId="14AE5FE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0A3147E" w14:textId="77777777" w:rsidR="00AD73C4" w:rsidRPr="00AD73C4" w:rsidRDefault="00AD73C4" w:rsidP="00AD73C4">
            <w:pPr>
              <w:suppressAutoHyphens w:val="0"/>
              <w:spacing w:after="0"/>
              <w:jc w:val="left"/>
              <w:rPr>
                <w:sz w:val="18"/>
                <w:szCs w:val="18"/>
                <w:lang w:val="el-GR" w:eastAsia="el-GR"/>
              </w:rPr>
            </w:pPr>
          </w:p>
        </w:tc>
      </w:tr>
      <w:tr w:rsidR="00AD73C4" w:rsidRPr="00351538" w14:paraId="6BFFDA17"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14EE1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26</w:t>
            </w:r>
          </w:p>
        </w:tc>
        <w:tc>
          <w:tcPr>
            <w:tcW w:w="3797" w:type="dxa"/>
            <w:tcBorders>
              <w:top w:val="nil"/>
              <w:left w:val="nil"/>
              <w:bottom w:val="single" w:sz="4" w:space="0" w:color="auto"/>
              <w:right w:val="single" w:sz="4" w:space="0" w:color="auto"/>
            </w:tcBorders>
            <w:shd w:val="clear" w:color="auto" w:fill="auto"/>
            <w:vAlign w:val="center"/>
          </w:tcPr>
          <w:p w14:paraId="1BFEB74C"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Φ20  </w:t>
            </w:r>
            <w:proofErr w:type="spellStart"/>
            <w:r w:rsidRPr="00AD73C4">
              <w:rPr>
                <w:sz w:val="18"/>
                <w:szCs w:val="18"/>
                <w:lang w:val="el-GR" w:eastAsia="el-GR"/>
              </w:rPr>
              <w:t>mm</w:t>
            </w:r>
            <w:proofErr w:type="spellEnd"/>
            <w:r w:rsidRPr="00AD73C4">
              <w:rPr>
                <w:sz w:val="18"/>
                <w:szCs w:val="18"/>
                <w:lang w:val="el-GR" w:eastAsia="el-GR"/>
              </w:rPr>
              <w:t xml:space="preserve"> από ΡΕ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r w:rsidRPr="00AD73C4">
              <w:rPr>
                <w:sz w:val="18"/>
                <w:szCs w:val="18"/>
                <w:lang w:val="el-GR" w:eastAsia="el-GR"/>
              </w:rPr>
              <w:t xml:space="preserve"> και </w:t>
            </w:r>
            <w:proofErr w:type="spellStart"/>
            <w:r w:rsidRPr="00AD73C4">
              <w:rPr>
                <w:sz w:val="18"/>
                <w:szCs w:val="18"/>
                <w:lang w:val="el-GR" w:eastAsia="el-GR"/>
              </w:rPr>
              <w:t>ριζοαπωθητικό</w:t>
            </w:r>
            <w:proofErr w:type="spellEnd"/>
            <w:r w:rsidRPr="00AD73C4">
              <w:rPr>
                <w:sz w:val="18"/>
                <w:szCs w:val="18"/>
                <w:lang w:val="el-GR" w:eastAsia="el-GR"/>
              </w:rPr>
              <w:t>, για υπόγεια τοποθέτηση</w:t>
            </w:r>
          </w:p>
        </w:tc>
        <w:tc>
          <w:tcPr>
            <w:tcW w:w="1134" w:type="dxa"/>
            <w:tcBorders>
              <w:top w:val="nil"/>
              <w:left w:val="nil"/>
              <w:bottom w:val="single" w:sz="4" w:space="0" w:color="auto"/>
              <w:right w:val="single" w:sz="4" w:space="0" w:color="auto"/>
            </w:tcBorders>
            <w:shd w:val="clear" w:color="auto" w:fill="auto"/>
            <w:vAlign w:val="center"/>
          </w:tcPr>
          <w:p w14:paraId="15CA8CB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168430FA"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857B60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7EEB76F" w14:textId="77777777" w:rsidR="00AD73C4" w:rsidRPr="00AD73C4" w:rsidRDefault="00AD73C4" w:rsidP="00AD73C4">
            <w:pPr>
              <w:suppressAutoHyphens w:val="0"/>
              <w:spacing w:after="0"/>
              <w:jc w:val="left"/>
              <w:rPr>
                <w:sz w:val="18"/>
                <w:szCs w:val="18"/>
                <w:lang w:val="el-GR" w:eastAsia="el-GR"/>
              </w:rPr>
            </w:pPr>
          </w:p>
        </w:tc>
      </w:tr>
      <w:tr w:rsidR="00AD73C4" w:rsidRPr="00AD73C4" w14:paraId="4F3FD98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15E8A1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26.1</w:t>
            </w:r>
          </w:p>
        </w:tc>
        <w:tc>
          <w:tcPr>
            <w:tcW w:w="3797" w:type="dxa"/>
            <w:tcBorders>
              <w:top w:val="nil"/>
              <w:left w:val="nil"/>
              <w:bottom w:val="single" w:sz="4" w:space="0" w:color="auto"/>
              <w:right w:val="single" w:sz="4" w:space="0" w:color="auto"/>
            </w:tcBorders>
            <w:shd w:val="clear" w:color="auto" w:fill="auto"/>
            <w:vAlign w:val="center"/>
          </w:tcPr>
          <w:p w14:paraId="32E5216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1B40107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03C5669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2,34</w:t>
            </w:r>
          </w:p>
        </w:tc>
        <w:tc>
          <w:tcPr>
            <w:tcW w:w="1276" w:type="dxa"/>
            <w:tcBorders>
              <w:top w:val="nil"/>
              <w:left w:val="nil"/>
              <w:bottom w:val="single" w:sz="4" w:space="0" w:color="auto"/>
              <w:right w:val="single" w:sz="4" w:space="0" w:color="auto"/>
            </w:tcBorders>
            <w:shd w:val="clear" w:color="auto" w:fill="auto"/>
            <w:noWrap/>
            <w:vAlign w:val="center"/>
          </w:tcPr>
          <w:p w14:paraId="46FDD798"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344BE29" w14:textId="77777777" w:rsidR="00AD73C4" w:rsidRPr="00AD73C4" w:rsidRDefault="00AD73C4" w:rsidP="00AD73C4">
            <w:pPr>
              <w:suppressAutoHyphens w:val="0"/>
              <w:spacing w:after="0"/>
              <w:jc w:val="left"/>
              <w:rPr>
                <w:sz w:val="18"/>
                <w:szCs w:val="18"/>
                <w:lang w:val="el-GR" w:eastAsia="el-GR"/>
              </w:rPr>
            </w:pPr>
          </w:p>
        </w:tc>
      </w:tr>
      <w:tr w:rsidR="00AD73C4" w:rsidRPr="00AD73C4" w14:paraId="6A9E246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F87DC9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26.2</w:t>
            </w:r>
          </w:p>
        </w:tc>
        <w:tc>
          <w:tcPr>
            <w:tcW w:w="3797" w:type="dxa"/>
            <w:tcBorders>
              <w:top w:val="nil"/>
              <w:left w:val="nil"/>
              <w:bottom w:val="single" w:sz="4" w:space="0" w:color="auto"/>
              <w:right w:val="single" w:sz="4" w:space="0" w:color="auto"/>
            </w:tcBorders>
            <w:shd w:val="clear" w:color="auto" w:fill="auto"/>
            <w:vAlign w:val="center"/>
          </w:tcPr>
          <w:p w14:paraId="7A26659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2E136E4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3A7A645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2,34</w:t>
            </w:r>
          </w:p>
        </w:tc>
        <w:tc>
          <w:tcPr>
            <w:tcW w:w="1276" w:type="dxa"/>
            <w:tcBorders>
              <w:top w:val="nil"/>
              <w:left w:val="nil"/>
              <w:bottom w:val="single" w:sz="4" w:space="0" w:color="auto"/>
              <w:right w:val="single" w:sz="4" w:space="0" w:color="auto"/>
            </w:tcBorders>
            <w:shd w:val="clear" w:color="auto" w:fill="auto"/>
            <w:noWrap/>
            <w:vAlign w:val="center"/>
          </w:tcPr>
          <w:p w14:paraId="046879E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7198F60" w14:textId="77777777" w:rsidR="00AD73C4" w:rsidRPr="00AD73C4" w:rsidRDefault="00AD73C4" w:rsidP="00AD73C4">
            <w:pPr>
              <w:suppressAutoHyphens w:val="0"/>
              <w:spacing w:after="0"/>
              <w:jc w:val="left"/>
              <w:rPr>
                <w:sz w:val="18"/>
                <w:szCs w:val="18"/>
                <w:lang w:val="el-GR" w:eastAsia="el-GR"/>
              </w:rPr>
            </w:pPr>
          </w:p>
        </w:tc>
      </w:tr>
      <w:tr w:rsidR="00AD73C4" w:rsidRPr="00AD73C4" w14:paraId="3F774B1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FE744A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w:t>
            </w:r>
          </w:p>
        </w:tc>
        <w:tc>
          <w:tcPr>
            <w:tcW w:w="3797" w:type="dxa"/>
            <w:tcBorders>
              <w:top w:val="nil"/>
              <w:left w:val="nil"/>
              <w:bottom w:val="single" w:sz="4" w:space="0" w:color="auto"/>
              <w:right w:val="single" w:sz="4" w:space="0" w:color="auto"/>
            </w:tcBorders>
            <w:shd w:val="clear" w:color="auto" w:fill="auto"/>
            <w:vAlign w:val="center"/>
          </w:tcPr>
          <w:p w14:paraId="7642A91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Εκτοξευτήρες </w:t>
            </w:r>
            <w:proofErr w:type="spellStart"/>
            <w:r w:rsidRPr="00AD73C4">
              <w:rPr>
                <w:sz w:val="18"/>
                <w:szCs w:val="18"/>
                <w:lang w:val="el-GR" w:eastAsia="el-GR"/>
              </w:rPr>
              <w:t>αυτοανυψούμενοι</w:t>
            </w:r>
            <w:proofErr w:type="spellEnd"/>
            <w:r w:rsidRPr="00AD73C4">
              <w:rPr>
                <w:sz w:val="18"/>
                <w:szCs w:val="18"/>
                <w:lang w:val="el-GR" w:eastAsia="el-GR"/>
              </w:rPr>
              <w:t>, στατικοί</w:t>
            </w:r>
          </w:p>
        </w:tc>
        <w:tc>
          <w:tcPr>
            <w:tcW w:w="1134" w:type="dxa"/>
            <w:tcBorders>
              <w:top w:val="nil"/>
              <w:left w:val="nil"/>
              <w:bottom w:val="single" w:sz="4" w:space="0" w:color="auto"/>
              <w:right w:val="single" w:sz="4" w:space="0" w:color="auto"/>
            </w:tcBorders>
            <w:shd w:val="clear" w:color="auto" w:fill="auto"/>
            <w:vAlign w:val="center"/>
          </w:tcPr>
          <w:p w14:paraId="765CD38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622CDB74"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DEBEE7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F29538F" w14:textId="77777777" w:rsidR="00AD73C4" w:rsidRPr="00AD73C4" w:rsidRDefault="00AD73C4" w:rsidP="00AD73C4">
            <w:pPr>
              <w:suppressAutoHyphens w:val="0"/>
              <w:spacing w:after="0"/>
              <w:jc w:val="left"/>
              <w:rPr>
                <w:sz w:val="18"/>
                <w:szCs w:val="18"/>
                <w:lang w:val="el-GR" w:eastAsia="el-GR"/>
              </w:rPr>
            </w:pPr>
          </w:p>
        </w:tc>
      </w:tr>
      <w:tr w:rsidR="00AD73C4" w:rsidRPr="00AD73C4" w14:paraId="17C7129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E89CA9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27.1</w:t>
            </w:r>
          </w:p>
        </w:tc>
        <w:tc>
          <w:tcPr>
            <w:tcW w:w="3797" w:type="dxa"/>
            <w:tcBorders>
              <w:top w:val="nil"/>
              <w:left w:val="nil"/>
              <w:bottom w:val="single" w:sz="4" w:space="0" w:color="auto"/>
              <w:right w:val="single" w:sz="4" w:space="0" w:color="auto"/>
            </w:tcBorders>
            <w:shd w:val="clear" w:color="auto" w:fill="auto"/>
            <w:vAlign w:val="center"/>
          </w:tcPr>
          <w:p w14:paraId="672EC78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σώμα ανύψωσης 5-7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08A9150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99893F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6,30</w:t>
            </w:r>
          </w:p>
        </w:tc>
        <w:tc>
          <w:tcPr>
            <w:tcW w:w="1276" w:type="dxa"/>
            <w:tcBorders>
              <w:top w:val="nil"/>
              <w:left w:val="nil"/>
              <w:bottom w:val="single" w:sz="4" w:space="0" w:color="auto"/>
              <w:right w:val="single" w:sz="4" w:space="0" w:color="auto"/>
            </w:tcBorders>
            <w:shd w:val="clear" w:color="auto" w:fill="auto"/>
            <w:noWrap/>
            <w:vAlign w:val="center"/>
          </w:tcPr>
          <w:p w14:paraId="4D71768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4DDB074" w14:textId="77777777" w:rsidR="00AD73C4" w:rsidRPr="00AD73C4" w:rsidRDefault="00AD73C4" w:rsidP="00AD73C4">
            <w:pPr>
              <w:suppressAutoHyphens w:val="0"/>
              <w:spacing w:after="0"/>
              <w:jc w:val="left"/>
              <w:rPr>
                <w:sz w:val="18"/>
                <w:szCs w:val="18"/>
                <w:lang w:val="el-GR" w:eastAsia="el-GR"/>
              </w:rPr>
            </w:pPr>
          </w:p>
        </w:tc>
      </w:tr>
      <w:tr w:rsidR="00AD73C4" w:rsidRPr="00AD73C4" w14:paraId="0E97411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B2099B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27.2</w:t>
            </w:r>
          </w:p>
        </w:tc>
        <w:tc>
          <w:tcPr>
            <w:tcW w:w="3797" w:type="dxa"/>
            <w:tcBorders>
              <w:top w:val="nil"/>
              <w:left w:val="nil"/>
              <w:bottom w:val="single" w:sz="4" w:space="0" w:color="auto"/>
              <w:right w:val="single" w:sz="4" w:space="0" w:color="auto"/>
            </w:tcBorders>
            <w:shd w:val="clear" w:color="auto" w:fill="auto"/>
            <w:vAlign w:val="center"/>
          </w:tcPr>
          <w:p w14:paraId="3CB52B0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σώμα ανύψωσης 10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0D3FFAC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A84018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6,44</w:t>
            </w:r>
          </w:p>
        </w:tc>
        <w:tc>
          <w:tcPr>
            <w:tcW w:w="1276" w:type="dxa"/>
            <w:tcBorders>
              <w:top w:val="nil"/>
              <w:left w:val="nil"/>
              <w:bottom w:val="single" w:sz="4" w:space="0" w:color="auto"/>
              <w:right w:val="single" w:sz="4" w:space="0" w:color="auto"/>
            </w:tcBorders>
            <w:shd w:val="clear" w:color="auto" w:fill="auto"/>
            <w:noWrap/>
            <w:vAlign w:val="center"/>
          </w:tcPr>
          <w:p w14:paraId="653B671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2EECF66" w14:textId="77777777" w:rsidR="00AD73C4" w:rsidRPr="00AD73C4" w:rsidRDefault="00AD73C4" w:rsidP="00AD73C4">
            <w:pPr>
              <w:suppressAutoHyphens w:val="0"/>
              <w:spacing w:after="0"/>
              <w:jc w:val="left"/>
              <w:rPr>
                <w:sz w:val="18"/>
                <w:szCs w:val="18"/>
                <w:lang w:val="el-GR" w:eastAsia="el-GR"/>
              </w:rPr>
            </w:pPr>
          </w:p>
        </w:tc>
      </w:tr>
      <w:tr w:rsidR="00AD73C4" w:rsidRPr="00AD73C4" w14:paraId="5C561B9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BA7E7D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27.3</w:t>
            </w:r>
          </w:p>
        </w:tc>
        <w:tc>
          <w:tcPr>
            <w:tcW w:w="3797" w:type="dxa"/>
            <w:tcBorders>
              <w:top w:val="nil"/>
              <w:left w:val="nil"/>
              <w:bottom w:val="single" w:sz="4" w:space="0" w:color="auto"/>
              <w:right w:val="single" w:sz="4" w:space="0" w:color="auto"/>
            </w:tcBorders>
            <w:shd w:val="clear" w:color="auto" w:fill="auto"/>
            <w:vAlign w:val="center"/>
          </w:tcPr>
          <w:p w14:paraId="5375111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σώμα ανύψωσης 15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4D1CB8B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1E6B11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24,08</w:t>
            </w:r>
          </w:p>
        </w:tc>
        <w:tc>
          <w:tcPr>
            <w:tcW w:w="1276" w:type="dxa"/>
            <w:tcBorders>
              <w:top w:val="nil"/>
              <w:left w:val="nil"/>
              <w:bottom w:val="single" w:sz="4" w:space="0" w:color="auto"/>
              <w:right w:val="single" w:sz="4" w:space="0" w:color="auto"/>
            </w:tcBorders>
            <w:shd w:val="clear" w:color="auto" w:fill="auto"/>
            <w:noWrap/>
            <w:vAlign w:val="center"/>
          </w:tcPr>
          <w:p w14:paraId="6A23FE0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1D4D0AD" w14:textId="77777777" w:rsidR="00AD73C4" w:rsidRPr="00AD73C4" w:rsidRDefault="00AD73C4" w:rsidP="00AD73C4">
            <w:pPr>
              <w:suppressAutoHyphens w:val="0"/>
              <w:spacing w:after="0"/>
              <w:jc w:val="left"/>
              <w:rPr>
                <w:sz w:val="18"/>
                <w:szCs w:val="18"/>
                <w:lang w:val="el-GR" w:eastAsia="el-GR"/>
              </w:rPr>
            </w:pPr>
          </w:p>
        </w:tc>
      </w:tr>
      <w:tr w:rsidR="00AD73C4" w:rsidRPr="00AD73C4" w14:paraId="1BB8B92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E6C75A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28</w:t>
            </w:r>
          </w:p>
        </w:tc>
        <w:tc>
          <w:tcPr>
            <w:tcW w:w="3797" w:type="dxa"/>
            <w:tcBorders>
              <w:top w:val="nil"/>
              <w:left w:val="nil"/>
              <w:bottom w:val="single" w:sz="4" w:space="0" w:color="auto"/>
              <w:right w:val="single" w:sz="4" w:space="0" w:color="auto"/>
            </w:tcBorders>
            <w:shd w:val="clear" w:color="auto" w:fill="auto"/>
            <w:vAlign w:val="center"/>
          </w:tcPr>
          <w:p w14:paraId="51EA485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Εκτοξευτήρες </w:t>
            </w:r>
            <w:proofErr w:type="spellStart"/>
            <w:r w:rsidRPr="00AD73C4">
              <w:rPr>
                <w:sz w:val="18"/>
                <w:szCs w:val="18"/>
                <w:lang w:val="el-GR" w:eastAsia="el-GR"/>
              </w:rPr>
              <w:t>αυτοανυψούμενοι</w:t>
            </w:r>
            <w:proofErr w:type="spellEnd"/>
            <w:r w:rsidRPr="00AD73C4">
              <w:rPr>
                <w:sz w:val="18"/>
                <w:szCs w:val="18"/>
                <w:lang w:val="el-GR" w:eastAsia="el-GR"/>
              </w:rPr>
              <w:t xml:space="preserve">, </w:t>
            </w:r>
            <w:proofErr w:type="spellStart"/>
            <w:r w:rsidRPr="00AD73C4">
              <w:rPr>
                <w:sz w:val="18"/>
                <w:szCs w:val="18"/>
                <w:lang w:val="el-GR" w:eastAsia="el-GR"/>
              </w:rPr>
              <w:t>γραναζωτοί</w:t>
            </w:r>
            <w:proofErr w:type="spellEnd"/>
            <w:r w:rsidRPr="00AD73C4">
              <w:rPr>
                <w:sz w:val="18"/>
                <w:szCs w:val="18"/>
                <w:lang w:val="el-GR" w:eastAsia="el-GR"/>
              </w:rPr>
              <w:t xml:space="preserve">, ακτίνας ενεργείας 5 - 9 m με σώμα ανύψωσης 10 </w:t>
            </w:r>
            <w:proofErr w:type="spellStart"/>
            <w:r w:rsidRPr="00AD73C4">
              <w:rPr>
                <w:sz w:val="18"/>
                <w:szCs w:val="18"/>
                <w:lang w:val="el-GR" w:eastAsia="el-GR"/>
              </w:rPr>
              <w:t>cm</w:t>
            </w:r>
            <w:proofErr w:type="spellEnd"/>
            <w:r w:rsidRPr="00AD73C4">
              <w:rPr>
                <w:sz w:val="18"/>
                <w:szCs w:val="18"/>
                <w:lang w:val="el-GR" w:eastAsia="el-GR"/>
              </w:rPr>
              <w:t>, πλαστικός</w:t>
            </w:r>
          </w:p>
        </w:tc>
        <w:tc>
          <w:tcPr>
            <w:tcW w:w="1134" w:type="dxa"/>
            <w:tcBorders>
              <w:top w:val="nil"/>
              <w:left w:val="nil"/>
              <w:bottom w:val="single" w:sz="4" w:space="0" w:color="auto"/>
              <w:right w:val="single" w:sz="4" w:space="0" w:color="auto"/>
            </w:tcBorders>
            <w:shd w:val="clear" w:color="auto" w:fill="auto"/>
            <w:vAlign w:val="center"/>
          </w:tcPr>
          <w:p w14:paraId="23E5B56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E6DFA8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42,00</w:t>
            </w:r>
          </w:p>
        </w:tc>
        <w:tc>
          <w:tcPr>
            <w:tcW w:w="1276" w:type="dxa"/>
            <w:tcBorders>
              <w:top w:val="nil"/>
              <w:left w:val="nil"/>
              <w:bottom w:val="single" w:sz="4" w:space="0" w:color="auto"/>
              <w:right w:val="single" w:sz="4" w:space="0" w:color="auto"/>
            </w:tcBorders>
            <w:shd w:val="clear" w:color="auto" w:fill="auto"/>
            <w:noWrap/>
            <w:vAlign w:val="center"/>
          </w:tcPr>
          <w:p w14:paraId="1C31D8E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F5ADC0D" w14:textId="77777777" w:rsidR="00AD73C4" w:rsidRPr="00AD73C4" w:rsidRDefault="00AD73C4" w:rsidP="00AD73C4">
            <w:pPr>
              <w:suppressAutoHyphens w:val="0"/>
              <w:spacing w:after="0"/>
              <w:jc w:val="left"/>
              <w:rPr>
                <w:sz w:val="18"/>
                <w:szCs w:val="18"/>
                <w:lang w:val="el-GR" w:eastAsia="el-GR"/>
              </w:rPr>
            </w:pPr>
          </w:p>
        </w:tc>
      </w:tr>
      <w:tr w:rsidR="00AD73C4" w:rsidRPr="00AD73C4" w14:paraId="518928A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8A43CF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29</w:t>
            </w:r>
          </w:p>
        </w:tc>
        <w:tc>
          <w:tcPr>
            <w:tcW w:w="3797" w:type="dxa"/>
            <w:tcBorders>
              <w:top w:val="nil"/>
              <w:left w:val="nil"/>
              <w:bottom w:val="single" w:sz="4" w:space="0" w:color="auto"/>
              <w:right w:val="single" w:sz="4" w:space="0" w:color="auto"/>
            </w:tcBorders>
            <w:shd w:val="clear" w:color="auto" w:fill="auto"/>
            <w:vAlign w:val="center"/>
          </w:tcPr>
          <w:p w14:paraId="6FC3150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Εκτοξευτήρες </w:t>
            </w:r>
            <w:proofErr w:type="spellStart"/>
            <w:r w:rsidRPr="00AD73C4">
              <w:rPr>
                <w:sz w:val="18"/>
                <w:szCs w:val="18"/>
                <w:lang w:val="el-GR" w:eastAsia="el-GR"/>
              </w:rPr>
              <w:t>αυτοανυψούμενοι</w:t>
            </w:r>
            <w:proofErr w:type="spellEnd"/>
            <w:r w:rsidRPr="00AD73C4">
              <w:rPr>
                <w:sz w:val="18"/>
                <w:szCs w:val="18"/>
                <w:lang w:val="el-GR" w:eastAsia="el-GR"/>
              </w:rPr>
              <w:t xml:space="preserve"> </w:t>
            </w:r>
            <w:proofErr w:type="spellStart"/>
            <w:r w:rsidRPr="00AD73C4">
              <w:rPr>
                <w:sz w:val="18"/>
                <w:szCs w:val="18"/>
                <w:lang w:val="el-GR" w:eastAsia="el-GR"/>
              </w:rPr>
              <w:t>γραναζωτοί</w:t>
            </w:r>
            <w:proofErr w:type="spellEnd"/>
            <w:r w:rsidRPr="00AD73C4">
              <w:rPr>
                <w:sz w:val="18"/>
                <w:szCs w:val="18"/>
                <w:lang w:val="el-GR" w:eastAsia="el-GR"/>
              </w:rPr>
              <w:t>, ακτίνας ενεργείας 7 - 14 m πλαστικός</w:t>
            </w:r>
          </w:p>
        </w:tc>
        <w:tc>
          <w:tcPr>
            <w:tcW w:w="1134" w:type="dxa"/>
            <w:tcBorders>
              <w:top w:val="nil"/>
              <w:left w:val="nil"/>
              <w:bottom w:val="single" w:sz="4" w:space="0" w:color="auto"/>
              <w:right w:val="single" w:sz="4" w:space="0" w:color="auto"/>
            </w:tcBorders>
            <w:shd w:val="clear" w:color="auto" w:fill="auto"/>
            <w:vAlign w:val="center"/>
          </w:tcPr>
          <w:p w14:paraId="2A0BD80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36BA73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42,00</w:t>
            </w:r>
          </w:p>
        </w:tc>
        <w:tc>
          <w:tcPr>
            <w:tcW w:w="1276" w:type="dxa"/>
            <w:tcBorders>
              <w:top w:val="nil"/>
              <w:left w:val="nil"/>
              <w:bottom w:val="single" w:sz="4" w:space="0" w:color="auto"/>
              <w:right w:val="single" w:sz="4" w:space="0" w:color="auto"/>
            </w:tcBorders>
            <w:shd w:val="clear" w:color="auto" w:fill="auto"/>
            <w:noWrap/>
            <w:vAlign w:val="center"/>
          </w:tcPr>
          <w:p w14:paraId="73FAA99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2480F8A" w14:textId="77777777" w:rsidR="00AD73C4" w:rsidRPr="00AD73C4" w:rsidRDefault="00AD73C4" w:rsidP="00AD73C4">
            <w:pPr>
              <w:suppressAutoHyphens w:val="0"/>
              <w:spacing w:after="0"/>
              <w:jc w:val="left"/>
              <w:rPr>
                <w:sz w:val="18"/>
                <w:szCs w:val="18"/>
                <w:lang w:val="el-GR" w:eastAsia="el-GR"/>
              </w:rPr>
            </w:pPr>
          </w:p>
        </w:tc>
      </w:tr>
      <w:tr w:rsidR="00AD73C4" w:rsidRPr="00AD73C4" w14:paraId="038E661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5EA655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30</w:t>
            </w:r>
          </w:p>
        </w:tc>
        <w:tc>
          <w:tcPr>
            <w:tcW w:w="3797" w:type="dxa"/>
            <w:tcBorders>
              <w:top w:val="nil"/>
              <w:left w:val="nil"/>
              <w:bottom w:val="single" w:sz="4" w:space="0" w:color="auto"/>
              <w:right w:val="single" w:sz="4" w:space="0" w:color="auto"/>
            </w:tcBorders>
            <w:shd w:val="clear" w:color="auto" w:fill="auto"/>
            <w:vAlign w:val="center"/>
          </w:tcPr>
          <w:p w14:paraId="5C3DA08D"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Μικροεκτοξευτήρας</w:t>
            </w:r>
            <w:proofErr w:type="spellEnd"/>
            <w:r w:rsidRPr="00AD73C4">
              <w:rPr>
                <w:sz w:val="18"/>
                <w:szCs w:val="18"/>
                <w:lang w:val="el-GR" w:eastAsia="el-GR"/>
              </w:rPr>
              <w:t xml:space="preserve"> άρδευσης</w:t>
            </w:r>
          </w:p>
        </w:tc>
        <w:tc>
          <w:tcPr>
            <w:tcW w:w="1134" w:type="dxa"/>
            <w:tcBorders>
              <w:top w:val="nil"/>
              <w:left w:val="nil"/>
              <w:bottom w:val="single" w:sz="4" w:space="0" w:color="auto"/>
              <w:right w:val="single" w:sz="4" w:space="0" w:color="auto"/>
            </w:tcBorders>
            <w:shd w:val="clear" w:color="auto" w:fill="auto"/>
            <w:vAlign w:val="center"/>
          </w:tcPr>
          <w:p w14:paraId="4345300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050E24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4,79</w:t>
            </w:r>
          </w:p>
        </w:tc>
        <w:tc>
          <w:tcPr>
            <w:tcW w:w="1276" w:type="dxa"/>
            <w:tcBorders>
              <w:top w:val="nil"/>
              <w:left w:val="nil"/>
              <w:bottom w:val="single" w:sz="4" w:space="0" w:color="auto"/>
              <w:right w:val="single" w:sz="4" w:space="0" w:color="auto"/>
            </w:tcBorders>
            <w:shd w:val="clear" w:color="auto" w:fill="auto"/>
            <w:noWrap/>
            <w:vAlign w:val="center"/>
          </w:tcPr>
          <w:p w14:paraId="4A056DD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D52FBB0" w14:textId="77777777" w:rsidR="00AD73C4" w:rsidRPr="00AD73C4" w:rsidRDefault="00AD73C4" w:rsidP="00AD73C4">
            <w:pPr>
              <w:suppressAutoHyphens w:val="0"/>
              <w:spacing w:after="0"/>
              <w:jc w:val="left"/>
              <w:rPr>
                <w:sz w:val="18"/>
                <w:szCs w:val="18"/>
                <w:lang w:val="el-GR" w:eastAsia="el-GR"/>
              </w:rPr>
            </w:pPr>
          </w:p>
        </w:tc>
      </w:tr>
      <w:tr w:rsidR="00AD73C4" w:rsidRPr="00AD73C4" w14:paraId="4B3FDD7F"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8EEF0A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lastRenderedPageBreak/>
              <w:t>31</w:t>
            </w:r>
          </w:p>
        </w:tc>
        <w:tc>
          <w:tcPr>
            <w:tcW w:w="3797" w:type="dxa"/>
            <w:tcBorders>
              <w:top w:val="nil"/>
              <w:left w:val="nil"/>
              <w:bottom w:val="single" w:sz="4" w:space="0" w:color="auto"/>
              <w:right w:val="single" w:sz="4" w:space="0" w:color="auto"/>
            </w:tcBorders>
            <w:shd w:val="clear" w:color="auto" w:fill="auto"/>
            <w:vAlign w:val="center"/>
          </w:tcPr>
          <w:p w14:paraId="5191D80E"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w:t>
            </w:r>
          </w:p>
        </w:tc>
        <w:tc>
          <w:tcPr>
            <w:tcW w:w="1134" w:type="dxa"/>
            <w:tcBorders>
              <w:top w:val="nil"/>
              <w:left w:val="nil"/>
              <w:bottom w:val="single" w:sz="4" w:space="0" w:color="auto"/>
              <w:right w:val="single" w:sz="4" w:space="0" w:color="auto"/>
            </w:tcBorders>
            <w:shd w:val="clear" w:color="auto" w:fill="auto"/>
            <w:vAlign w:val="center"/>
          </w:tcPr>
          <w:p w14:paraId="631A782F" w14:textId="77777777" w:rsidR="00AD73C4" w:rsidRPr="00AD73C4" w:rsidRDefault="00AD73C4" w:rsidP="00AD73C4">
            <w:pPr>
              <w:suppressAutoHyphens w:val="0"/>
              <w:spacing w:after="0"/>
              <w:jc w:val="center"/>
              <w:rPr>
                <w:sz w:val="18"/>
                <w:szCs w:val="18"/>
                <w:lang w:val="el-GR" w:eastAsia="el-GR"/>
              </w:rPr>
            </w:pPr>
          </w:p>
        </w:tc>
        <w:tc>
          <w:tcPr>
            <w:tcW w:w="1275" w:type="dxa"/>
            <w:tcBorders>
              <w:top w:val="nil"/>
              <w:left w:val="nil"/>
              <w:bottom w:val="single" w:sz="8" w:space="0" w:color="auto"/>
              <w:right w:val="single" w:sz="8" w:space="0" w:color="auto"/>
            </w:tcBorders>
            <w:shd w:val="clear" w:color="auto" w:fill="auto"/>
            <w:noWrap/>
            <w:vAlign w:val="center"/>
          </w:tcPr>
          <w:p w14:paraId="0981A0E2"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D05B09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E54EE1E" w14:textId="77777777" w:rsidR="00AD73C4" w:rsidRPr="00AD73C4" w:rsidRDefault="00AD73C4" w:rsidP="00AD73C4">
            <w:pPr>
              <w:suppressAutoHyphens w:val="0"/>
              <w:spacing w:after="0"/>
              <w:jc w:val="left"/>
              <w:rPr>
                <w:sz w:val="18"/>
                <w:szCs w:val="18"/>
                <w:lang w:val="el-GR" w:eastAsia="el-GR"/>
              </w:rPr>
            </w:pPr>
          </w:p>
        </w:tc>
      </w:tr>
      <w:tr w:rsidR="00AD73C4" w:rsidRPr="00AD73C4" w14:paraId="07570A6F"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C2140D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31.1</w:t>
            </w:r>
          </w:p>
        </w:tc>
        <w:tc>
          <w:tcPr>
            <w:tcW w:w="3797" w:type="dxa"/>
            <w:tcBorders>
              <w:top w:val="nil"/>
              <w:left w:val="nil"/>
              <w:bottom w:val="single" w:sz="4" w:space="0" w:color="auto"/>
              <w:right w:val="single" w:sz="4" w:space="0" w:color="auto"/>
            </w:tcBorders>
            <w:shd w:val="clear" w:color="auto" w:fill="auto"/>
            <w:vAlign w:val="center"/>
          </w:tcPr>
          <w:p w14:paraId="52C1E4BA"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 Σταθερού τομέα, κανονικής παροχής ακτίνας 2-5 m</w:t>
            </w:r>
          </w:p>
        </w:tc>
        <w:tc>
          <w:tcPr>
            <w:tcW w:w="1134" w:type="dxa"/>
            <w:tcBorders>
              <w:top w:val="nil"/>
              <w:left w:val="nil"/>
              <w:bottom w:val="single" w:sz="4" w:space="0" w:color="auto"/>
              <w:right w:val="single" w:sz="4" w:space="0" w:color="auto"/>
            </w:tcBorders>
            <w:shd w:val="clear" w:color="auto" w:fill="auto"/>
            <w:vAlign w:val="center"/>
          </w:tcPr>
          <w:p w14:paraId="7370A56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3859D6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2,80</w:t>
            </w:r>
          </w:p>
        </w:tc>
        <w:tc>
          <w:tcPr>
            <w:tcW w:w="1276" w:type="dxa"/>
            <w:tcBorders>
              <w:top w:val="nil"/>
              <w:left w:val="nil"/>
              <w:bottom w:val="single" w:sz="4" w:space="0" w:color="auto"/>
              <w:right w:val="single" w:sz="4" w:space="0" w:color="auto"/>
            </w:tcBorders>
            <w:shd w:val="clear" w:color="auto" w:fill="auto"/>
            <w:noWrap/>
            <w:vAlign w:val="center"/>
          </w:tcPr>
          <w:p w14:paraId="77F5767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ECF0748" w14:textId="77777777" w:rsidR="00AD73C4" w:rsidRPr="00AD73C4" w:rsidRDefault="00AD73C4" w:rsidP="00AD73C4">
            <w:pPr>
              <w:suppressAutoHyphens w:val="0"/>
              <w:spacing w:after="0"/>
              <w:jc w:val="left"/>
              <w:rPr>
                <w:sz w:val="18"/>
                <w:szCs w:val="18"/>
                <w:lang w:val="el-GR" w:eastAsia="el-GR"/>
              </w:rPr>
            </w:pPr>
          </w:p>
        </w:tc>
      </w:tr>
      <w:tr w:rsidR="00AD73C4" w:rsidRPr="00AD73C4" w14:paraId="0A7C80BE"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137FD6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31.2</w:t>
            </w:r>
          </w:p>
        </w:tc>
        <w:tc>
          <w:tcPr>
            <w:tcW w:w="3797" w:type="dxa"/>
            <w:tcBorders>
              <w:top w:val="nil"/>
              <w:left w:val="nil"/>
              <w:bottom w:val="single" w:sz="4" w:space="0" w:color="auto"/>
              <w:right w:val="single" w:sz="4" w:space="0" w:color="auto"/>
            </w:tcBorders>
            <w:shd w:val="clear" w:color="auto" w:fill="auto"/>
            <w:vAlign w:val="center"/>
          </w:tcPr>
          <w:p w14:paraId="4C01DB72"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 Ρυθμιζόμενου τομέα, κανονικής παροχής ακτίνας 2-5 m</w:t>
            </w:r>
          </w:p>
        </w:tc>
        <w:tc>
          <w:tcPr>
            <w:tcW w:w="1134" w:type="dxa"/>
            <w:tcBorders>
              <w:top w:val="nil"/>
              <w:left w:val="nil"/>
              <w:bottom w:val="single" w:sz="4" w:space="0" w:color="auto"/>
              <w:right w:val="single" w:sz="4" w:space="0" w:color="auto"/>
            </w:tcBorders>
            <w:shd w:val="clear" w:color="auto" w:fill="auto"/>
            <w:vAlign w:val="center"/>
          </w:tcPr>
          <w:p w14:paraId="7E4C7BA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72FB9C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3,92</w:t>
            </w:r>
          </w:p>
        </w:tc>
        <w:tc>
          <w:tcPr>
            <w:tcW w:w="1276" w:type="dxa"/>
            <w:tcBorders>
              <w:top w:val="nil"/>
              <w:left w:val="nil"/>
              <w:bottom w:val="single" w:sz="4" w:space="0" w:color="auto"/>
              <w:right w:val="single" w:sz="4" w:space="0" w:color="auto"/>
            </w:tcBorders>
            <w:shd w:val="clear" w:color="auto" w:fill="auto"/>
            <w:noWrap/>
            <w:vAlign w:val="center"/>
          </w:tcPr>
          <w:p w14:paraId="5CF830C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87563A5" w14:textId="77777777" w:rsidR="00AD73C4" w:rsidRPr="00AD73C4" w:rsidRDefault="00AD73C4" w:rsidP="00AD73C4">
            <w:pPr>
              <w:suppressAutoHyphens w:val="0"/>
              <w:spacing w:after="0"/>
              <w:jc w:val="left"/>
              <w:rPr>
                <w:sz w:val="18"/>
                <w:szCs w:val="18"/>
                <w:lang w:val="el-GR" w:eastAsia="el-GR"/>
              </w:rPr>
            </w:pPr>
          </w:p>
        </w:tc>
      </w:tr>
      <w:tr w:rsidR="00AD73C4" w:rsidRPr="00AD73C4" w14:paraId="46C6C41E"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563BDA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31.3</w:t>
            </w:r>
          </w:p>
        </w:tc>
        <w:tc>
          <w:tcPr>
            <w:tcW w:w="3797" w:type="dxa"/>
            <w:tcBorders>
              <w:top w:val="nil"/>
              <w:left w:val="nil"/>
              <w:bottom w:val="single" w:sz="4" w:space="0" w:color="auto"/>
              <w:right w:val="single" w:sz="4" w:space="0" w:color="auto"/>
            </w:tcBorders>
            <w:shd w:val="clear" w:color="auto" w:fill="auto"/>
            <w:vAlign w:val="center"/>
          </w:tcPr>
          <w:p w14:paraId="3E6FBE8E"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 Χαμηλής παροχής, ακτινωτής εκτόξευσης, ακτίνας πάνω από 4,5 m</w:t>
            </w:r>
          </w:p>
        </w:tc>
        <w:tc>
          <w:tcPr>
            <w:tcW w:w="1134" w:type="dxa"/>
            <w:tcBorders>
              <w:top w:val="nil"/>
              <w:left w:val="nil"/>
              <w:bottom w:val="single" w:sz="4" w:space="0" w:color="auto"/>
              <w:right w:val="single" w:sz="4" w:space="0" w:color="auto"/>
            </w:tcBorders>
            <w:shd w:val="clear" w:color="auto" w:fill="auto"/>
            <w:vAlign w:val="center"/>
          </w:tcPr>
          <w:p w14:paraId="5FEE365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0A7588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18,02</w:t>
            </w:r>
          </w:p>
        </w:tc>
        <w:tc>
          <w:tcPr>
            <w:tcW w:w="1276" w:type="dxa"/>
            <w:tcBorders>
              <w:top w:val="nil"/>
              <w:left w:val="nil"/>
              <w:bottom w:val="single" w:sz="4" w:space="0" w:color="auto"/>
              <w:right w:val="single" w:sz="4" w:space="0" w:color="auto"/>
            </w:tcBorders>
            <w:shd w:val="clear" w:color="auto" w:fill="auto"/>
            <w:noWrap/>
            <w:vAlign w:val="center"/>
          </w:tcPr>
          <w:p w14:paraId="3EFC4AB3"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FCA8114" w14:textId="77777777" w:rsidR="00AD73C4" w:rsidRPr="00AD73C4" w:rsidRDefault="00AD73C4" w:rsidP="00AD73C4">
            <w:pPr>
              <w:suppressAutoHyphens w:val="0"/>
              <w:spacing w:after="0"/>
              <w:jc w:val="left"/>
              <w:rPr>
                <w:sz w:val="18"/>
                <w:szCs w:val="18"/>
                <w:lang w:val="el-GR" w:eastAsia="el-GR"/>
              </w:rPr>
            </w:pPr>
          </w:p>
        </w:tc>
      </w:tr>
      <w:tr w:rsidR="00AD73C4" w:rsidRPr="00351538" w14:paraId="258C438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25E837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w:t>
            </w:r>
          </w:p>
        </w:tc>
        <w:tc>
          <w:tcPr>
            <w:tcW w:w="3797" w:type="dxa"/>
            <w:tcBorders>
              <w:top w:val="nil"/>
              <w:left w:val="nil"/>
              <w:bottom w:val="single" w:sz="4" w:space="0" w:color="auto"/>
              <w:right w:val="single" w:sz="4" w:space="0" w:color="auto"/>
            </w:tcBorders>
            <w:shd w:val="clear" w:color="auto" w:fill="auto"/>
            <w:vAlign w:val="center"/>
          </w:tcPr>
          <w:p w14:paraId="0EE5905F"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Ηλεκτροβάνες</w:t>
            </w:r>
            <w:proofErr w:type="spellEnd"/>
            <w:r w:rsidRPr="00AD73C4">
              <w:rPr>
                <w:sz w:val="18"/>
                <w:szCs w:val="18"/>
                <w:lang w:val="el-GR" w:eastAsia="el-GR"/>
              </w:rPr>
              <w:t xml:space="preserve"> ελέγχου άρδευσης, ΡΝ 10 </w:t>
            </w:r>
            <w:proofErr w:type="spellStart"/>
            <w:r w:rsidRPr="00AD73C4">
              <w:rPr>
                <w:sz w:val="18"/>
                <w:szCs w:val="18"/>
                <w:lang w:val="el-GR" w:eastAsia="el-GR"/>
              </w:rPr>
              <w:t>atm</w:t>
            </w:r>
            <w:proofErr w:type="spellEnd"/>
            <w:r w:rsidRPr="00AD73C4">
              <w:rPr>
                <w:sz w:val="18"/>
                <w:szCs w:val="18"/>
                <w:lang w:val="el-GR" w:eastAsia="el-GR"/>
              </w:rPr>
              <w:t>, πλαστικές</w:t>
            </w:r>
          </w:p>
        </w:tc>
        <w:tc>
          <w:tcPr>
            <w:tcW w:w="1134" w:type="dxa"/>
            <w:tcBorders>
              <w:top w:val="nil"/>
              <w:left w:val="nil"/>
              <w:bottom w:val="single" w:sz="4" w:space="0" w:color="auto"/>
              <w:right w:val="single" w:sz="4" w:space="0" w:color="auto"/>
            </w:tcBorders>
            <w:shd w:val="clear" w:color="auto" w:fill="auto"/>
            <w:vAlign w:val="center"/>
          </w:tcPr>
          <w:p w14:paraId="17E04BD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12C9CA27"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25CEE3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22CA395" w14:textId="77777777" w:rsidR="00AD73C4" w:rsidRPr="00AD73C4" w:rsidRDefault="00AD73C4" w:rsidP="00AD73C4">
            <w:pPr>
              <w:suppressAutoHyphens w:val="0"/>
              <w:spacing w:after="0"/>
              <w:jc w:val="left"/>
              <w:rPr>
                <w:sz w:val="18"/>
                <w:szCs w:val="18"/>
                <w:lang w:val="el-GR" w:eastAsia="el-GR"/>
              </w:rPr>
            </w:pPr>
          </w:p>
        </w:tc>
      </w:tr>
      <w:tr w:rsidR="00AD73C4" w:rsidRPr="00AD73C4" w14:paraId="304DBA0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108497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32.1</w:t>
            </w:r>
          </w:p>
        </w:tc>
        <w:tc>
          <w:tcPr>
            <w:tcW w:w="3797" w:type="dxa"/>
            <w:tcBorders>
              <w:top w:val="nil"/>
              <w:left w:val="nil"/>
              <w:bottom w:val="single" w:sz="4" w:space="0" w:color="auto"/>
              <w:right w:val="single" w:sz="4" w:space="0" w:color="auto"/>
            </w:tcBorders>
            <w:shd w:val="clear" w:color="auto" w:fill="auto"/>
            <w:vAlign w:val="center"/>
          </w:tcPr>
          <w:p w14:paraId="05F6705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Χωρίς μηχανισμό ρύθμισης πίεσης, Φ 1'' </w:t>
            </w:r>
          </w:p>
        </w:tc>
        <w:tc>
          <w:tcPr>
            <w:tcW w:w="1134" w:type="dxa"/>
            <w:tcBorders>
              <w:top w:val="nil"/>
              <w:left w:val="nil"/>
              <w:bottom w:val="single" w:sz="4" w:space="0" w:color="auto"/>
              <w:right w:val="single" w:sz="4" w:space="0" w:color="auto"/>
            </w:tcBorders>
            <w:shd w:val="clear" w:color="auto" w:fill="auto"/>
            <w:vAlign w:val="center"/>
          </w:tcPr>
          <w:p w14:paraId="5A413A0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35B4E9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48,85</w:t>
            </w:r>
          </w:p>
        </w:tc>
        <w:tc>
          <w:tcPr>
            <w:tcW w:w="1276" w:type="dxa"/>
            <w:tcBorders>
              <w:top w:val="nil"/>
              <w:left w:val="nil"/>
              <w:bottom w:val="single" w:sz="4" w:space="0" w:color="auto"/>
              <w:right w:val="single" w:sz="4" w:space="0" w:color="auto"/>
            </w:tcBorders>
            <w:shd w:val="clear" w:color="auto" w:fill="auto"/>
            <w:noWrap/>
            <w:vAlign w:val="center"/>
          </w:tcPr>
          <w:p w14:paraId="30E2FE5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F439F94" w14:textId="77777777" w:rsidR="00AD73C4" w:rsidRPr="00AD73C4" w:rsidRDefault="00AD73C4" w:rsidP="00AD73C4">
            <w:pPr>
              <w:suppressAutoHyphens w:val="0"/>
              <w:spacing w:after="0"/>
              <w:jc w:val="left"/>
              <w:rPr>
                <w:sz w:val="18"/>
                <w:szCs w:val="18"/>
                <w:lang w:val="el-GR" w:eastAsia="el-GR"/>
              </w:rPr>
            </w:pPr>
          </w:p>
        </w:tc>
      </w:tr>
      <w:tr w:rsidR="00AD73C4" w:rsidRPr="00AD73C4" w14:paraId="025C2CE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0E72A9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32.2</w:t>
            </w:r>
          </w:p>
        </w:tc>
        <w:tc>
          <w:tcPr>
            <w:tcW w:w="3797" w:type="dxa"/>
            <w:tcBorders>
              <w:top w:val="nil"/>
              <w:left w:val="nil"/>
              <w:bottom w:val="single" w:sz="4" w:space="0" w:color="auto"/>
              <w:right w:val="single" w:sz="4" w:space="0" w:color="auto"/>
            </w:tcBorders>
            <w:shd w:val="clear" w:color="auto" w:fill="auto"/>
            <w:vAlign w:val="center"/>
          </w:tcPr>
          <w:p w14:paraId="2F58A5B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Χωρίς μηχανισμό ρύθμισης πίεσης, Φ 1 1/2'' </w:t>
            </w:r>
          </w:p>
        </w:tc>
        <w:tc>
          <w:tcPr>
            <w:tcW w:w="1134" w:type="dxa"/>
            <w:tcBorders>
              <w:top w:val="nil"/>
              <w:left w:val="nil"/>
              <w:bottom w:val="single" w:sz="4" w:space="0" w:color="auto"/>
              <w:right w:val="single" w:sz="4" w:space="0" w:color="auto"/>
            </w:tcBorders>
            <w:shd w:val="clear" w:color="auto" w:fill="auto"/>
            <w:vAlign w:val="center"/>
          </w:tcPr>
          <w:p w14:paraId="76DB0BD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C6127B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105,00</w:t>
            </w:r>
          </w:p>
        </w:tc>
        <w:tc>
          <w:tcPr>
            <w:tcW w:w="1276" w:type="dxa"/>
            <w:tcBorders>
              <w:top w:val="nil"/>
              <w:left w:val="nil"/>
              <w:bottom w:val="single" w:sz="4" w:space="0" w:color="auto"/>
              <w:right w:val="single" w:sz="4" w:space="0" w:color="auto"/>
            </w:tcBorders>
            <w:shd w:val="clear" w:color="auto" w:fill="auto"/>
            <w:noWrap/>
            <w:vAlign w:val="center"/>
          </w:tcPr>
          <w:p w14:paraId="463C985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DAC9EFE" w14:textId="77777777" w:rsidR="00AD73C4" w:rsidRPr="00AD73C4" w:rsidRDefault="00AD73C4" w:rsidP="00AD73C4">
            <w:pPr>
              <w:suppressAutoHyphens w:val="0"/>
              <w:spacing w:after="0"/>
              <w:jc w:val="left"/>
              <w:rPr>
                <w:sz w:val="18"/>
                <w:szCs w:val="18"/>
                <w:lang w:val="el-GR" w:eastAsia="el-GR"/>
              </w:rPr>
            </w:pPr>
          </w:p>
        </w:tc>
      </w:tr>
      <w:tr w:rsidR="00AD73C4" w:rsidRPr="00AD73C4" w14:paraId="5FD67F5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53336F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32.3</w:t>
            </w:r>
          </w:p>
        </w:tc>
        <w:tc>
          <w:tcPr>
            <w:tcW w:w="3797" w:type="dxa"/>
            <w:tcBorders>
              <w:top w:val="nil"/>
              <w:left w:val="nil"/>
              <w:bottom w:val="single" w:sz="4" w:space="0" w:color="auto"/>
              <w:right w:val="single" w:sz="4" w:space="0" w:color="auto"/>
            </w:tcBorders>
            <w:shd w:val="clear" w:color="auto" w:fill="auto"/>
            <w:vAlign w:val="center"/>
          </w:tcPr>
          <w:p w14:paraId="38D1740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Χωρίς μηχανισμό ρύθμισης πίεσης, Φ 2'' </w:t>
            </w:r>
          </w:p>
        </w:tc>
        <w:tc>
          <w:tcPr>
            <w:tcW w:w="1134" w:type="dxa"/>
            <w:tcBorders>
              <w:top w:val="nil"/>
              <w:left w:val="nil"/>
              <w:bottom w:val="single" w:sz="4" w:space="0" w:color="auto"/>
              <w:right w:val="single" w:sz="4" w:space="0" w:color="auto"/>
            </w:tcBorders>
            <w:shd w:val="clear" w:color="auto" w:fill="auto"/>
            <w:vAlign w:val="center"/>
          </w:tcPr>
          <w:p w14:paraId="565D4BD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434723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140,00</w:t>
            </w:r>
          </w:p>
        </w:tc>
        <w:tc>
          <w:tcPr>
            <w:tcW w:w="1276" w:type="dxa"/>
            <w:tcBorders>
              <w:top w:val="nil"/>
              <w:left w:val="nil"/>
              <w:bottom w:val="single" w:sz="4" w:space="0" w:color="auto"/>
              <w:right w:val="single" w:sz="4" w:space="0" w:color="auto"/>
            </w:tcBorders>
            <w:shd w:val="clear" w:color="auto" w:fill="auto"/>
            <w:noWrap/>
            <w:vAlign w:val="center"/>
          </w:tcPr>
          <w:p w14:paraId="7B0F924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F6AD0BC" w14:textId="77777777" w:rsidR="00AD73C4" w:rsidRPr="00AD73C4" w:rsidRDefault="00AD73C4" w:rsidP="00AD73C4">
            <w:pPr>
              <w:suppressAutoHyphens w:val="0"/>
              <w:spacing w:after="0"/>
              <w:jc w:val="left"/>
              <w:rPr>
                <w:sz w:val="18"/>
                <w:szCs w:val="18"/>
                <w:lang w:val="el-GR" w:eastAsia="el-GR"/>
              </w:rPr>
            </w:pPr>
          </w:p>
        </w:tc>
      </w:tr>
      <w:tr w:rsidR="00AD73C4" w:rsidRPr="00AD73C4" w14:paraId="78C7B26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2E0B5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32.4</w:t>
            </w:r>
          </w:p>
        </w:tc>
        <w:tc>
          <w:tcPr>
            <w:tcW w:w="3797" w:type="dxa"/>
            <w:tcBorders>
              <w:top w:val="nil"/>
              <w:left w:val="nil"/>
              <w:bottom w:val="single" w:sz="4" w:space="0" w:color="auto"/>
              <w:right w:val="single" w:sz="4" w:space="0" w:color="auto"/>
            </w:tcBorders>
            <w:shd w:val="clear" w:color="auto" w:fill="auto"/>
            <w:vAlign w:val="center"/>
          </w:tcPr>
          <w:p w14:paraId="41A7869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μηχανισμό ρύθμισης πίεσης, Φ 1'' </w:t>
            </w:r>
          </w:p>
        </w:tc>
        <w:tc>
          <w:tcPr>
            <w:tcW w:w="1134" w:type="dxa"/>
            <w:tcBorders>
              <w:top w:val="nil"/>
              <w:left w:val="nil"/>
              <w:bottom w:val="single" w:sz="4" w:space="0" w:color="auto"/>
              <w:right w:val="single" w:sz="4" w:space="0" w:color="auto"/>
            </w:tcBorders>
            <w:shd w:val="clear" w:color="auto" w:fill="auto"/>
            <w:vAlign w:val="center"/>
          </w:tcPr>
          <w:p w14:paraId="52E344A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3CD361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133,00</w:t>
            </w:r>
          </w:p>
        </w:tc>
        <w:tc>
          <w:tcPr>
            <w:tcW w:w="1276" w:type="dxa"/>
            <w:tcBorders>
              <w:top w:val="nil"/>
              <w:left w:val="nil"/>
              <w:bottom w:val="single" w:sz="4" w:space="0" w:color="auto"/>
              <w:right w:val="single" w:sz="4" w:space="0" w:color="auto"/>
            </w:tcBorders>
            <w:shd w:val="clear" w:color="auto" w:fill="auto"/>
            <w:noWrap/>
            <w:vAlign w:val="center"/>
          </w:tcPr>
          <w:p w14:paraId="22A133D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D4EF2DC" w14:textId="77777777" w:rsidR="00AD73C4" w:rsidRPr="00AD73C4" w:rsidRDefault="00AD73C4" w:rsidP="00AD73C4">
            <w:pPr>
              <w:suppressAutoHyphens w:val="0"/>
              <w:spacing w:after="0"/>
              <w:jc w:val="left"/>
              <w:rPr>
                <w:sz w:val="18"/>
                <w:szCs w:val="18"/>
                <w:lang w:val="el-GR" w:eastAsia="el-GR"/>
              </w:rPr>
            </w:pPr>
          </w:p>
        </w:tc>
      </w:tr>
      <w:tr w:rsidR="00AD73C4" w:rsidRPr="00AD73C4" w14:paraId="238854A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013A9A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32.5</w:t>
            </w:r>
          </w:p>
        </w:tc>
        <w:tc>
          <w:tcPr>
            <w:tcW w:w="3797" w:type="dxa"/>
            <w:tcBorders>
              <w:top w:val="nil"/>
              <w:left w:val="nil"/>
              <w:bottom w:val="single" w:sz="4" w:space="0" w:color="auto"/>
              <w:right w:val="single" w:sz="4" w:space="0" w:color="auto"/>
            </w:tcBorders>
            <w:shd w:val="clear" w:color="auto" w:fill="auto"/>
            <w:vAlign w:val="center"/>
          </w:tcPr>
          <w:p w14:paraId="2D613BB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μηχανισμό ρύθμισης πίεσης, Φ 1 1/2'' </w:t>
            </w:r>
          </w:p>
        </w:tc>
        <w:tc>
          <w:tcPr>
            <w:tcW w:w="1134" w:type="dxa"/>
            <w:tcBorders>
              <w:top w:val="nil"/>
              <w:left w:val="nil"/>
              <w:bottom w:val="single" w:sz="4" w:space="0" w:color="auto"/>
              <w:right w:val="single" w:sz="4" w:space="0" w:color="auto"/>
            </w:tcBorders>
            <w:shd w:val="clear" w:color="auto" w:fill="auto"/>
            <w:vAlign w:val="center"/>
          </w:tcPr>
          <w:p w14:paraId="063CF4F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B8D4EA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161,00</w:t>
            </w:r>
          </w:p>
        </w:tc>
        <w:tc>
          <w:tcPr>
            <w:tcW w:w="1276" w:type="dxa"/>
            <w:tcBorders>
              <w:top w:val="nil"/>
              <w:left w:val="nil"/>
              <w:bottom w:val="single" w:sz="4" w:space="0" w:color="auto"/>
              <w:right w:val="single" w:sz="4" w:space="0" w:color="auto"/>
            </w:tcBorders>
            <w:shd w:val="clear" w:color="auto" w:fill="auto"/>
            <w:noWrap/>
            <w:vAlign w:val="center"/>
          </w:tcPr>
          <w:p w14:paraId="270FA16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DB0D281" w14:textId="77777777" w:rsidR="00AD73C4" w:rsidRPr="00AD73C4" w:rsidRDefault="00AD73C4" w:rsidP="00AD73C4">
            <w:pPr>
              <w:suppressAutoHyphens w:val="0"/>
              <w:spacing w:after="0"/>
              <w:jc w:val="left"/>
              <w:rPr>
                <w:sz w:val="18"/>
                <w:szCs w:val="18"/>
                <w:lang w:val="el-GR" w:eastAsia="el-GR"/>
              </w:rPr>
            </w:pPr>
          </w:p>
        </w:tc>
      </w:tr>
      <w:tr w:rsidR="00AD73C4" w:rsidRPr="00AD73C4" w14:paraId="06EDB82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024C14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32.6</w:t>
            </w:r>
          </w:p>
        </w:tc>
        <w:tc>
          <w:tcPr>
            <w:tcW w:w="3797" w:type="dxa"/>
            <w:tcBorders>
              <w:top w:val="nil"/>
              <w:left w:val="nil"/>
              <w:bottom w:val="single" w:sz="4" w:space="0" w:color="auto"/>
              <w:right w:val="single" w:sz="4" w:space="0" w:color="auto"/>
            </w:tcBorders>
            <w:shd w:val="clear" w:color="auto" w:fill="auto"/>
            <w:vAlign w:val="center"/>
          </w:tcPr>
          <w:p w14:paraId="5D1740C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μηχανισμό ρύθμισης πίεσης, Φ 2'' </w:t>
            </w:r>
          </w:p>
        </w:tc>
        <w:tc>
          <w:tcPr>
            <w:tcW w:w="1134" w:type="dxa"/>
            <w:tcBorders>
              <w:top w:val="nil"/>
              <w:left w:val="nil"/>
              <w:bottom w:val="single" w:sz="4" w:space="0" w:color="auto"/>
              <w:right w:val="single" w:sz="4" w:space="0" w:color="auto"/>
            </w:tcBorders>
            <w:shd w:val="clear" w:color="auto" w:fill="auto"/>
            <w:vAlign w:val="center"/>
          </w:tcPr>
          <w:p w14:paraId="601D859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79A9D2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210,00</w:t>
            </w:r>
          </w:p>
        </w:tc>
        <w:tc>
          <w:tcPr>
            <w:tcW w:w="1276" w:type="dxa"/>
            <w:tcBorders>
              <w:top w:val="nil"/>
              <w:left w:val="nil"/>
              <w:bottom w:val="single" w:sz="4" w:space="0" w:color="auto"/>
              <w:right w:val="single" w:sz="4" w:space="0" w:color="auto"/>
            </w:tcBorders>
            <w:shd w:val="clear" w:color="auto" w:fill="auto"/>
            <w:noWrap/>
            <w:vAlign w:val="center"/>
          </w:tcPr>
          <w:p w14:paraId="318C2DA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9C00787" w14:textId="77777777" w:rsidR="00AD73C4" w:rsidRPr="00AD73C4" w:rsidRDefault="00AD73C4" w:rsidP="00AD73C4">
            <w:pPr>
              <w:suppressAutoHyphens w:val="0"/>
              <w:spacing w:after="0"/>
              <w:jc w:val="left"/>
              <w:rPr>
                <w:sz w:val="18"/>
                <w:szCs w:val="18"/>
                <w:lang w:val="el-GR" w:eastAsia="el-GR"/>
              </w:rPr>
            </w:pPr>
          </w:p>
        </w:tc>
      </w:tr>
      <w:tr w:rsidR="00AD73C4" w:rsidRPr="00AD73C4" w14:paraId="629BE41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8BEC8D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w:t>
            </w:r>
          </w:p>
        </w:tc>
        <w:tc>
          <w:tcPr>
            <w:tcW w:w="3797" w:type="dxa"/>
            <w:tcBorders>
              <w:top w:val="nil"/>
              <w:left w:val="nil"/>
              <w:bottom w:val="single" w:sz="4" w:space="0" w:color="auto"/>
              <w:right w:val="single" w:sz="4" w:space="0" w:color="auto"/>
            </w:tcBorders>
            <w:shd w:val="clear" w:color="auto" w:fill="auto"/>
            <w:vAlign w:val="center"/>
          </w:tcPr>
          <w:p w14:paraId="7A2CF3E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Πηνία </w:t>
            </w:r>
            <w:proofErr w:type="spellStart"/>
            <w:r w:rsidRPr="00AD73C4">
              <w:rPr>
                <w:sz w:val="18"/>
                <w:szCs w:val="18"/>
                <w:lang w:val="el-GR" w:eastAsia="el-GR"/>
              </w:rPr>
              <w:t>ηλεκτροβανών</w:t>
            </w:r>
            <w:proofErr w:type="spellEnd"/>
          </w:p>
        </w:tc>
        <w:tc>
          <w:tcPr>
            <w:tcW w:w="1134" w:type="dxa"/>
            <w:tcBorders>
              <w:top w:val="nil"/>
              <w:left w:val="nil"/>
              <w:bottom w:val="single" w:sz="4" w:space="0" w:color="auto"/>
              <w:right w:val="single" w:sz="4" w:space="0" w:color="auto"/>
            </w:tcBorders>
            <w:shd w:val="clear" w:color="auto" w:fill="auto"/>
            <w:vAlign w:val="center"/>
          </w:tcPr>
          <w:p w14:paraId="29956CB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647857C2"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7CB9EE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99C775C" w14:textId="77777777" w:rsidR="00AD73C4" w:rsidRPr="00AD73C4" w:rsidRDefault="00AD73C4" w:rsidP="00AD73C4">
            <w:pPr>
              <w:suppressAutoHyphens w:val="0"/>
              <w:spacing w:after="0"/>
              <w:jc w:val="left"/>
              <w:rPr>
                <w:sz w:val="18"/>
                <w:szCs w:val="18"/>
                <w:lang w:val="el-GR" w:eastAsia="el-GR"/>
              </w:rPr>
            </w:pPr>
          </w:p>
        </w:tc>
      </w:tr>
      <w:tr w:rsidR="00AD73C4" w:rsidRPr="00AD73C4" w14:paraId="4596C5E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18AB7E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33.1</w:t>
            </w:r>
          </w:p>
        </w:tc>
        <w:tc>
          <w:tcPr>
            <w:tcW w:w="3797" w:type="dxa"/>
            <w:tcBorders>
              <w:top w:val="nil"/>
              <w:left w:val="nil"/>
              <w:bottom w:val="single" w:sz="4" w:space="0" w:color="auto"/>
              <w:right w:val="single" w:sz="4" w:space="0" w:color="auto"/>
            </w:tcBorders>
            <w:shd w:val="clear" w:color="auto" w:fill="auto"/>
            <w:vAlign w:val="center"/>
          </w:tcPr>
          <w:p w14:paraId="11BEC9F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24 V AC</w:t>
            </w:r>
          </w:p>
        </w:tc>
        <w:tc>
          <w:tcPr>
            <w:tcW w:w="1134" w:type="dxa"/>
            <w:tcBorders>
              <w:top w:val="nil"/>
              <w:left w:val="nil"/>
              <w:bottom w:val="single" w:sz="4" w:space="0" w:color="auto"/>
              <w:right w:val="single" w:sz="4" w:space="0" w:color="auto"/>
            </w:tcBorders>
            <w:shd w:val="clear" w:color="auto" w:fill="auto"/>
            <w:vAlign w:val="center"/>
          </w:tcPr>
          <w:p w14:paraId="5F565AB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EE3572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16,63</w:t>
            </w:r>
          </w:p>
        </w:tc>
        <w:tc>
          <w:tcPr>
            <w:tcW w:w="1276" w:type="dxa"/>
            <w:tcBorders>
              <w:top w:val="nil"/>
              <w:left w:val="nil"/>
              <w:bottom w:val="single" w:sz="4" w:space="0" w:color="auto"/>
              <w:right w:val="single" w:sz="4" w:space="0" w:color="auto"/>
            </w:tcBorders>
            <w:shd w:val="clear" w:color="auto" w:fill="auto"/>
            <w:noWrap/>
            <w:vAlign w:val="center"/>
          </w:tcPr>
          <w:p w14:paraId="42944FB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EC3B8D6" w14:textId="77777777" w:rsidR="00AD73C4" w:rsidRPr="00AD73C4" w:rsidRDefault="00AD73C4" w:rsidP="00AD73C4">
            <w:pPr>
              <w:suppressAutoHyphens w:val="0"/>
              <w:spacing w:after="0"/>
              <w:jc w:val="left"/>
              <w:rPr>
                <w:sz w:val="18"/>
                <w:szCs w:val="18"/>
                <w:lang w:val="el-GR" w:eastAsia="el-GR"/>
              </w:rPr>
            </w:pPr>
          </w:p>
        </w:tc>
      </w:tr>
      <w:tr w:rsidR="00AD73C4" w:rsidRPr="00AD73C4" w14:paraId="575B747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43318C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33.2</w:t>
            </w:r>
          </w:p>
        </w:tc>
        <w:tc>
          <w:tcPr>
            <w:tcW w:w="3797" w:type="dxa"/>
            <w:tcBorders>
              <w:top w:val="nil"/>
              <w:left w:val="nil"/>
              <w:bottom w:val="single" w:sz="4" w:space="0" w:color="auto"/>
              <w:right w:val="single" w:sz="4" w:space="0" w:color="auto"/>
            </w:tcBorders>
            <w:shd w:val="clear" w:color="auto" w:fill="auto"/>
            <w:vAlign w:val="center"/>
          </w:tcPr>
          <w:p w14:paraId="774AF07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Συγκράτησης (</w:t>
            </w:r>
            <w:proofErr w:type="spellStart"/>
            <w:r w:rsidRPr="00AD73C4">
              <w:rPr>
                <w:sz w:val="18"/>
                <w:szCs w:val="18"/>
                <w:lang w:val="el-GR" w:eastAsia="el-GR"/>
              </w:rPr>
              <w:t>latching</w:t>
            </w:r>
            <w:proofErr w:type="spellEnd"/>
            <w:r w:rsidRPr="00AD73C4">
              <w:rPr>
                <w:sz w:val="18"/>
                <w:szCs w:val="18"/>
                <w:lang w:val="el-GR" w:eastAsia="el-GR"/>
              </w:rPr>
              <w:t>)</w:t>
            </w:r>
          </w:p>
        </w:tc>
        <w:tc>
          <w:tcPr>
            <w:tcW w:w="1134" w:type="dxa"/>
            <w:tcBorders>
              <w:top w:val="nil"/>
              <w:left w:val="nil"/>
              <w:bottom w:val="single" w:sz="4" w:space="0" w:color="auto"/>
              <w:right w:val="single" w:sz="4" w:space="0" w:color="auto"/>
            </w:tcBorders>
            <w:shd w:val="clear" w:color="auto" w:fill="auto"/>
            <w:vAlign w:val="center"/>
          </w:tcPr>
          <w:p w14:paraId="10F82BC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BB502D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21,69</w:t>
            </w:r>
          </w:p>
        </w:tc>
        <w:tc>
          <w:tcPr>
            <w:tcW w:w="1276" w:type="dxa"/>
            <w:tcBorders>
              <w:top w:val="nil"/>
              <w:left w:val="nil"/>
              <w:bottom w:val="single" w:sz="4" w:space="0" w:color="auto"/>
              <w:right w:val="single" w:sz="4" w:space="0" w:color="auto"/>
            </w:tcBorders>
            <w:shd w:val="clear" w:color="auto" w:fill="auto"/>
            <w:noWrap/>
            <w:vAlign w:val="center"/>
          </w:tcPr>
          <w:p w14:paraId="0A3B6BE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4A7E07A" w14:textId="77777777" w:rsidR="00AD73C4" w:rsidRPr="00AD73C4" w:rsidRDefault="00AD73C4" w:rsidP="00AD73C4">
            <w:pPr>
              <w:suppressAutoHyphens w:val="0"/>
              <w:spacing w:after="0"/>
              <w:jc w:val="left"/>
              <w:rPr>
                <w:sz w:val="18"/>
                <w:szCs w:val="18"/>
                <w:lang w:val="el-GR" w:eastAsia="el-GR"/>
              </w:rPr>
            </w:pPr>
          </w:p>
        </w:tc>
      </w:tr>
      <w:tr w:rsidR="00AD73C4" w:rsidRPr="00AD73C4" w14:paraId="3EE7E4D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A8F283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34</w:t>
            </w:r>
          </w:p>
        </w:tc>
        <w:tc>
          <w:tcPr>
            <w:tcW w:w="3797" w:type="dxa"/>
            <w:tcBorders>
              <w:top w:val="nil"/>
              <w:left w:val="nil"/>
              <w:bottom w:val="single" w:sz="4" w:space="0" w:color="auto"/>
              <w:right w:val="single" w:sz="4" w:space="0" w:color="auto"/>
            </w:tcBorders>
            <w:shd w:val="clear" w:color="auto" w:fill="auto"/>
            <w:vAlign w:val="center"/>
          </w:tcPr>
          <w:p w14:paraId="1107521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Προγραμματιστές άρδευσης, μπαταρίας, τύπου φρεατίου μιας στάσης (με </w:t>
            </w:r>
            <w:proofErr w:type="spellStart"/>
            <w:r w:rsidRPr="00AD73C4">
              <w:rPr>
                <w:sz w:val="18"/>
                <w:szCs w:val="18"/>
                <w:lang w:val="el-GR" w:eastAsia="el-GR"/>
              </w:rPr>
              <w:t>ηλεκτροβάνα</w:t>
            </w:r>
            <w:proofErr w:type="spellEnd"/>
            <w:r w:rsidRPr="00AD73C4">
              <w:rPr>
                <w:sz w:val="18"/>
                <w:szCs w:val="18"/>
                <w:lang w:val="el-GR" w:eastAsia="el-GR"/>
              </w:rPr>
              <w:t>)</w:t>
            </w:r>
          </w:p>
        </w:tc>
        <w:tc>
          <w:tcPr>
            <w:tcW w:w="1134" w:type="dxa"/>
            <w:tcBorders>
              <w:top w:val="nil"/>
              <w:left w:val="nil"/>
              <w:bottom w:val="single" w:sz="4" w:space="0" w:color="auto"/>
              <w:right w:val="single" w:sz="4" w:space="0" w:color="auto"/>
            </w:tcBorders>
            <w:shd w:val="clear" w:color="auto" w:fill="auto"/>
            <w:vAlign w:val="center"/>
          </w:tcPr>
          <w:p w14:paraId="60E4794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380E1CA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251,20</w:t>
            </w:r>
          </w:p>
        </w:tc>
        <w:tc>
          <w:tcPr>
            <w:tcW w:w="1276" w:type="dxa"/>
            <w:tcBorders>
              <w:top w:val="nil"/>
              <w:left w:val="nil"/>
              <w:bottom w:val="single" w:sz="4" w:space="0" w:color="auto"/>
              <w:right w:val="single" w:sz="4" w:space="0" w:color="auto"/>
            </w:tcBorders>
            <w:shd w:val="clear" w:color="auto" w:fill="auto"/>
            <w:noWrap/>
            <w:vAlign w:val="center"/>
          </w:tcPr>
          <w:p w14:paraId="106DBD1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CFBB1FB" w14:textId="77777777" w:rsidR="00AD73C4" w:rsidRPr="00AD73C4" w:rsidRDefault="00AD73C4" w:rsidP="00AD73C4">
            <w:pPr>
              <w:suppressAutoHyphens w:val="0"/>
              <w:spacing w:after="0"/>
              <w:jc w:val="left"/>
              <w:rPr>
                <w:sz w:val="18"/>
                <w:szCs w:val="18"/>
                <w:lang w:val="el-GR" w:eastAsia="el-GR"/>
              </w:rPr>
            </w:pPr>
          </w:p>
        </w:tc>
      </w:tr>
      <w:tr w:rsidR="00AD73C4" w:rsidRPr="00351538" w14:paraId="6E42F84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142F33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w:t>
            </w:r>
          </w:p>
        </w:tc>
        <w:tc>
          <w:tcPr>
            <w:tcW w:w="3797" w:type="dxa"/>
            <w:tcBorders>
              <w:top w:val="nil"/>
              <w:left w:val="nil"/>
              <w:bottom w:val="single" w:sz="4" w:space="0" w:color="auto"/>
              <w:right w:val="single" w:sz="4" w:space="0" w:color="auto"/>
            </w:tcBorders>
            <w:shd w:val="clear" w:color="auto" w:fill="auto"/>
            <w:vAlign w:val="center"/>
          </w:tcPr>
          <w:p w14:paraId="60790FB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Προγραμματιστές άρδευσης, μπαταρίας, τύπου φρεατίου</w:t>
            </w:r>
          </w:p>
        </w:tc>
        <w:tc>
          <w:tcPr>
            <w:tcW w:w="1134" w:type="dxa"/>
            <w:tcBorders>
              <w:top w:val="nil"/>
              <w:left w:val="nil"/>
              <w:bottom w:val="single" w:sz="4" w:space="0" w:color="auto"/>
              <w:right w:val="single" w:sz="4" w:space="0" w:color="auto"/>
            </w:tcBorders>
            <w:shd w:val="clear" w:color="auto" w:fill="auto"/>
            <w:vAlign w:val="center"/>
          </w:tcPr>
          <w:p w14:paraId="1F5BF88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265A3D38"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EEB4F94"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458D07C" w14:textId="77777777" w:rsidR="00AD73C4" w:rsidRPr="00AD73C4" w:rsidRDefault="00AD73C4" w:rsidP="00AD73C4">
            <w:pPr>
              <w:suppressAutoHyphens w:val="0"/>
              <w:spacing w:after="0"/>
              <w:jc w:val="left"/>
              <w:rPr>
                <w:sz w:val="18"/>
                <w:szCs w:val="18"/>
                <w:lang w:val="el-GR" w:eastAsia="el-GR"/>
              </w:rPr>
            </w:pPr>
          </w:p>
        </w:tc>
      </w:tr>
      <w:tr w:rsidR="00AD73C4" w:rsidRPr="00AD73C4" w14:paraId="1046A18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A3C278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35.1</w:t>
            </w:r>
          </w:p>
        </w:tc>
        <w:tc>
          <w:tcPr>
            <w:tcW w:w="3797" w:type="dxa"/>
            <w:tcBorders>
              <w:top w:val="nil"/>
              <w:left w:val="nil"/>
              <w:bottom w:val="single" w:sz="4" w:space="0" w:color="auto"/>
              <w:right w:val="single" w:sz="4" w:space="0" w:color="auto"/>
            </w:tcBorders>
            <w:shd w:val="clear" w:color="auto" w:fill="auto"/>
            <w:vAlign w:val="center"/>
          </w:tcPr>
          <w:p w14:paraId="10C4DDE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2</w:t>
            </w:r>
          </w:p>
        </w:tc>
        <w:tc>
          <w:tcPr>
            <w:tcW w:w="1134" w:type="dxa"/>
            <w:tcBorders>
              <w:top w:val="nil"/>
              <w:left w:val="nil"/>
              <w:bottom w:val="single" w:sz="4" w:space="0" w:color="auto"/>
              <w:right w:val="single" w:sz="4" w:space="0" w:color="auto"/>
            </w:tcBorders>
            <w:shd w:val="clear" w:color="auto" w:fill="auto"/>
            <w:vAlign w:val="center"/>
          </w:tcPr>
          <w:p w14:paraId="6B80BBE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4B6865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302,58</w:t>
            </w:r>
          </w:p>
        </w:tc>
        <w:tc>
          <w:tcPr>
            <w:tcW w:w="1276" w:type="dxa"/>
            <w:tcBorders>
              <w:top w:val="nil"/>
              <w:left w:val="nil"/>
              <w:bottom w:val="single" w:sz="4" w:space="0" w:color="auto"/>
              <w:right w:val="single" w:sz="4" w:space="0" w:color="auto"/>
            </w:tcBorders>
            <w:shd w:val="clear" w:color="auto" w:fill="auto"/>
            <w:noWrap/>
            <w:vAlign w:val="center"/>
          </w:tcPr>
          <w:p w14:paraId="294C41D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D87DD6D" w14:textId="77777777" w:rsidR="00AD73C4" w:rsidRPr="00AD73C4" w:rsidRDefault="00AD73C4" w:rsidP="00AD73C4">
            <w:pPr>
              <w:suppressAutoHyphens w:val="0"/>
              <w:spacing w:after="0"/>
              <w:jc w:val="left"/>
              <w:rPr>
                <w:sz w:val="18"/>
                <w:szCs w:val="18"/>
                <w:lang w:val="el-GR" w:eastAsia="el-GR"/>
              </w:rPr>
            </w:pPr>
          </w:p>
        </w:tc>
      </w:tr>
      <w:tr w:rsidR="00AD73C4" w:rsidRPr="00AD73C4" w14:paraId="382177B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0AE6B9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35.2</w:t>
            </w:r>
          </w:p>
        </w:tc>
        <w:tc>
          <w:tcPr>
            <w:tcW w:w="3797" w:type="dxa"/>
            <w:tcBorders>
              <w:top w:val="nil"/>
              <w:left w:val="nil"/>
              <w:bottom w:val="single" w:sz="4" w:space="0" w:color="auto"/>
              <w:right w:val="single" w:sz="4" w:space="0" w:color="auto"/>
            </w:tcBorders>
            <w:shd w:val="clear" w:color="auto" w:fill="auto"/>
            <w:vAlign w:val="center"/>
          </w:tcPr>
          <w:p w14:paraId="3E6158C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4</w:t>
            </w:r>
          </w:p>
        </w:tc>
        <w:tc>
          <w:tcPr>
            <w:tcW w:w="1134" w:type="dxa"/>
            <w:tcBorders>
              <w:top w:val="nil"/>
              <w:left w:val="nil"/>
              <w:bottom w:val="single" w:sz="4" w:space="0" w:color="auto"/>
              <w:right w:val="single" w:sz="4" w:space="0" w:color="auto"/>
            </w:tcBorders>
            <w:shd w:val="clear" w:color="auto" w:fill="auto"/>
            <w:vAlign w:val="center"/>
          </w:tcPr>
          <w:p w14:paraId="37972EC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DEB140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357,56</w:t>
            </w:r>
          </w:p>
        </w:tc>
        <w:tc>
          <w:tcPr>
            <w:tcW w:w="1276" w:type="dxa"/>
            <w:tcBorders>
              <w:top w:val="nil"/>
              <w:left w:val="nil"/>
              <w:bottom w:val="single" w:sz="4" w:space="0" w:color="auto"/>
              <w:right w:val="single" w:sz="4" w:space="0" w:color="auto"/>
            </w:tcBorders>
            <w:shd w:val="clear" w:color="auto" w:fill="auto"/>
            <w:noWrap/>
            <w:vAlign w:val="center"/>
          </w:tcPr>
          <w:p w14:paraId="7E6B910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FA6AC00" w14:textId="77777777" w:rsidR="00AD73C4" w:rsidRPr="00AD73C4" w:rsidRDefault="00AD73C4" w:rsidP="00AD73C4">
            <w:pPr>
              <w:suppressAutoHyphens w:val="0"/>
              <w:spacing w:after="0"/>
              <w:jc w:val="left"/>
              <w:rPr>
                <w:sz w:val="18"/>
                <w:szCs w:val="18"/>
                <w:lang w:val="el-GR" w:eastAsia="el-GR"/>
              </w:rPr>
            </w:pPr>
          </w:p>
        </w:tc>
      </w:tr>
      <w:tr w:rsidR="00AD73C4" w:rsidRPr="00AD73C4" w14:paraId="2BF9A17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FA306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35.3</w:t>
            </w:r>
          </w:p>
        </w:tc>
        <w:tc>
          <w:tcPr>
            <w:tcW w:w="3797" w:type="dxa"/>
            <w:tcBorders>
              <w:top w:val="nil"/>
              <w:left w:val="nil"/>
              <w:bottom w:val="single" w:sz="4" w:space="0" w:color="auto"/>
              <w:right w:val="single" w:sz="4" w:space="0" w:color="auto"/>
            </w:tcBorders>
            <w:shd w:val="clear" w:color="auto" w:fill="auto"/>
            <w:vAlign w:val="center"/>
          </w:tcPr>
          <w:p w14:paraId="771F842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6</w:t>
            </w:r>
          </w:p>
        </w:tc>
        <w:tc>
          <w:tcPr>
            <w:tcW w:w="1134" w:type="dxa"/>
            <w:tcBorders>
              <w:top w:val="nil"/>
              <w:left w:val="nil"/>
              <w:bottom w:val="single" w:sz="4" w:space="0" w:color="auto"/>
              <w:right w:val="single" w:sz="4" w:space="0" w:color="auto"/>
            </w:tcBorders>
            <w:shd w:val="clear" w:color="auto" w:fill="auto"/>
            <w:vAlign w:val="center"/>
          </w:tcPr>
          <w:p w14:paraId="0F1CE67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2C3370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420,00</w:t>
            </w:r>
          </w:p>
        </w:tc>
        <w:tc>
          <w:tcPr>
            <w:tcW w:w="1276" w:type="dxa"/>
            <w:tcBorders>
              <w:top w:val="nil"/>
              <w:left w:val="nil"/>
              <w:bottom w:val="single" w:sz="4" w:space="0" w:color="auto"/>
              <w:right w:val="single" w:sz="4" w:space="0" w:color="auto"/>
            </w:tcBorders>
            <w:shd w:val="clear" w:color="auto" w:fill="auto"/>
            <w:noWrap/>
            <w:vAlign w:val="center"/>
          </w:tcPr>
          <w:p w14:paraId="7622FDC7"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376EAD42" w14:textId="77777777" w:rsidR="00AD73C4" w:rsidRPr="00AD73C4" w:rsidRDefault="00AD73C4" w:rsidP="00AD73C4">
            <w:pPr>
              <w:suppressAutoHyphens w:val="0"/>
              <w:spacing w:after="0"/>
              <w:jc w:val="left"/>
              <w:rPr>
                <w:sz w:val="18"/>
                <w:szCs w:val="18"/>
                <w:lang w:val="el-GR" w:eastAsia="el-GR"/>
              </w:rPr>
            </w:pPr>
          </w:p>
        </w:tc>
      </w:tr>
      <w:tr w:rsidR="00AD73C4" w:rsidRPr="00351538" w14:paraId="7F25F6A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2B3CF3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w:t>
            </w:r>
          </w:p>
        </w:tc>
        <w:tc>
          <w:tcPr>
            <w:tcW w:w="3797" w:type="dxa"/>
            <w:tcBorders>
              <w:top w:val="nil"/>
              <w:left w:val="nil"/>
              <w:bottom w:val="single" w:sz="4" w:space="0" w:color="auto"/>
              <w:right w:val="single" w:sz="4" w:space="0" w:color="auto"/>
            </w:tcBorders>
            <w:shd w:val="clear" w:color="auto" w:fill="auto"/>
            <w:vAlign w:val="center"/>
          </w:tcPr>
          <w:p w14:paraId="6722007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Οικιακός προγραμματιστής ρεύματος εξωτερικού χώρου</w:t>
            </w:r>
          </w:p>
        </w:tc>
        <w:tc>
          <w:tcPr>
            <w:tcW w:w="1134" w:type="dxa"/>
            <w:tcBorders>
              <w:top w:val="nil"/>
              <w:left w:val="nil"/>
              <w:bottom w:val="single" w:sz="4" w:space="0" w:color="auto"/>
              <w:right w:val="single" w:sz="4" w:space="0" w:color="auto"/>
            </w:tcBorders>
            <w:shd w:val="clear" w:color="auto" w:fill="auto"/>
            <w:vAlign w:val="center"/>
          </w:tcPr>
          <w:p w14:paraId="1E77F27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7A9DFCB9"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19F52D36"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DD42896" w14:textId="77777777" w:rsidR="00AD73C4" w:rsidRPr="00AD73C4" w:rsidRDefault="00AD73C4" w:rsidP="00AD73C4">
            <w:pPr>
              <w:suppressAutoHyphens w:val="0"/>
              <w:spacing w:after="0"/>
              <w:jc w:val="left"/>
              <w:rPr>
                <w:sz w:val="18"/>
                <w:szCs w:val="18"/>
                <w:lang w:val="el-GR" w:eastAsia="el-GR"/>
              </w:rPr>
            </w:pPr>
          </w:p>
        </w:tc>
      </w:tr>
      <w:tr w:rsidR="00AD73C4" w:rsidRPr="00AD73C4" w14:paraId="6E382DF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E736D4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36.1</w:t>
            </w:r>
          </w:p>
        </w:tc>
        <w:tc>
          <w:tcPr>
            <w:tcW w:w="3797" w:type="dxa"/>
            <w:tcBorders>
              <w:top w:val="nil"/>
              <w:left w:val="nil"/>
              <w:bottom w:val="single" w:sz="4" w:space="0" w:color="auto"/>
              <w:right w:val="single" w:sz="4" w:space="0" w:color="auto"/>
            </w:tcBorders>
            <w:shd w:val="clear" w:color="auto" w:fill="auto"/>
            <w:vAlign w:val="center"/>
          </w:tcPr>
          <w:p w14:paraId="5D353C0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4 - 6</w:t>
            </w:r>
          </w:p>
        </w:tc>
        <w:tc>
          <w:tcPr>
            <w:tcW w:w="1134" w:type="dxa"/>
            <w:tcBorders>
              <w:top w:val="nil"/>
              <w:left w:val="nil"/>
              <w:bottom w:val="single" w:sz="4" w:space="0" w:color="auto"/>
              <w:right w:val="single" w:sz="4" w:space="0" w:color="auto"/>
            </w:tcBorders>
            <w:shd w:val="clear" w:color="auto" w:fill="auto"/>
            <w:vAlign w:val="center"/>
          </w:tcPr>
          <w:p w14:paraId="5E4D9C2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26C97C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280,00</w:t>
            </w:r>
          </w:p>
        </w:tc>
        <w:tc>
          <w:tcPr>
            <w:tcW w:w="1276" w:type="dxa"/>
            <w:tcBorders>
              <w:top w:val="nil"/>
              <w:left w:val="nil"/>
              <w:bottom w:val="single" w:sz="4" w:space="0" w:color="auto"/>
              <w:right w:val="single" w:sz="4" w:space="0" w:color="auto"/>
            </w:tcBorders>
            <w:shd w:val="clear" w:color="auto" w:fill="auto"/>
            <w:noWrap/>
            <w:vAlign w:val="center"/>
          </w:tcPr>
          <w:p w14:paraId="7B0780A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9E0C025" w14:textId="77777777" w:rsidR="00AD73C4" w:rsidRPr="00AD73C4" w:rsidRDefault="00AD73C4" w:rsidP="00AD73C4">
            <w:pPr>
              <w:suppressAutoHyphens w:val="0"/>
              <w:spacing w:after="0"/>
              <w:jc w:val="left"/>
              <w:rPr>
                <w:sz w:val="18"/>
                <w:szCs w:val="18"/>
                <w:lang w:val="el-GR" w:eastAsia="el-GR"/>
              </w:rPr>
            </w:pPr>
          </w:p>
        </w:tc>
      </w:tr>
      <w:tr w:rsidR="00AD73C4" w:rsidRPr="00AD73C4" w14:paraId="5B21005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C487DD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36.2</w:t>
            </w:r>
          </w:p>
        </w:tc>
        <w:tc>
          <w:tcPr>
            <w:tcW w:w="3797" w:type="dxa"/>
            <w:tcBorders>
              <w:top w:val="nil"/>
              <w:left w:val="nil"/>
              <w:bottom w:val="single" w:sz="4" w:space="0" w:color="auto"/>
              <w:right w:val="single" w:sz="4" w:space="0" w:color="auto"/>
            </w:tcBorders>
            <w:shd w:val="clear" w:color="auto" w:fill="auto"/>
            <w:vAlign w:val="center"/>
          </w:tcPr>
          <w:p w14:paraId="040FF5E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8 - 9</w:t>
            </w:r>
          </w:p>
        </w:tc>
        <w:tc>
          <w:tcPr>
            <w:tcW w:w="1134" w:type="dxa"/>
            <w:tcBorders>
              <w:top w:val="nil"/>
              <w:left w:val="nil"/>
              <w:bottom w:val="single" w:sz="4" w:space="0" w:color="auto"/>
              <w:right w:val="single" w:sz="4" w:space="0" w:color="auto"/>
            </w:tcBorders>
            <w:shd w:val="clear" w:color="auto" w:fill="auto"/>
            <w:vAlign w:val="center"/>
          </w:tcPr>
          <w:p w14:paraId="73584D5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D9C00F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350,00</w:t>
            </w:r>
          </w:p>
        </w:tc>
        <w:tc>
          <w:tcPr>
            <w:tcW w:w="1276" w:type="dxa"/>
            <w:tcBorders>
              <w:top w:val="nil"/>
              <w:left w:val="nil"/>
              <w:bottom w:val="single" w:sz="4" w:space="0" w:color="auto"/>
              <w:right w:val="single" w:sz="4" w:space="0" w:color="auto"/>
            </w:tcBorders>
            <w:shd w:val="clear" w:color="auto" w:fill="auto"/>
            <w:noWrap/>
            <w:vAlign w:val="center"/>
          </w:tcPr>
          <w:p w14:paraId="04DCB44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1FBFCE1" w14:textId="77777777" w:rsidR="00AD73C4" w:rsidRPr="00AD73C4" w:rsidRDefault="00AD73C4" w:rsidP="00AD73C4">
            <w:pPr>
              <w:suppressAutoHyphens w:val="0"/>
              <w:spacing w:after="0"/>
              <w:jc w:val="left"/>
              <w:rPr>
                <w:sz w:val="18"/>
                <w:szCs w:val="18"/>
                <w:lang w:val="el-GR" w:eastAsia="el-GR"/>
              </w:rPr>
            </w:pPr>
          </w:p>
        </w:tc>
      </w:tr>
      <w:tr w:rsidR="00AD73C4" w:rsidRPr="00AD73C4" w14:paraId="2FE6D69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C177AE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36.3</w:t>
            </w:r>
          </w:p>
        </w:tc>
        <w:tc>
          <w:tcPr>
            <w:tcW w:w="3797" w:type="dxa"/>
            <w:tcBorders>
              <w:top w:val="nil"/>
              <w:left w:val="nil"/>
              <w:bottom w:val="single" w:sz="4" w:space="0" w:color="auto"/>
              <w:right w:val="single" w:sz="4" w:space="0" w:color="auto"/>
            </w:tcBorders>
            <w:shd w:val="clear" w:color="auto" w:fill="auto"/>
            <w:vAlign w:val="center"/>
          </w:tcPr>
          <w:p w14:paraId="4BD1B8B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12</w:t>
            </w:r>
          </w:p>
        </w:tc>
        <w:tc>
          <w:tcPr>
            <w:tcW w:w="1134" w:type="dxa"/>
            <w:tcBorders>
              <w:top w:val="nil"/>
              <w:left w:val="nil"/>
              <w:bottom w:val="single" w:sz="4" w:space="0" w:color="auto"/>
              <w:right w:val="single" w:sz="4" w:space="0" w:color="auto"/>
            </w:tcBorders>
            <w:shd w:val="clear" w:color="auto" w:fill="auto"/>
            <w:vAlign w:val="center"/>
          </w:tcPr>
          <w:p w14:paraId="47A8406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CBBE69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392,00</w:t>
            </w:r>
          </w:p>
        </w:tc>
        <w:tc>
          <w:tcPr>
            <w:tcW w:w="1276" w:type="dxa"/>
            <w:tcBorders>
              <w:top w:val="nil"/>
              <w:left w:val="nil"/>
              <w:bottom w:val="single" w:sz="4" w:space="0" w:color="auto"/>
              <w:right w:val="single" w:sz="4" w:space="0" w:color="auto"/>
            </w:tcBorders>
            <w:shd w:val="clear" w:color="auto" w:fill="auto"/>
            <w:noWrap/>
            <w:vAlign w:val="center"/>
          </w:tcPr>
          <w:p w14:paraId="6F8B1981"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65E6F76" w14:textId="77777777" w:rsidR="00AD73C4" w:rsidRPr="00AD73C4" w:rsidRDefault="00AD73C4" w:rsidP="00AD73C4">
            <w:pPr>
              <w:suppressAutoHyphens w:val="0"/>
              <w:spacing w:after="0"/>
              <w:jc w:val="left"/>
              <w:rPr>
                <w:sz w:val="18"/>
                <w:szCs w:val="18"/>
                <w:lang w:val="el-GR" w:eastAsia="el-GR"/>
              </w:rPr>
            </w:pPr>
          </w:p>
        </w:tc>
      </w:tr>
      <w:tr w:rsidR="00AD73C4" w:rsidRPr="00AD73C4" w14:paraId="6D031F7B"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5C4093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37</w:t>
            </w:r>
          </w:p>
        </w:tc>
        <w:tc>
          <w:tcPr>
            <w:tcW w:w="3797" w:type="dxa"/>
            <w:tcBorders>
              <w:top w:val="nil"/>
              <w:left w:val="nil"/>
              <w:bottom w:val="single" w:sz="4" w:space="0" w:color="auto"/>
              <w:right w:val="single" w:sz="4" w:space="0" w:color="auto"/>
            </w:tcBorders>
            <w:shd w:val="clear" w:color="auto" w:fill="auto"/>
            <w:vAlign w:val="center"/>
          </w:tcPr>
          <w:p w14:paraId="0CA28E6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Ηλεκτρονική πλακέτα προσθέτων στάσεων  κωδικοποιητή </w:t>
            </w:r>
            <w:proofErr w:type="spellStart"/>
            <w:r w:rsidRPr="00AD73C4">
              <w:rPr>
                <w:sz w:val="18"/>
                <w:szCs w:val="18"/>
                <w:lang w:val="el-GR" w:eastAsia="el-GR"/>
              </w:rPr>
              <w:t>μονοκαλωδιακής</w:t>
            </w:r>
            <w:proofErr w:type="spellEnd"/>
            <w:r w:rsidRPr="00AD73C4">
              <w:rPr>
                <w:sz w:val="18"/>
                <w:szCs w:val="18"/>
                <w:lang w:val="el-GR" w:eastAsia="el-GR"/>
              </w:rPr>
              <w:t xml:space="preserve"> σύνδεσης </w:t>
            </w:r>
            <w:proofErr w:type="spellStart"/>
            <w:r w:rsidRPr="00AD73C4">
              <w:rPr>
                <w:sz w:val="18"/>
                <w:szCs w:val="18"/>
                <w:lang w:val="el-GR" w:eastAsia="el-GR"/>
              </w:rPr>
              <w:t>ηλεκτροβανών</w:t>
            </w:r>
            <w:proofErr w:type="spellEnd"/>
            <w:r w:rsidRPr="00AD73C4">
              <w:rPr>
                <w:sz w:val="18"/>
                <w:szCs w:val="18"/>
                <w:lang w:val="el-GR" w:eastAsia="el-GR"/>
              </w:rPr>
              <w:t xml:space="preserve"> </w:t>
            </w:r>
          </w:p>
        </w:tc>
        <w:tc>
          <w:tcPr>
            <w:tcW w:w="1134" w:type="dxa"/>
            <w:tcBorders>
              <w:top w:val="nil"/>
              <w:left w:val="nil"/>
              <w:bottom w:val="single" w:sz="4" w:space="0" w:color="auto"/>
              <w:right w:val="single" w:sz="4" w:space="0" w:color="auto"/>
            </w:tcBorders>
            <w:shd w:val="clear" w:color="auto" w:fill="auto"/>
            <w:vAlign w:val="center"/>
          </w:tcPr>
          <w:p w14:paraId="533EA05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49A4B6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873,50</w:t>
            </w:r>
          </w:p>
        </w:tc>
        <w:tc>
          <w:tcPr>
            <w:tcW w:w="1276" w:type="dxa"/>
            <w:tcBorders>
              <w:top w:val="nil"/>
              <w:left w:val="nil"/>
              <w:bottom w:val="single" w:sz="4" w:space="0" w:color="auto"/>
              <w:right w:val="single" w:sz="4" w:space="0" w:color="auto"/>
            </w:tcBorders>
            <w:shd w:val="clear" w:color="auto" w:fill="auto"/>
            <w:noWrap/>
            <w:vAlign w:val="center"/>
          </w:tcPr>
          <w:p w14:paraId="4E4A81E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B67826C" w14:textId="77777777" w:rsidR="00AD73C4" w:rsidRPr="00AD73C4" w:rsidRDefault="00AD73C4" w:rsidP="00AD73C4">
            <w:pPr>
              <w:suppressAutoHyphens w:val="0"/>
              <w:spacing w:after="0"/>
              <w:jc w:val="left"/>
              <w:rPr>
                <w:sz w:val="18"/>
                <w:szCs w:val="18"/>
                <w:lang w:val="el-GR" w:eastAsia="el-GR"/>
              </w:rPr>
            </w:pPr>
          </w:p>
        </w:tc>
      </w:tr>
      <w:tr w:rsidR="00AD73C4" w:rsidRPr="00AD73C4" w14:paraId="63B7F36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BDB9F0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38</w:t>
            </w:r>
          </w:p>
        </w:tc>
        <w:tc>
          <w:tcPr>
            <w:tcW w:w="3797" w:type="dxa"/>
            <w:tcBorders>
              <w:top w:val="nil"/>
              <w:left w:val="nil"/>
              <w:bottom w:val="single" w:sz="4" w:space="0" w:color="auto"/>
              <w:right w:val="single" w:sz="4" w:space="0" w:color="auto"/>
            </w:tcBorders>
            <w:shd w:val="clear" w:color="auto" w:fill="auto"/>
            <w:vAlign w:val="center"/>
          </w:tcPr>
          <w:p w14:paraId="236FC3C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Πλαστικά φρεάτια </w:t>
            </w:r>
            <w:proofErr w:type="spellStart"/>
            <w:r w:rsidRPr="00AD73C4">
              <w:rPr>
                <w:sz w:val="18"/>
                <w:szCs w:val="18"/>
                <w:lang w:val="el-GR" w:eastAsia="el-GR"/>
              </w:rPr>
              <w:t>ηλεκτροβανών</w:t>
            </w:r>
            <w:proofErr w:type="spellEnd"/>
          </w:p>
        </w:tc>
        <w:tc>
          <w:tcPr>
            <w:tcW w:w="1134" w:type="dxa"/>
            <w:tcBorders>
              <w:top w:val="nil"/>
              <w:left w:val="nil"/>
              <w:bottom w:val="single" w:sz="4" w:space="0" w:color="auto"/>
              <w:right w:val="single" w:sz="4" w:space="0" w:color="auto"/>
            </w:tcBorders>
            <w:shd w:val="clear" w:color="auto" w:fill="auto"/>
            <w:vAlign w:val="center"/>
          </w:tcPr>
          <w:p w14:paraId="11B7728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45B183D4"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61B2D3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BA3531B" w14:textId="77777777" w:rsidR="00AD73C4" w:rsidRPr="00AD73C4" w:rsidRDefault="00AD73C4" w:rsidP="00AD73C4">
            <w:pPr>
              <w:suppressAutoHyphens w:val="0"/>
              <w:spacing w:after="0"/>
              <w:jc w:val="left"/>
              <w:rPr>
                <w:sz w:val="18"/>
                <w:szCs w:val="18"/>
                <w:lang w:val="el-GR" w:eastAsia="el-GR"/>
              </w:rPr>
            </w:pPr>
          </w:p>
        </w:tc>
      </w:tr>
      <w:tr w:rsidR="00AD73C4" w:rsidRPr="00AD73C4" w14:paraId="49DAA1B8"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301599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38.1</w:t>
            </w:r>
          </w:p>
        </w:tc>
        <w:tc>
          <w:tcPr>
            <w:tcW w:w="3797" w:type="dxa"/>
            <w:tcBorders>
              <w:top w:val="nil"/>
              <w:left w:val="nil"/>
              <w:bottom w:val="single" w:sz="4" w:space="0" w:color="auto"/>
              <w:right w:val="single" w:sz="4" w:space="0" w:color="auto"/>
            </w:tcBorders>
            <w:shd w:val="clear" w:color="auto" w:fill="auto"/>
            <w:vAlign w:val="center"/>
          </w:tcPr>
          <w:p w14:paraId="05D5A40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30Χ40 </w:t>
            </w:r>
            <w:proofErr w:type="spellStart"/>
            <w:r w:rsidRPr="00AD73C4">
              <w:rPr>
                <w:sz w:val="18"/>
                <w:szCs w:val="18"/>
                <w:lang w:val="el-GR" w:eastAsia="el-GR"/>
              </w:rPr>
              <w:t>cm</w:t>
            </w:r>
            <w:proofErr w:type="spellEnd"/>
            <w:r w:rsidRPr="00AD73C4">
              <w:rPr>
                <w:sz w:val="18"/>
                <w:szCs w:val="18"/>
                <w:lang w:val="el-GR" w:eastAsia="el-GR"/>
              </w:rPr>
              <w:t xml:space="preserve">,  4 </w:t>
            </w:r>
            <w:proofErr w:type="spellStart"/>
            <w:r w:rsidRPr="00AD73C4">
              <w:rPr>
                <w:sz w:val="18"/>
                <w:szCs w:val="18"/>
                <w:lang w:val="el-GR" w:eastAsia="el-GR"/>
              </w:rPr>
              <w:t>ηλεκτροβανών</w:t>
            </w:r>
            <w:proofErr w:type="spellEnd"/>
          </w:p>
        </w:tc>
        <w:tc>
          <w:tcPr>
            <w:tcW w:w="1134" w:type="dxa"/>
            <w:tcBorders>
              <w:top w:val="nil"/>
              <w:left w:val="nil"/>
              <w:bottom w:val="single" w:sz="4" w:space="0" w:color="auto"/>
              <w:right w:val="single" w:sz="4" w:space="0" w:color="auto"/>
            </w:tcBorders>
            <w:shd w:val="clear" w:color="auto" w:fill="auto"/>
            <w:vAlign w:val="center"/>
          </w:tcPr>
          <w:p w14:paraId="7003968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4B1E8D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35,00</w:t>
            </w:r>
          </w:p>
        </w:tc>
        <w:tc>
          <w:tcPr>
            <w:tcW w:w="1276" w:type="dxa"/>
            <w:tcBorders>
              <w:top w:val="nil"/>
              <w:left w:val="nil"/>
              <w:bottom w:val="single" w:sz="4" w:space="0" w:color="auto"/>
              <w:right w:val="single" w:sz="4" w:space="0" w:color="auto"/>
            </w:tcBorders>
            <w:shd w:val="clear" w:color="auto" w:fill="auto"/>
            <w:noWrap/>
            <w:vAlign w:val="center"/>
          </w:tcPr>
          <w:p w14:paraId="483F7F5D"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705F025" w14:textId="77777777" w:rsidR="00AD73C4" w:rsidRPr="00AD73C4" w:rsidRDefault="00AD73C4" w:rsidP="00AD73C4">
            <w:pPr>
              <w:suppressAutoHyphens w:val="0"/>
              <w:spacing w:after="0"/>
              <w:jc w:val="left"/>
              <w:rPr>
                <w:sz w:val="18"/>
                <w:szCs w:val="18"/>
                <w:lang w:val="el-GR" w:eastAsia="el-GR"/>
              </w:rPr>
            </w:pPr>
          </w:p>
        </w:tc>
      </w:tr>
      <w:tr w:rsidR="00AD73C4" w:rsidRPr="00AD73C4" w14:paraId="3BB26607"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37AE75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38.2</w:t>
            </w:r>
          </w:p>
        </w:tc>
        <w:tc>
          <w:tcPr>
            <w:tcW w:w="3797" w:type="dxa"/>
            <w:tcBorders>
              <w:top w:val="nil"/>
              <w:left w:val="nil"/>
              <w:bottom w:val="single" w:sz="4" w:space="0" w:color="auto"/>
              <w:right w:val="single" w:sz="4" w:space="0" w:color="auto"/>
            </w:tcBorders>
            <w:shd w:val="clear" w:color="auto" w:fill="auto"/>
            <w:vAlign w:val="center"/>
          </w:tcPr>
          <w:p w14:paraId="7D0A944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50Χ60 </w:t>
            </w:r>
            <w:proofErr w:type="spellStart"/>
            <w:r w:rsidRPr="00AD73C4">
              <w:rPr>
                <w:sz w:val="18"/>
                <w:szCs w:val="18"/>
                <w:lang w:val="el-GR" w:eastAsia="el-GR"/>
              </w:rPr>
              <w:t>cm</w:t>
            </w:r>
            <w:proofErr w:type="spellEnd"/>
            <w:r w:rsidRPr="00AD73C4">
              <w:rPr>
                <w:sz w:val="18"/>
                <w:szCs w:val="18"/>
                <w:lang w:val="el-GR" w:eastAsia="el-GR"/>
              </w:rPr>
              <w:t xml:space="preserve">,  6 </w:t>
            </w:r>
            <w:proofErr w:type="spellStart"/>
            <w:r w:rsidRPr="00AD73C4">
              <w:rPr>
                <w:sz w:val="18"/>
                <w:szCs w:val="18"/>
                <w:lang w:val="el-GR" w:eastAsia="el-GR"/>
              </w:rPr>
              <w:t>ηλεκτροβανών</w:t>
            </w:r>
            <w:proofErr w:type="spellEnd"/>
          </w:p>
        </w:tc>
        <w:tc>
          <w:tcPr>
            <w:tcW w:w="1134" w:type="dxa"/>
            <w:tcBorders>
              <w:top w:val="nil"/>
              <w:left w:val="nil"/>
              <w:bottom w:val="single" w:sz="4" w:space="0" w:color="auto"/>
              <w:right w:val="single" w:sz="4" w:space="0" w:color="auto"/>
            </w:tcBorders>
            <w:shd w:val="clear" w:color="auto" w:fill="auto"/>
            <w:vAlign w:val="center"/>
          </w:tcPr>
          <w:p w14:paraId="19E667A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723CDE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63,00</w:t>
            </w:r>
          </w:p>
        </w:tc>
        <w:tc>
          <w:tcPr>
            <w:tcW w:w="1276" w:type="dxa"/>
            <w:tcBorders>
              <w:top w:val="nil"/>
              <w:left w:val="nil"/>
              <w:bottom w:val="single" w:sz="4" w:space="0" w:color="auto"/>
              <w:right w:val="single" w:sz="4" w:space="0" w:color="auto"/>
            </w:tcBorders>
            <w:shd w:val="clear" w:color="auto" w:fill="auto"/>
            <w:noWrap/>
            <w:vAlign w:val="center"/>
          </w:tcPr>
          <w:p w14:paraId="739E2ADE"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5DF89B3" w14:textId="77777777" w:rsidR="00AD73C4" w:rsidRPr="00AD73C4" w:rsidRDefault="00AD73C4" w:rsidP="00AD73C4">
            <w:pPr>
              <w:suppressAutoHyphens w:val="0"/>
              <w:spacing w:after="0"/>
              <w:jc w:val="left"/>
              <w:rPr>
                <w:sz w:val="18"/>
                <w:szCs w:val="18"/>
                <w:lang w:val="el-GR" w:eastAsia="el-GR"/>
              </w:rPr>
            </w:pPr>
          </w:p>
        </w:tc>
      </w:tr>
      <w:tr w:rsidR="00AD73C4" w:rsidRPr="00351538" w14:paraId="7A0A4CC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600F7C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w:t>
            </w:r>
          </w:p>
        </w:tc>
        <w:tc>
          <w:tcPr>
            <w:tcW w:w="3797" w:type="dxa"/>
            <w:tcBorders>
              <w:top w:val="nil"/>
              <w:left w:val="nil"/>
              <w:bottom w:val="single" w:sz="4" w:space="0" w:color="auto"/>
              <w:right w:val="single" w:sz="4" w:space="0" w:color="auto"/>
            </w:tcBorders>
            <w:shd w:val="clear" w:color="auto" w:fill="auto"/>
            <w:vAlign w:val="center"/>
          </w:tcPr>
          <w:p w14:paraId="2E2D7F7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Καλώδια  τύπου J1VV-U  (ΝΥΥ)</w:t>
            </w:r>
          </w:p>
        </w:tc>
        <w:tc>
          <w:tcPr>
            <w:tcW w:w="1134" w:type="dxa"/>
            <w:tcBorders>
              <w:top w:val="nil"/>
              <w:left w:val="nil"/>
              <w:bottom w:val="single" w:sz="4" w:space="0" w:color="auto"/>
              <w:right w:val="single" w:sz="4" w:space="0" w:color="auto"/>
            </w:tcBorders>
            <w:shd w:val="clear" w:color="auto" w:fill="auto"/>
            <w:vAlign w:val="center"/>
          </w:tcPr>
          <w:p w14:paraId="227F64E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5" w:type="dxa"/>
            <w:tcBorders>
              <w:top w:val="nil"/>
              <w:left w:val="nil"/>
              <w:bottom w:val="single" w:sz="8" w:space="0" w:color="auto"/>
              <w:right w:val="single" w:sz="8" w:space="0" w:color="auto"/>
            </w:tcBorders>
            <w:shd w:val="clear" w:color="auto" w:fill="auto"/>
            <w:noWrap/>
            <w:vAlign w:val="center"/>
          </w:tcPr>
          <w:p w14:paraId="0C4EAAA4"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0F51C50"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64BEE86" w14:textId="77777777" w:rsidR="00AD73C4" w:rsidRPr="00AD73C4" w:rsidRDefault="00AD73C4" w:rsidP="00AD73C4">
            <w:pPr>
              <w:suppressAutoHyphens w:val="0"/>
              <w:spacing w:after="0"/>
              <w:jc w:val="left"/>
              <w:rPr>
                <w:sz w:val="18"/>
                <w:szCs w:val="18"/>
                <w:lang w:val="el-GR" w:eastAsia="el-GR"/>
              </w:rPr>
            </w:pPr>
          </w:p>
        </w:tc>
      </w:tr>
      <w:tr w:rsidR="00AD73C4" w:rsidRPr="00AD73C4" w14:paraId="7DF050D6"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82FDCF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39.1</w:t>
            </w:r>
          </w:p>
        </w:tc>
        <w:tc>
          <w:tcPr>
            <w:tcW w:w="3797" w:type="dxa"/>
            <w:tcBorders>
              <w:top w:val="nil"/>
              <w:left w:val="nil"/>
              <w:bottom w:val="single" w:sz="4" w:space="0" w:color="auto"/>
              <w:right w:val="single" w:sz="4" w:space="0" w:color="auto"/>
            </w:tcBorders>
            <w:shd w:val="clear" w:color="auto" w:fill="auto"/>
            <w:vAlign w:val="center"/>
          </w:tcPr>
          <w:p w14:paraId="5F3D8B0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2 x 1,5 mm2</w:t>
            </w:r>
          </w:p>
        </w:tc>
        <w:tc>
          <w:tcPr>
            <w:tcW w:w="1134" w:type="dxa"/>
            <w:tcBorders>
              <w:top w:val="nil"/>
              <w:left w:val="nil"/>
              <w:bottom w:val="single" w:sz="4" w:space="0" w:color="auto"/>
              <w:right w:val="single" w:sz="4" w:space="0" w:color="auto"/>
            </w:tcBorders>
            <w:shd w:val="clear" w:color="auto" w:fill="auto"/>
            <w:vAlign w:val="center"/>
          </w:tcPr>
          <w:p w14:paraId="570BA9D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75807C1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1,78</w:t>
            </w:r>
          </w:p>
        </w:tc>
        <w:tc>
          <w:tcPr>
            <w:tcW w:w="1276" w:type="dxa"/>
            <w:tcBorders>
              <w:top w:val="nil"/>
              <w:left w:val="nil"/>
              <w:bottom w:val="single" w:sz="4" w:space="0" w:color="auto"/>
              <w:right w:val="single" w:sz="4" w:space="0" w:color="auto"/>
            </w:tcBorders>
            <w:shd w:val="clear" w:color="auto" w:fill="auto"/>
            <w:noWrap/>
            <w:vAlign w:val="center"/>
          </w:tcPr>
          <w:p w14:paraId="5D2490E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ED71FEB" w14:textId="77777777" w:rsidR="00AD73C4" w:rsidRPr="00AD73C4" w:rsidRDefault="00AD73C4" w:rsidP="00AD73C4">
            <w:pPr>
              <w:suppressAutoHyphens w:val="0"/>
              <w:spacing w:after="0"/>
              <w:jc w:val="left"/>
              <w:rPr>
                <w:sz w:val="18"/>
                <w:szCs w:val="18"/>
                <w:lang w:val="el-GR" w:eastAsia="el-GR"/>
              </w:rPr>
            </w:pPr>
          </w:p>
        </w:tc>
      </w:tr>
      <w:tr w:rsidR="00AD73C4" w:rsidRPr="00AD73C4" w14:paraId="30489D34"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75A131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39.2</w:t>
            </w:r>
          </w:p>
        </w:tc>
        <w:tc>
          <w:tcPr>
            <w:tcW w:w="3797" w:type="dxa"/>
            <w:tcBorders>
              <w:top w:val="nil"/>
              <w:left w:val="nil"/>
              <w:bottom w:val="single" w:sz="4" w:space="0" w:color="auto"/>
              <w:right w:val="single" w:sz="4" w:space="0" w:color="auto"/>
            </w:tcBorders>
            <w:shd w:val="clear" w:color="auto" w:fill="auto"/>
            <w:vAlign w:val="center"/>
          </w:tcPr>
          <w:p w14:paraId="259BEC4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3 x 1,5 mm2</w:t>
            </w:r>
          </w:p>
        </w:tc>
        <w:tc>
          <w:tcPr>
            <w:tcW w:w="1134" w:type="dxa"/>
            <w:tcBorders>
              <w:top w:val="nil"/>
              <w:left w:val="nil"/>
              <w:bottom w:val="single" w:sz="4" w:space="0" w:color="auto"/>
              <w:right w:val="single" w:sz="4" w:space="0" w:color="auto"/>
            </w:tcBorders>
            <w:shd w:val="clear" w:color="auto" w:fill="auto"/>
            <w:vAlign w:val="center"/>
          </w:tcPr>
          <w:p w14:paraId="69C3D76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192B571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2,18</w:t>
            </w:r>
          </w:p>
        </w:tc>
        <w:tc>
          <w:tcPr>
            <w:tcW w:w="1276" w:type="dxa"/>
            <w:tcBorders>
              <w:top w:val="nil"/>
              <w:left w:val="nil"/>
              <w:bottom w:val="single" w:sz="4" w:space="0" w:color="auto"/>
              <w:right w:val="single" w:sz="4" w:space="0" w:color="auto"/>
            </w:tcBorders>
            <w:shd w:val="clear" w:color="auto" w:fill="auto"/>
            <w:noWrap/>
            <w:vAlign w:val="center"/>
          </w:tcPr>
          <w:p w14:paraId="2EB82069"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68C031EF" w14:textId="77777777" w:rsidR="00AD73C4" w:rsidRPr="00AD73C4" w:rsidRDefault="00AD73C4" w:rsidP="00AD73C4">
            <w:pPr>
              <w:suppressAutoHyphens w:val="0"/>
              <w:spacing w:after="0"/>
              <w:jc w:val="left"/>
              <w:rPr>
                <w:sz w:val="18"/>
                <w:szCs w:val="18"/>
                <w:lang w:val="el-GR" w:eastAsia="el-GR"/>
              </w:rPr>
            </w:pPr>
          </w:p>
        </w:tc>
      </w:tr>
      <w:tr w:rsidR="00AD73C4" w:rsidRPr="00AD73C4" w14:paraId="0B4B6159"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CC3A5A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39.3</w:t>
            </w:r>
          </w:p>
        </w:tc>
        <w:tc>
          <w:tcPr>
            <w:tcW w:w="3797" w:type="dxa"/>
            <w:tcBorders>
              <w:top w:val="nil"/>
              <w:left w:val="nil"/>
              <w:bottom w:val="single" w:sz="4" w:space="0" w:color="auto"/>
              <w:right w:val="single" w:sz="4" w:space="0" w:color="auto"/>
            </w:tcBorders>
            <w:shd w:val="clear" w:color="auto" w:fill="auto"/>
            <w:vAlign w:val="center"/>
          </w:tcPr>
          <w:p w14:paraId="28B63E9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4 x 1,5 mm2</w:t>
            </w:r>
          </w:p>
        </w:tc>
        <w:tc>
          <w:tcPr>
            <w:tcW w:w="1134" w:type="dxa"/>
            <w:tcBorders>
              <w:top w:val="nil"/>
              <w:left w:val="nil"/>
              <w:bottom w:val="single" w:sz="4" w:space="0" w:color="auto"/>
              <w:right w:val="single" w:sz="4" w:space="0" w:color="auto"/>
            </w:tcBorders>
            <w:shd w:val="clear" w:color="auto" w:fill="auto"/>
            <w:vAlign w:val="center"/>
          </w:tcPr>
          <w:p w14:paraId="728B57A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66AEA21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2,95</w:t>
            </w:r>
          </w:p>
        </w:tc>
        <w:tc>
          <w:tcPr>
            <w:tcW w:w="1276" w:type="dxa"/>
            <w:tcBorders>
              <w:top w:val="nil"/>
              <w:left w:val="nil"/>
              <w:bottom w:val="single" w:sz="4" w:space="0" w:color="auto"/>
              <w:right w:val="single" w:sz="4" w:space="0" w:color="auto"/>
            </w:tcBorders>
            <w:shd w:val="clear" w:color="auto" w:fill="auto"/>
            <w:noWrap/>
            <w:vAlign w:val="center"/>
          </w:tcPr>
          <w:p w14:paraId="548D597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4DAD4560" w14:textId="77777777" w:rsidR="00AD73C4" w:rsidRPr="00AD73C4" w:rsidRDefault="00AD73C4" w:rsidP="00AD73C4">
            <w:pPr>
              <w:suppressAutoHyphens w:val="0"/>
              <w:spacing w:after="0"/>
              <w:jc w:val="left"/>
              <w:rPr>
                <w:sz w:val="18"/>
                <w:szCs w:val="18"/>
                <w:lang w:val="el-GR" w:eastAsia="el-GR"/>
              </w:rPr>
            </w:pPr>
          </w:p>
        </w:tc>
      </w:tr>
      <w:tr w:rsidR="00AD73C4" w:rsidRPr="00AD73C4" w14:paraId="00A40047"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5E2554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39.4</w:t>
            </w:r>
          </w:p>
        </w:tc>
        <w:tc>
          <w:tcPr>
            <w:tcW w:w="3797" w:type="dxa"/>
            <w:tcBorders>
              <w:top w:val="nil"/>
              <w:left w:val="nil"/>
              <w:bottom w:val="single" w:sz="4" w:space="0" w:color="auto"/>
              <w:right w:val="single" w:sz="4" w:space="0" w:color="auto"/>
            </w:tcBorders>
            <w:shd w:val="clear" w:color="auto" w:fill="auto"/>
            <w:vAlign w:val="center"/>
          </w:tcPr>
          <w:p w14:paraId="36EE0BE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5 x 1,5 mm2</w:t>
            </w:r>
          </w:p>
        </w:tc>
        <w:tc>
          <w:tcPr>
            <w:tcW w:w="1134" w:type="dxa"/>
            <w:tcBorders>
              <w:top w:val="nil"/>
              <w:left w:val="nil"/>
              <w:bottom w:val="single" w:sz="4" w:space="0" w:color="auto"/>
              <w:right w:val="single" w:sz="4" w:space="0" w:color="auto"/>
            </w:tcBorders>
            <w:shd w:val="clear" w:color="auto" w:fill="auto"/>
            <w:vAlign w:val="center"/>
          </w:tcPr>
          <w:p w14:paraId="654BCD4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280FCCC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3,33</w:t>
            </w:r>
          </w:p>
        </w:tc>
        <w:tc>
          <w:tcPr>
            <w:tcW w:w="1276" w:type="dxa"/>
            <w:tcBorders>
              <w:top w:val="nil"/>
              <w:left w:val="nil"/>
              <w:bottom w:val="single" w:sz="4" w:space="0" w:color="auto"/>
              <w:right w:val="single" w:sz="4" w:space="0" w:color="auto"/>
            </w:tcBorders>
            <w:shd w:val="clear" w:color="auto" w:fill="auto"/>
            <w:noWrap/>
            <w:vAlign w:val="center"/>
          </w:tcPr>
          <w:p w14:paraId="012FC4E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20A1F796" w14:textId="77777777" w:rsidR="00AD73C4" w:rsidRPr="00AD73C4" w:rsidRDefault="00AD73C4" w:rsidP="00AD73C4">
            <w:pPr>
              <w:suppressAutoHyphens w:val="0"/>
              <w:spacing w:after="0"/>
              <w:jc w:val="left"/>
              <w:rPr>
                <w:sz w:val="18"/>
                <w:szCs w:val="18"/>
                <w:lang w:val="el-GR" w:eastAsia="el-GR"/>
              </w:rPr>
            </w:pPr>
          </w:p>
        </w:tc>
      </w:tr>
      <w:tr w:rsidR="00AD73C4" w:rsidRPr="00AD73C4" w14:paraId="2D4CE017"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EAB470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39.5</w:t>
            </w:r>
          </w:p>
        </w:tc>
        <w:tc>
          <w:tcPr>
            <w:tcW w:w="3797" w:type="dxa"/>
            <w:tcBorders>
              <w:top w:val="nil"/>
              <w:left w:val="nil"/>
              <w:bottom w:val="single" w:sz="4" w:space="0" w:color="auto"/>
              <w:right w:val="single" w:sz="4" w:space="0" w:color="auto"/>
            </w:tcBorders>
            <w:shd w:val="clear" w:color="auto" w:fill="auto"/>
            <w:vAlign w:val="center"/>
          </w:tcPr>
          <w:p w14:paraId="7BD16FB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7 x 1,5 mm2</w:t>
            </w:r>
          </w:p>
        </w:tc>
        <w:tc>
          <w:tcPr>
            <w:tcW w:w="1134" w:type="dxa"/>
            <w:tcBorders>
              <w:top w:val="nil"/>
              <w:left w:val="nil"/>
              <w:bottom w:val="single" w:sz="4" w:space="0" w:color="auto"/>
              <w:right w:val="single" w:sz="4" w:space="0" w:color="auto"/>
            </w:tcBorders>
            <w:shd w:val="clear" w:color="auto" w:fill="auto"/>
            <w:vAlign w:val="center"/>
          </w:tcPr>
          <w:p w14:paraId="2CB8813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3D42405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5,45</w:t>
            </w:r>
          </w:p>
        </w:tc>
        <w:tc>
          <w:tcPr>
            <w:tcW w:w="1276" w:type="dxa"/>
            <w:tcBorders>
              <w:top w:val="nil"/>
              <w:left w:val="nil"/>
              <w:bottom w:val="single" w:sz="4" w:space="0" w:color="auto"/>
              <w:right w:val="single" w:sz="4" w:space="0" w:color="auto"/>
            </w:tcBorders>
            <w:shd w:val="clear" w:color="auto" w:fill="auto"/>
            <w:noWrap/>
            <w:vAlign w:val="center"/>
          </w:tcPr>
          <w:p w14:paraId="31AB6B9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184BC18C" w14:textId="77777777" w:rsidR="00AD73C4" w:rsidRPr="00AD73C4" w:rsidRDefault="00AD73C4" w:rsidP="00AD73C4">
            <w:pPr>
              <w:suppressAutoHyphens w:val="0"/>
              <w:spacing w:after="0"/>
              <w:jc w:val="left"/>
              <w:rPr>
                <w:sz w:val="18"/>
                <w:szCs w:val="18"/>
                <w:lang w:val="el-GR" w:eastAsia="el-GR"/>
              </w:rPr>
            </w:pPr>
          </w:p>
        </w:tc>
      </w:tr>
      <w:tr w:rsidR="00AD73C4" w:rsidRPr="00AD73C4" w14:paraId="7A342FE5"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93DB01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lastRenderedPageBreak/>
              <w:t>39.6</w:t>
            </w:r>
          </w:p>
        </w:tc>
        <w:tc>
          <w:tcPr>
            <w:tcW w:w="3797" w:type="dxa"/>
            <w:tcBorders>
              <w:top w:val="nil"/>
              <w:left w:val="nil"/>
              <w:bottom w:val="single" w:sz="4" w:space="0" w:color="auto"/>
              <w:right w:val="single" w:sz="4" w:space="0" w:color="auto"/>
            </w:tcBorders>
            <w:shd w:val="clear" w:color="auto" w:fill="auto"/>
            <w:vAlign w:val="center"/>
          </w:tcPr>
          <w:p w14:paraId="4E99451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10 x 1,5 mm2</w:t>
            </w:r>
          </w:p>
        </w:tc>
        <w:tc>
          <w:tcPr>
            <w:tcW w:w="1134" w:type="dxa"/>
            <w:tcBorders>
              <w:top w:val="nil"/>
              <w:left w:val="nil"/>
              <w:bottom w:val="single" w:sz="4" w:space="0" w:color="auto"/>
              <w:right w:val="single" w:sz="4" w:space="0" w:color="auto"/>
            </w:tcBorders>
            <w:shd w:val="clear" w:color="auto" w:fill="auto"/>
            <w:vAlign w:val="center"/>
          </w:tcPr>
          <w:p w14:paraId="68FD2C9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53A4B2D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24,14</w:t>
            </w:r>
          </w:p>
        </w:tc>
        <w:tc>
          <w:tcPr>
            <w:tcW w:w="1276" w:type="dxa"/>
            <w:tcBorders>
              <w:top w:val="nil"/>
              <w:left w:val="nil"/>
              <w:bottom w:val="single" w:sz="4" w:space="0" w:color="auto"/>
              <w:right w:val="single" w:sz="4" w:space="0" w:color="auto"/>
            </w:tcBorders>
            <w:shd w:val="clear" w:color="auto" w:fill="auto"/>
            <w:noWrap/>
            <w:vAlign w:val="center"/>
          </w:tcPr>
          <w:p w14:paraId="706E947C"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5D434ED5" w14:textId="77777777" w:rsidR="00AD73C4" w:rsidRPr="00AD73C4" w:rsidRDefault="00AD73C4" w:rsidP="00AD73C4">
            <w:pPr>
              <w:suppressAutoHyphens w:val="0"/>
              <w:spacing w:after="0"/>
              <w:jc w:val="left"/>
              <w:rPr>
                <w:sz w:val="18"/>
                <w:szCs w:val="18"/>
                <w:lang w:val="el-GR" w:eastAsia="el-GR"/>
              </w:rPr>
            </w:pPr>
          </w:p>
        </w:tc>
      </w:tr>
      <w:tr w:rsidR="00AD73C4" w:rsidRPr="00AD73C4" w14:paraId="064FA598"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F1E615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39.7</w:t>
            </w:r>
          </w:p>
        </w:tc>
        <w:tc>
          <w:tcPr>
            <w:tcW w:w="3797" w:type="dxa"/>
            <w:tcBorders>
              <w:top w:val="nil"/>
              <w:left w:val="nil"/>
              <w:bottom w:val="single" w:sz="4" w:space="0" w:color="auto"/>
              <w:right w:val="single" w:sz="4" w:space="0" w:color="auto"/>
            </w:tcBorders>
            <w:shd w:val="clear" w:color="auto" w:fill="auto"/>
            <w:vAlign w:val="center"/>
          </w:tcPr>
          <w:p w14:paraId="0B886DD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2 x 2,5 mm2</w:t>
            </w:r>
          </w:p>
        </w:tc>
        <w:tc>
          <w:tcPr>
            <w:tcW w:w="1134" w:type="dxa"/>
            <w:tcBorders>
              <w:top w:val="nil"/>
              <w:left w:val="nil"/>
              <w:bottom w:val="single" w:sz="4" w:space="0" w:color="auto"/>
              <w:right w:val="single" w:sz="4" w:space="0" w:color="auto"/>
            </w:tcBorders>
            <w:shd w:val="clear" w:color="auto" w:fill="auto"/>
            <w:vAlign w:val="center"/>
          </w:tcPr>
          <w:p w14:paraId="0BE9BB6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20C7150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2,49</w:t>
            </w:r>
          </w:p>
        </w:tc>
        <w:tc>
          <w:tcPr>
            <w:tcW w:w="1276" w:type="dxa"/>
            <w:tcBorders>
              <w:top w:val="nil"/>
              <w:left w:val="nil"/>
              <w:bottom w:val="single" w:sz="4" w:space="0" w:color="auto"/>
              <w:right w:val="single" w:sz="4" w:space="0" w:color="auto"/>
            </w:tcBorders>
            <w:shd w:val="clear" w:color="auto" w:fill="auto"/>
            <w:noWrap/>
            <w:vAlign w:val="center"/>
          </w:tcPr>
          <w:p w14:paraId="107F0A6F"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4C00A14" w14:textId="77777777" w:rsidR="00AD73C4" w:rsidRPr="00AD73C4" w:rsidRDefault="00AD73C4" w:rsidP="00AD73C4">
            <w:pPr>
              <w:suppressAutoHyphens w:val="0"/>
              <w:spacing w:after="0"/>
              <w:jc w:val="left"/>
              <w:rPr>
                <w:sz w:val="18"/>
                <w:szCs w:val="18"/>
                <w:lang w:val="el-GR" w:eastAsia="el-GR"/>
              </w:rPr>
            </w:pPr>
          </w:p>
        </w:tc>
      </w:tr>
      <w:tr w:rsidR="00AD73C4" w:rsidRPr="00AD73C4" w14:paraId="7BD6FB33"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890634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39.8</w:t>
            </w:r>
          </w:p>
        </w:tc>
        <w:tc>
          <w:tcPr>
            <w:tcW w:w="3797" w:type="dxa"/>
            <w:tcBorders>
              <w:top w:val="nil"/>
              <w:left w:val="nil"/>
              <w:bottom w:val="single" w:sz="4" w:space="0" w:color="auto"/>
              <w:right w:val="single" w:sz="4" w:space="0" w:color="auto"/>
            </w:tcBorders>
            <w:shd w:val="clear" w:color="auto" w:fill="auto"/>
            <w:vAlign w:val="center"/>
          </w:tcPr>
          <w:p w14:paraId="163E6BD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3 x 2,5 mm2</w:t>
            </w:r>
          </w:p>
        </w:tc>
        <w:tc>
          <w:tcPr>
            <w:tcW w:w="1134" w:type="dxa"/>
            <w:tcBorders>
              <w:top w:val="nil"/>
              <w:left w:val="nil"/>
              <w:bottom w:val="single" w:sz="4" w:space="0" w:color="auto"/>
              <w:right w:val="single" w:sz="4" w:space="0" w:color="auto"/>
            </w:tcBorders>
            <w:shd w:val="clear" w:color="auto" w:fill="auto"/>
            <w:vAlign w:val="center"/>
          </w:tcPr>
          <w:p w14:paraId="73BB31E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6F754F5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3,11</w:t>
            </w:r>
          </w:p>
        </w:tc>
        <w:tc>
          <w:tcPr>
            <w:tcW w:w="1276" w:type="dxa"/>
            <w:tcBorders>
              <w:top w:val="nil"/>
              <w:left w:val="nil"/>
              <w:bottom w:val="single" w:sz="4" w:space="0" w:color="auto"/>
              <w:right w:val="single" w:sz="4" w:space="0" w:color="auto"/>
            </w:tcBorders>
            <w:shd w:val="clear" w:color="auto" w:fill="auto"/>
            <w:noWrap/>
            <w:vAlign w:val="center"/>
          </w:tcPr>
          <w:p w14:paraId="02729FB2"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02651B5A" w14:textId="77777777" w:rsidR="00AD73C4" w:rsidRPr="00AD73C4" w:rsidRDefault="00AD73C4" w:rsidP="00AD73C4">
            <w:pPr>
              <w:suppressAutoHyphens w:val="0"/>
              <w:spacing w:after="0"/>
              <w:jc w:val="left"/>
              <w:rPr>
                <w:sz w:val="18"/>
                <w:szCs w:val="18"/>
                <w:lang w:val="el-GR" w:eastAsia="el-GR"/>
              </w:rPr>
            </w:pPr>
          </w:p>
        </w:tc>
      </w:tr>
      <w:tr w:rsidR="00AD73C4" w:rsidRPr="00AD73C4" w14:paraId="71194ECA"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16FCA8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39.9</w:t>
            </w:r>
          </w:p>
        </w:tc>
        <w:tc>
          <w:tcPr>
            <w:tcW w:w="3797" w:type="dxa"/>
            <w:tcBorders>
              <w:top w:val="nil"/>
              <w:left w:val="nil"/>
              <w:bottom w:val="single" w:sz="4" w:space="0" w:color="auto"/>
              <w:right w:val="single" w:sz="4" w:space="0" w:color="auto"/>
            </w:tcBorders>
            <w:shd w:val="clear" w:color="auto" w:fill="auto"/>
            <w:vAlign w:val="center"/>
          </w:tcPr>
          <w:p w14:paraId="38B8C0A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4 x 2,5 mm2</w:t>
            </w:r>
          </w:p>
        </w:tc>
        <w:tc>
          <w:tcPr>
            <w:tcW w:w="1134" w:type="dxa"/>
            <w:tcBorders>
              <w:top w:val="nil"/>
              <w:left w:val="nil"/>
              <w:bottom w:val="single" w:sz="4" w:space="0" w:color="auto"/>
              <w:right w:val="single" w:sz="4" w:space="0" w:color="auto"/>
            </w:tcBorders>
            <w:shd w:val="clear" w:color="auto" w:fill="auto"/>
            <w:vAlign w:val="center"/>
          </w:tcPr>
          <w:p w14:paraId="22C3C84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4BE7D3B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4,33</w:t>
            </w:r>
          </w:p>
        </w:tc>
        <w:tc>
          <w:tcPr>
            <w:tcW w:w="1276" w:type="dxa"/>
            <w:tcBorders>
              <w:top w:val="nil"/>
              <w:left w:val="nil"/>
              <w:bottom w:val="single" w:sz="4" w:space="0" w:color="auto"/>
              <w:right w:val="single" w:sz="4" w:space="0" w:color="auto"/>
            </w:tcBorders>
            <w:shd w:val="clear" w:color="auto" w:fill="auto"/>
            <w:noWrap/>
            <w:vAlign w:val="center"/>
          </w:tcPr>
          <w:p w14:paraId="17B0FD1A" w14:textId="77777777" w:rsidR="00AD73C4" w:rsidRPr="00AD73C4" w:rsidRDefault="00AD73C4" w:rsidP="00AD73C4">
            <w:pPr>
              <w:suppressAutoHyphens w:val="0"/>
              <w:spacing w:after="0"/>
              <w:jc w:val="left"/>
              <w:rPr>
                <w:sz w:val="18"/>
                <w:szCs w:val="18"/>
                <w:lang w:val="el-GR" w:eastAsia="el-GR"/>
              </w:rPr>
            </w:pPr>
          </w:p>
        </w:tc>
        <w:tc>
          <w:tcPr>
            <w:tcW w:w="1276" w:type="dxa"/>
            <w:tcBorders>
              <w:top w:val="nil"/>
              <w:left w:val="nil"/>
              <w:bottom w:val="single" w:sz="4" w:space="0" w:color="auto"/>
              <w:right w:val="single" w:sz="4" w:space="0" w:color="auto"/>
            </w:tcBorders>
          </w:tcPr>
          <w:p w14:paraId="7BEA9314" w14:textId="77777777" w:rsidR="00AD73C4" w:rsidRPr="00AD73C4" w:rsidRDefault="00AD73C4" w:rsidP="00AD73C4">
            <w:pPr>
              <w:suppressAutoHyphens w:val="0"/>
              <w:spacing w:after="0"/>
              <w:jc w:val="left"/>
              <w:rPr>
                <w:sz w:val="18"/>
                <w:szCs w:val="18"/>
                <w:lang w:val="el-GR" w:eastAsia="el-GR"/>
              </w:rPr>
            </w:pPr>
          </w:p>
        </w:tc>
      </w:tr>
      <w:tr w:rsidR="00AD73C4" w:rsidRPr="00AD73C4" w14:paraId="0E6703FB"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0843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39.10</w:t>
            </w:r>
          </w:p>
        </w:tc>
        <w:tc>
          <w:tcPr>
            <w:tcW w:w="3797" w:type="dxa"/>
            <w:tcBorders>
              <w:top w:val="single" w:sz="4" w:space="0" w:color="auto"/>
              <w:left w:val="nil"/>
              <w:bottom w:val="single" w:sz="4" w:space="0" w:color="auto"/>
              <w:right w:val="single" w:sz="4" w:space="0" w:color="auto"/>
            </w:tcBorders>
            <w:shd w:val="clear" w:color="auto" w:fill="auto"/>
            <w:vAlign w:val="center"/>
          </w:tcPr>
          <w:p w14:paraId="100CC39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5 x 2,5 mm2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B845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275" w:type="dxa"/>
            <w:tcBorders>
              <w:top w:val="nil"/>
              <w:left w:val="nil"/>
              <w:bottom w:val="single" w:sz="8" w:space="0" w:color="auto"/>
              <w:right w:val="single" w:sz="8" w:space="0" w:color="auto"/>
            </w:tcBorders>
            <w:shd w:val="clear" w:color="auto" w:fill="auto"/>
            <w:noWrap/>
            <w:vAlign w:val="center"/>
          </w:tcPr>
          <w:p w14:paraId="3C57000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5,04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A8ED1F"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1B9DC3A3" w14:textId="77777777" w:rsidR="00AD73C4" w:rsidRPr="00AD73C4" w:rsidRDefault="00AD73C4" w:rsidP="00AD73C4">
            <w:pPr>
              <w:suppressAutoHyphens w:val="0"/>
              <w:spacing w:after="0"/>
              <w:jc w:val="left"/>
              <w:rPr>
                <w:sz w:val="18"/>
                <w:szCs w:val="18"/>
                <w:lang w:val="el-GR" w:eastAsia="el-GR"/>
              </w:rPr>
            </w:pPr>
          </w:p>
        </w:tc>
      </w:tr>
      <w:tr w:rsidR="00AD73C4" w:rsidRPr="00AD73C4" w14:paraId="1662A52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07DC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40</w:t>
            </w:r>
          </w:p>
        </w:tc>
        <w:tc>
          <w:tcPr>
            <w:tcW w:w="3797" w:type="dxa"/>
            <w:tcBorders>
              <w:top w:val="single" w:sz="4" w:space="0" w:color="auto"/>
              <w:left w:val="nil"/>
              <w:bottom w:val="single" w:sz="4" w:space="0" w:color="auto"/>
              <w:right w:val="single" w:sz="4" w:space="0" w:color="auto"/>
            </w:tcBorders>
            <w:shd w:val="clear" w:color="auto" w:fill="auto"/>
            <w:vAlign w:val="center"/>
          </w:tcPr>
          <w:p w14:paraId="10B589E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Μπαταρίες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78BB50" w14:textId="77777777" w:rsidR="00AD73C4" w:rsidRPr="00AD73C4" w:rsidRDefault="00AD73C4" w:rsidP="00AD73C4">
            <w:pPr>
              <w:suppressAutoHyphens w:val="0"/>
              <w:spacing w:after="0"/>
              <w:jc w:val="center"/>
              <w:rPr>
                <w:sz w:val="18"/>
                <w:szCs w:val="18"/>
                <w:lang w:val="el-GR" w:eastAsia="el-GR"/>
              </w:rPr>
            </w:pPr>
          </w:p>
        </w:tc>
        <w:tc>
          <w:tcPr>
            <w:tcW w:w="1275" w:type="dxa"/>
            <w:tcBorders>
              <w:top w:val="nil"/>
              <w:left w:val="nil"/>
              <w:bottom w:val="single" w:sz="8" w:space="0" w:color="auto"/>
              <w:right w:val="single" w:sz="8" w:space="0" w:color="auto"/>
            </w:tcBorders>
            <w:shd w:val="clear" w:color="auto" w:fill="auto"/>
            <w:noWrap/>
            <w:vAlign w:val="center"/>
          </w:tcPr>
          <w:p w14:paraId="75B6B5B7"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661C85"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1612203" w14:textId="77777777" w:rsidR="00AD73C4" w:rsidRPr="00AD73C4" w:rsidRDefault="00AD73C4" w:rsidP="00AD73C4">
            <w:pPr>
              <w:suppressAutoHyphens w:val="0"/>
              <w:spacing w:after="0"/>
              <w:jc w:val="left"/>
              <w:rPr>
                <w:sz w:val="18"/>
                <w:szCs w:val="18"/>
                <w:lang w:val="el-GR" w:eastAsia="el-GR"/>
              </w:rPr>
            </w:pPr>
          </w:p>
        </w:tc>
      </w:tr>
      <w:tr w:rsidR="00AD73C4" w:rsidRPr="00AD73C4" w14:paraId="2D131AC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5CD3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40.1</w:t>
            </w:r>
          </w:p>
        </w:tc>
        <w:tc>
          <w:tcPr>
            <w:tcW w:w="3797" w:type="dxa"/>
            <w:tcBorders>
              <w:top w:val="single" w:sz="4" w:space="0" w:color="auto"/>
              <w:left w:val="nil"/>
              <w:bottom w:val="single" w:sz="4" w:space="0" w:color="auto"/>
              <w:right w:val="single" w:sz="4" w:space="0" w:color="auto"/>
            </w:tcBorders>
            <w:shd w:val="clear" w:color="auto" w:fill="auto"/>
            <w:vAlign w:val="center"/>
          </w:tcPr>
          <w:p w14:paraId="197F665E" w14:textId="77777777" w:rsidR="00AD73C4" w:rsidRPr="00AD73C4" w:rsidRDefault="00AD73C4" w:rsidP="00AD73C4">
            <w:pPr>
              <w:suppressAutoHyphens w:val="0"/>
              <w:spacing w:after="0"/>
              <w:jc w:val="left"/>
              <w:rPr>
                <w:sz w:val="18"/>
                <w:szCs w:val="18"/>
                <w:lang w:val="en-US" w:eastAsia="el-GR"/>
              </w:rPr>
            </w:pPr>
            <w:r w:rsidRPr="00AD73C4">
              <w:rPr>
                <w:sz w:val="18"/>
                <w:szCs w:val="18"/>
                <w:lang w:val="el-GR" w:eastAsia="el-GR"/>
              </w:rPr>
              <w:t>Μπαταρίες 9</w:t>
            </w:r>
            <w:r w:rsidRPr="00AD73C4">
              <w:rPr>
                <w:sz w:val="18"/>
                <w:szCs w:val="18"/>
                <w:lang w:val="en-US" w:eastAsia="el-GR"/>
              </w:rPr>
              <w:t>V</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6E96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DB4282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3,89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750197"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ACAB1C8" w14:textId="77777777" w:rsidR="00AD73C4" w:rsidRPr="00AD73C4" w:rsidRDefault="00AD73C4" w:rsidP="00AD73C4">
            <w:pPr>
              <w:suppressAutoHyphens w:val="0"/>
              <w:spacing w:after="0"/>
              <w:jc w:val="left"/>
              <w:rPr>
                <w:sz w:val="18"/>
                <w:szCs w:val="18"/>
                <w:lang w:val="el-GR" w:eastAsia="el-GR"/>
              </w:rPr>
            </w:pPr>
          </w:p>
        </w:tc>
      </w:tr>
      <w:tr w:rsidR="00AD73C4" w:rsidRPr="00AD73C4" w14:paraId="10DE65D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704F5"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40.2</w:t>
            </w:r>
          </w:p>
        </w:tc>
        <w:tc>
          <w:tcPr>
            <w:tcW w:w="3797" w:type="dxa"/>
            <w:tcBorders>
              <w:top w:val="single" w:sz="4" w:space="0" w:color="auto"/>
              <w:left w:val="nil"/>
              <w:bottom w:val="single" w:sz="4" w:space="0" w:color="auto"/>
              <w:right w:val="single" w:sz="4" w:space="0" w:color="auto"/>
            </w:tcBorders>
            <w:shd w:val="clear" w:color="auto" w:fill="auto"/>
            <w:vAlign w:val="center"/>
          </w:tcPr>
          <w:p w14:paraId="2F85FB7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Μπαταρίες ΑΑ</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0D544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4681E2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3,11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58EA78"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32801EA" w14:textId="77777777" w:rsidR="00AD73C4" w:rsidRPr="00AD73C4" w:rsidRDefault="00AD73C4" w:rsidP="00AD73C4">
            <w:pPr>
              <w:suppressAutoHyphens w:val="0"/>
              <w:spacing w:after="0"/>
              <w:jc w:val="left"/>
              <w:rPr>
                <w:sz w:val="18"/>
                <w:szCs w:val="18"/>
                <w:lang w:val="el-GR" w:eastAsia="el-GR"/>
              </w:rPr>
            </w:pPr>
          </w:p>
        </w:tc>
      </w:tr>
      <w:tr w:rsidR="00AD73C4" w:rsidRPr="00AD73C4" w14:paraId="4A5BFA30"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4EDC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41</w:t>
            </w:r>
          </w:p>
        </w:tc>
        <w:tc>
          <w:tcPr>
            <w:tcW w:w="3797" w:type="dxa"/>
            <w:tcBorders>
              <w:top w:val="single" w:sz="4" w:space="0" w:color="auto"/>
              <w:left w:val="nil"/>
              <w:bottom w:val="single" w:sz="4" w:space="0" w:color="auto"/>
              <w:right w:val="single" w:sz="4" w:space="0" w:color="auto"/>
            </w:tcBorders>
            <w:shd w:val="clear" w:color="auto" w:fill="auto"/>
            <w:vAlign w:val="center"/>
          </w:tcPr>
          <w:p w14:paraId="55529F84"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Τουμπόραμα</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DBE7BF2" w14:textId="77777777" w:rsidR="00AD73C4" w:rsidRPr="00AD73C4" w:rsidRDefault="00AD73C4" w:rsidP="00AD73C4">
            <w:pPr>
              <w:suppressAutoHyphens w:val="0"/>
              <w:spacing w:after="0"/>
              <w:jc w:val="center"/>
              <w:rPr>
                <w:sz w:val="18"/>
                <w:szCs w:val="18"/>
                <w:lang w:val="el-GR" w:eastAsia="el-GR"/>
              </w:rPr>
            </w:pPr>
          </w:p>
        </w:tc>
        <w:tc>
          <w:tcPr>
            <w:tcW w:w="1275" w:type="dxa"/>
            <w:tcBorders>
              <w:top w:val="nil"/>
              <w:left w:val="nil"/>
              <w:bottom w:val="single" w:sz="8" w:space="0" w:color="auto"/>
              <w:right w:val="single" w:sz="8" w:space="0" w:color="auto"/>
            </w:tcBorders>
            <w:shd w:val="clear" w:color="auto" w:fill="auto"/>
            <w:noWrap/>
            <w:vAlign w:val="center"/>
          </w:tcPr>
          <w:p w14:paraId="6FA5C974" w14:textId="77777777" w:rsidR="00AD73C4" w:rsidRPr="00AD73C4" w:rsidRDefault="00AD73C4" w:rsidP="00AD73C4">
            <w:pPr>
              <w:suppressAutoHyphens w:val="0"/>
              <w:spacing w:after="0"/>
              <w:jc w:val="left"/>
              <w:rPr>
                <w:color w:val="000000"/>
                <w:sz w:val="18"/>
                <w:szCs w:val="18"/>
                <w:lang w:val="el-GR" w:eastAsia="el-GR"/>
              </w:rPr>
            </w:pPr>
            <w:r w:rsidRPr="00AD73C4">
              <w:rPr>
                <w:color w:val="000000"/>
                <w:sz w:val="18"/>
                <w:szCs w:val="18"/>
                <w:lang w:val="el-GR" w:eastAsia="el-GR"/>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2E5F7A"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C119A5E" w14:textId="77777777" w:rsidR="00AD73C4" w:rsidRPr="00AD73C4" w:rsidRDefault="00AD73C4" w:rsidP="00AD73C4">
            <w:pPr>
              <w:suppressAutoHyphens w:val="0"/>
              <w:spacing w:after="0"/>
              <w:jc w:val="left"/>
              <w:rPr>
                <w:sz w:val="18"/>
                <w:szCs w:val="18"/>
                <w:lang w:val="el-GR" w:eastAsia="el-GR"/>
              </w:rPr>
            </w:pPr>
          </w:p>
        </w:tc>
      </w:tr>
      <w:tr w:rsidR="00AD73C4" w:rsidRPr="00AD73C4" w14:paraId="7CA778C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9EEF6"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41.1</w:t>
            </w:r>
          </w:p>
        </w:tc>
        <w:tc>
          <w:tcPr>
            <w:tcW w:w="3797" w:type="dxa"/>
            <w:tcBorders>
              <w:top w:val="single" w:sz="4" w:space="0" w:color="auto"/>
              <w:left w:val="nil"/>
              <w:bottom w:val="single" w:sz="4" w:space="0" w:color="auto"/>
              <w:right w:val="single" w:sz="4" w:space="0" w:color="auto"/>
            </w:tcBorders>
            <w:shd w:val="clear" w:color="auto" w:fill="auto"/>
            <w:vAlign w:val="center"/>
          </w:tcPr>
          <w:p w14:paraId="3D711FF2"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Τουμπόραμα</w:t>
            </w:r>
            <w:proofErr w:type="spellEnd"/>
            <w:r w:rsidRPr="00AD73C4">
              <w:rPr>
                <w:sz w:val="18"/>
                <w:szCs w:val="18"/>
                <w:lang w:val="el-GR" w:eastAsia="el-GR"/>
              </w:rPr>
              <w:t xml:space="preserve"> Φ18x2,5 (ρολό 50 ή 100μ)</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E352D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μέτρα</w:t>
            </w:r>
          </w:p>
        </w:tc>
        <w:tc>
          <w:tcPr>
            <w:tcW w:w="1275" w:type="dxa"/>
            <w:tcBorders>
              <w:top w:val="nil"/>
              <w:left w:val="nil"/>
              <w:bottom w:val="single" w:sz="8" w:space="0" w:color="auto"/>
              <w:right w:val="single" w:sz="8" w:space="0" w:color="auto"/>
            </w:tcBorders>
            <w:shd w:val="clear" w:color="auto" w:fill="auto"/>
            <w:noWrap/>
            <w:vAlign w:val="center"/>
          </w:tcPr>
          <w:p w14:paraId="26ECF5D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A011BE"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6D5A1A7" w14:textId="77777777" w:rsidR="00AD73C4" w:rsidRPr="00AD73C4" w:rsidRDefault="00AD73C4" w:rsidP="00AD73C4">
            <w:pPr>
              <w:suppressAutoHyphens w:val="0"/>
              <w:spacing w:after="0"/>
              <w:jc w:val="left"/>
              <w:rPr>
                <w:sz w:val="18"/>
                <w:szCs w:val="18"/>
                <w:lang w:val="el-GR" w:eastAsia="el-GR"/>
              </w:rPr>
            </w:pPr>
          </w:p>
        </w:tc>
      </w:tr>
      <w:tr w:rsidR="00AD73C4" w:rsidRPr="00AD73C4" w14:paraId="4A4ADA24"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166E6"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41.2</w:t>
            </w:r>
          </w:p>
        </w:tc>
        <w:tc>
          <w:tcPr>
            <w:tcW w:w="3797" w:type="dxa"/>
            <w:tcBorders>
              <w:top w:val="single" w:sz="4" w:space="0" w:color="auto"/>
              <w:left w:val="nil"/>
              <w:bottom w:val="single" w:sz="4" w:space="0" w:color="auto"/>
              <w:right w:val="single" w:sz="4" w:space="0" w:color="auto"/>
            </w:tcBorders>
            <w:shd w:val="clear" w:color="auto" w:fill="auto"/>
            <w:vAlign w:val="center"/>
          </w:tcPr>
          <w:p w14:paraId="5F656217"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Τουμπόραμα</w:t>
            </w:r>
            <w:proofErr w:type="spellEnd"/>
            <w:r w:rsidRPr="00AD73C4">
              <w:rPr>
                <w:sz w:val="18"/>
                <w:szCs w:val="18"/>
                <w:lang w:val="el-GR" w:eastAsia="el-GR"/>
              </w:rPr>
              <w:t xml:space="preserve"> Φ22x3 (ρολό 50 ή 100μ)</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70F2B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μέτρα</w:t>
            </w:r>
          </w:p>
        </w:tc>
        <w:tc>
          <w:tcPr>
            <w:tcW w:w="1275" w:type="dxa"/>
            <w:tcBorders>
              <w:top w:val="nil"/>
              <w:left w:val="nil"/>
              <w:bottom w:val="single" w:sz="8" w:space="0" w:color="auto"/>
              <w:right w:val="single" w:sz="8" w:space="0" w:color="auto"/>
            </w:tcBorders>
            <w:shd w:val="clear" w:color="auto" w:fill="auto"/>
            <w:noWrap/>
            <w:vAlign w:val="center"/>
          </w:tcPr>
          <w:p w14:paraId="3B1BE83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947E0"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1371C70" w14:textId="77777777" w:rsidR="00AD73C4" w:rsidRPr="00AD73C4" w:rsidRDefault="00AD73C4" w:rsidP="00AD73C4">
            <w:pPr>
              <w:suppressAutoHyphens w:val="0"/>
              <w:spacing w:after="0"/>
              <w:jc w:val="left"/>
              <w:rPr>
                <w:sz w:val="18"/>
                <w:szCs w:val="18"/>
                <w:lang w:val="el-GR" w:eastAsia="el-GR"/>
              </w:rPr>
            </w:pPr>
          </w:p>
        </w:tc>
      </w:tr>
      <w:tr w:rsidR="00AD73C4" w:rsidRPr="00AD73C4" w14:paraId="5CCC7A8F"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F6EAC"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42</w:t>
            </w:r>
          </w:p>
        </w:tc>
        <w:tc>
          <w:tcPr>
            <w:tcW w:w="3797" w:type="dxa"/>
            <w:tcBorders>
              <w:top w:val="single" w:sz="4" w:space="0" w:color="auto"/>
              <w:left w:val="nil"/>
              <w:bottom w:val="single" w:sz="4" w:space="0" w:color="auto"/>
              <w:right w:val="single" w:sz="4" w:space="0" w:color="auto"/>
            </w:tcBorders>
            <w:shd w:val="clear" w:color="auto" w:fill="auto"/>
            <w:vAlign w:val="center"/>
          </w:tcPr>
          <w:p w14:paraId="63657CEC"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Σωλήνα ελαστική (βεράντας) 3/4''  με προστασία UV  (ρολό 30μ)</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764BA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μέτρα</w:t>
            </w:r>
          </w:p>
        </w:tc>
        <w:tc>
          <w:tcPr>
            <w:tcW w:w="1275" w:type="dxa"/>
            <w:tcBorders>
              <w:top w:val="nil"/>
              <w:left w:val="nil"/>
              <w:bottom w:val="single" w:sz="8" w:space="0" w:color="auto"/>
              <w:right w:val="single" w:sz="8" w:space="0" w:color="auto"/>
            </w:tcBorders>
            <w:shd w:val="clear" w:color="auto" w:fill="auto"/>
            <w:noWrap/>
            <w:vAlign w:val="center"/>
          </w:tcPr>
          <w:p w14:paraId="2041A21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F4CE7D"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1AA23B5F" w14:textId="77777777" w:rsidR="00AD73C4" w:rsidRPr="00AD73C4" w:rsidRDefault="00AD73C4" w:rsidP="00AD73C4">
            <w:pPr>
              <w:suppressAutoHyphens w:val="0"/>
              <w:spacing w:after="0"/>
              <w:jc w:val="left"/>
              <w:rPr>
                <w:sz w:val="18"/>
                <w:szCs w:val="18"/>
                <w:lang w:val="el-GR" w:eastAsia="el-GR"/>
              </w:rPr>
            </w:pPr>
          </w:p>
        </w:tc>
      </w:tr>
      <w:tr w:rsidR="00AD73C4" w:rsidRPr="00AD73C4" w14:paraId="69374F23"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6B1F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43</w:t>
            </w:r>
          </w:p>
          <w:p w14:paraId="69672248" w14:textId="77777777" w:rsidR="00AD73C4" w:rsidRPr="00AD73C4" w:rsidRDefault="00AD73C4" w:rsidP="00AD73C4">
            <w:pPr>
              <w:suppressAutoHyphens w:val="0"/>
              <w:spacing w:after="0"/>
              <w:jc w:val="right"/>
              <w:rPr>
                <w:sz w:val="18"/>
                <w:szCs w:val="18"/>
                <w:lang w:val="el-GR" w:eastAsia="el-GR"/>
              </w:rPr>
            </w:pPr>
          </w:p>
        </w:tc>
        <w:tc>
          <w:tcPr>
            <w:tcW w:w="3797" w:type="dxa"/>
            <w:tcBorders>
              <w:top w:val="single" w:sz="4" w:space="0" w:color="auto"/>
              <w:left w:val="nil"/>
              <w:bottom w:val="single" w:sz="4" w:space="0" w:color="auto"/>
              <w:right w:val="single" w:sz="4" w:space="0" w:color="auto"/>
            </w:tcBorders>
            <w:shd w:val="clear" w:color="auto" w:fill="auto"/>
            <w:vAlign w:val="center"/>
          </w:tcPr>
          <w:p w14:paraId="349B0929"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1/2" με χερούλι αλουμινίου</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BB3E0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C47DEC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11,89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3B17CB"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20C9EDC" w14:textId="77777777" w:rsidR="00AD73C4" w:rsidRPr="00AD73C4" w:rsidRDefault="00AD73C4" w:rsidP="00AD73C4">
            <w:pPr>
              <w:suppressAutoHyphens w:val="0"/>
              <w:spacing w:after="0"/>
              <w:jc w:val="left"/>
              <w:rPr>
                <w:sz w:val="18"/>
                <w:szCs w:val="18"/>
                <w:lang w:val="el-GR" w:eastAsia="el-GR"/>
              </w:rPr>
            </w:pPr>
          </w:p>
        </w:tc>
      </w:tr>
      <w:tr w:rsidR="00AD73C4" w:rsidRPr="00AD73C4" w14:paraId="185F4D83"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3DD3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44</w:t>
            </w:r>
          </w:p>
        </w:tc>
        <w:tc>
          <w:tcPr>
            <w:tcW w:w="3797" w:type="dxa"/>
            <w:tcBorders>
              <w:top w:val="single" w:sz="4" w:space="0" w:color="auto"/>
              <w:left w:val="nil"/>
              <w:bottom w:val="single" w:sz="4" w:space="0" w:color="auto"/>
              <w:right w:val="single" w:sz="4" w:space="0" w:color="auto"/>
            </w:tcBorders>
            <w:shd w:val="clear" w:color="auto" w:fill="auto"/>
            <w:vAlign w:val="center"/>
          </w:tcPr>
          <w:p w14:paraId="05AB39BE"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1/2" με χερούλι πεταλούδα</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2D39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70B153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11,89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3A2AB5"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5855D75" w14:textId="77777777" w:rsidR="00AD73C4" w:rsidRPr="00AD73C4" w:rsidRDefault="00AD73C4" w:rsidP="00AD73C4">
            <w:pPr>
              <w:suppressAutoHyphens w:val="0"/>
              <w:spacing w:after="0"/>
              <w:jc w:val="left"/>
              <w:rPr>
                <w:sz w:val="18"/>
                <w:szCs w:val="18"/>
                <w:lang w:val="el-GR" w:eastAsia="el-GR"/>
              </w:rPr>
            </w:pPr>
          </w:p>
        </w:tc>
      </w:tr>
      <w:tr w:rsidR="00AD73C4" w:rsidRPr="00AD73C4" w14:paraId="2B228896"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D65BF"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45</w:t>
            </w:r>
          </w:p>
        </w:tc>
        <w:tc>
          <w:tcPr>
            <w:tcW w:w="3797" w:type="dxa"/>
            <w:tcBorders>
              <w:top w:val="single" w:sz="4" w:space="0" w:color="auto"/>
              <w:left w:val="nil"/>
              <w:bottom w:val="single" w:sz="4" w:space="0" w:color="auto"/>
              <w:right w:val="single" w:sz="4" w:space="0" w:color="auto"/>
            </w:tcBorders>
            <w:shd w:val="clear" w:color="auto" w:fill="auto"/>
            <w:vAlign w:val="center"/>
          </w:tcPr>
          <w:p w14:paraId="37A50AFB"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3/4'' με χερούλι αλουμινίου</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A31AA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9430A0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16,58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E3BA2F"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0A6A4D42" w14:textId="77777777" w:rsidR="00AD73C4" w:rsidRPr="00AD73C4" w:rsidRDefault="00AD73C4" w:rsidP="00AD73C4">
            <w:pPr>
              <w:suppressAutoHyphens w:val="0"/>
              <w:spacing w:after="0"/>
              <w:jc w:val="left"/>
              <w:rPr>
                <w:sz w:val="18"/>
                <w:szCs w:val="18"/>
                <w:lang w:val="el-GR" w:eastAsia="el-GR"/>
              </w:rPr>
            </w:pPr>
          </w:p>
        </w:tc>
      </w:tr>
      <w:tr w:rsidR="00AD73C4" w:rsidRPr="00AD73C4" w14:paraId="12EBE600"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B164"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46</w:t>
            </w:r>
          </w:p>
        </w:tc>
        <w:tc>
          <w:tcPr>
            <w:tcW w:w="3797" w:type="dxa"/>
            <w:tcBorders>
              <w:top w:val="single" w:sz="4" w:space="0" w:color="auto"/>
              <w:left w:val="nil"/>
              <w:bottom w:val="single" w:sz="4" w:space="0" w:color="auto"/>
              <w:right w:val="single" w:sz="4" w:space="0" w:color="auto"/>
            </w:tcBorders>
            <w:shd w:val="clear" w:color="auto" w:fill="auto"/>
            <w:vAlign w:val="center"/>
          </w:tcPr>
          <w:p w14:paraId="08482D70"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3/4' με χερούλι πεταλούδα</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03C89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03293A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16,58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576F39"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852935A" w14:textId="77777777" w:rsidR="00AD73C4" w:rsidRPr="00AD73C4" w:rsidRDefault="00AD73C4" w:rsidP="00AD73C4">
            <w:pPr>
              <w:suppressAutoHyphens w:val="0"/>
              <w:spacing w:after="0"/>
              <w:jc w:val="left"/>
              <w:rPr>
                <w:sz w:val="18"/>
                <w:szCs w:val="18"/>
                <w:lang w:val="el-GR" w:eastAsia="el-GR"/>
              </w:rPr>
            </w:pPr>
          </w:p>
        </w:tc>
      </w:tr>
      <w:tr w:rsidR="00AD73C4" w:rsidRPr="00AD73C4" w14:paraId="3CF7823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33CAD"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47</w:t>
            </w:r>
          </w:p>
        </w:tc>
        <w:tc>
          <w:tcPr>
            <w:tcW w:w="3797" w:type="dxa"/>
            <w:tcBorders>
              <w:top w:val="single" w:sz="4" w:space="0" w:color="auto"/>
              <w:left w:val="nil"/>
              <w:bottom w:val="single" w:sz="4" w:space="0" w:color="auto"/>
              <w:right w:val="single" w:sz="4" w:space="0" w:color="auto"/>
            </w:tcBorders>
            <w:shd w:val="clear" w:color="auto" w:fill="auto"/>
            <w:vAlign w:val="center"/>
          </w:tcPr>
          <w:p w14:paraId="6E9BBF44"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 με χερούλι αλουμινίου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058EC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384485D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22,82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CEB556"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100F7B3D" w14:textId="77777777" w:rsidR="00AD73C4" w:rsidRPr="00AD73C4" w:rsidRDefault="00AD73C4" w:rsidP="00AD73C4">
            <w:pPr>
              <w:suppressAutoHyphens w:val="0"/>
              <w:spacing w:after="0"/>
              <w:jc w:val="left"/>
              <w:rPr>
                <w:sz w:val="18"/>
                <w:szCs w:val="18"/>
                <w:lang w:val="el-GR" w:eastAsia="el-GR"/>
              </w:rPr>
            </w:pPr>
          </w:p>
        </w:tc>
      </w:tr>
      <w:tr w:rsidR="00AD73C4" w:rsidRPr="00AD73C4" w14:paraId="69EF5A0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5483"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48</w:t>
            </w:r>
          </w:p>
        </w:tc>
        <w:tc>
          <w:tcPr>
            <w:tcW w:w="3797" w:type="dxa"/>
            <w:tcBorders>
              <w:top w:val="single" w:sz="4" w:space="0" w:color="auto"/>
              <w:left w:val="nil"/>
              <w:bottom w:val="single" w:sz="4" w:space="0" w:color="auto"/>
              <w:right w:val="single" w:sz="4" w:space="0" w:color="auto"/>
            </w:tcBorders>
            <w:shd w:val="clear" w:color="auto" w:fill="auto"/>
            <w:vAlign w:val="center"/>
          </w:tcPr>
          <w:p w14:paraId="2AF6324F"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 με  χερούλι πεταλούδα</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F4B8F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468EBB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22,82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28B636"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3CE2F575" w14:textId="77777777" w:rsidR="00AD73C4" w:rsidRPr="00AD73C4" w:rsidRDefault="00AD73C4" w:rsidP="00AD73C4">
            <w:pPr>
              <w:suppressAutoHyphens w:val="0"/>
              <w:spacing w:after="0"/>
              <w:jc w:val="left"/>
              <w:rPr>
                <w:sz w:val="18"/>
                <w:szCs w:val="18"/>
                <w:lang w:val="el-GR" w:eastAsia="el-GR"/>
              </w:rPr>
            </w:pPr>
          </w:p>
        </w:tc>
      </w:tr>
      <w:tr w:rsidR="00AD73C4" w:rsidRPr="00AD73C4" w14:paraId="52A3B929"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E88A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49</w:t>
            </w:r>
          </w:p>
        </w:tc>
        <w:tc>
          <w:tcPr>
            <w:tcW w:w="3797" w:type="dxa"/>
            <w:tcBorders>
              <w:top w:val="single" w:sz="4" w:space="0" w:color="auto"/>
              <w:left w:val="nil"/>
              <w:bottom w:val="single" w:sz="4" w:space="0" w:color="auto"/>
              <w:right w:val="single" w:sz="4" w:space="0" w:color="auto"/>
            </w:tcBorders>
            <w:shd w:val="clear" w:color="auto" w:fill="auto"/>
            <w:vAlign w:val="center"/>
          </w:tcPr>
          <w:p w14:paraId="2BAE3A87"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Βρύση κήπου </w:t>
            </w:r>
            <w:proofErr w:type="spellStart"/>
            <w:r w:rsidRPr="00AD73C4">
              <w:rPr>
                <w:sz w:val="18"/>
                <w:szCs w:val="18"/>
                <w:lang w:val="el-GR" w:eastAsia="el-GR"/>
              </w:rPr>
              <w:t>ιταλίας</w:t>
            </w:r>
            <w:proofErr w:type="spellEnd"/>
            <w:r w:rsidRPr="00AD73C4">
              <w:rPr>
                <w:sz w:val="18"/>
                <w:szCs w:val="18"/>
                <w:lang w:val="el-GR" w:eastAsia="el-GR"/>
              </w:rPr>
              <w:t xml:space="preserve"> σφαιρική 1/2" χερούλι </w:t>
            </w:r>
            <w:proofErr w:type="spellStart"/>
            <w:r w:rsidRPr="00AD73C4">
              <w:rPr>
                <w:sz w:val="18"/>
                <w:szCs w:val="18"/>
                <w:lang w:val="el-GR" w:eastAsia="el-GR"/>
              </w:rPr>
              <w:t>αλουμινίιου</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608132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ED47FC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7,76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372514"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239628B0" w14:textId="77777777" w:rsidR="00AD73C4" w:rsidRPr="00AD73C4" w:rsidRDefault="00AD73C4" w:rsidP="00AD73C4">
            <w:pPr>
              <w:suppressAutoHyphens w:val="0"/>
              <w:spacing w:after="0"/>
              <w:jc w:val="left"/>
              <w:rPr>
                <w:sz w:val="18"/>
                <w:szCs w:val="18"/>
                <w:lang w:val="el-GR" w:eastAsia="el-GR"/>
              </w:rPr>
            </w:pPr>
          </w:p>
        </w:tc>
      </w:tr>
      <w:tr w:rsidR="00AD73C4" w:rsidRPr="00AD73C4" w14:paraId="1E6F5018"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32FD6"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50</w:t>
            </w:r>
          </w:p>
        </w:tc>
        <w:tc>
          <w:tcPr>
            <w:tcW w:w="3797" w:type="dxa"/>
            <w:tcBorders>
              <w:top w:val="single" w:sz="4" w:space="0" w:color="auto"/>
              <w:left w:val="nil"/>
              <w:bottom w:val="single" w:sz="4" w:space="0" w:color="auto"/>
              <w:right w:val="single" w:sz="4" w:space="0" w:color="auto"/>
            </w:tcBorders>
            <w:shd w:val="clear" w:color="auto" w:fill="auto"/>
            <w:vAlign w:val="center"/>
          </w:tcPr>
          <w:p w14:paraId="0B4F0BB2"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Βρύση κήπου </w:t>
            </w:r>
            <w:proofErr w:type="spellStart"/>
            <w:r w:rsidRPr="00AD73C4">
              <w:rPr>
                <w:sz w:val="18"/>
                <w:szCs w:val="18"/>
                <w:lang w:val="el-GR" w:eastAsia="el-GR"/>
              </w:rPr>
              <w:t>ιταλίας</w:t>
            </w:r>
            <w:proofErr w:type="spellEnd"/>
            <w:r w:rsidRPr="00AD73C4">
              <w:rPr>
                <w:sz w:val="18"/>
                <w:szCs w:val="18"/>
                <w:lang w:val="el-GR" w:eastAsia="el-GR"/>
              </w:rPr>
              <w:t xml:space="preserve"> σφαιρική 3/4" χερούλι αλουμινίου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80755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521937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11,20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2343ED"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47F1B310" w14:textId="77777777" w:rsidR="00AD73C4" w:rsidRPr="00AD73C4" w:rsidRDefault="00AD73C4" w:rsidP="00AD73C4">
            <w:pPr>
              <w:suppressAutoHyphens w:val="0"/>
              <w:spacing w:after="0"/>
              <w:jc w:val="left"/>
              <w:rPr>
                <w:sz w:val="18"/>
                <w:szCs w:val="18"/>
                <w:lang w:val="el-GR" w:eastAsia="el-GR"/>
              </w:rPr>
            </w:pPr>
          </w:p>
        </w:tc>
      </w:tr>
      <w:tr w:rsidR="00AD73C4" w:rsidRPr="00AD73C4" w14:paraId="34159E6B"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0760C"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51</w:t>
            </w:r>
          </w:p>
        </w:tc>
        <w:tc>
          <w:tcPr>
            <w:tcW w:w="3797" w:type="dxa"/>
            <w:tcBorders>
              <w:top w:val="single" w:sz="4" w:space="0" w:color="auto"/>
              <w:left w:val="nil"/>
              <w:bottom w:val="single" w:sz="4" w:space="0" w:color="auto"/>
              <w:right w:val="single" w:sz="4" w:space="0" w:color="auto"/>
            </w:tcBorders>
            <w:shd w:val="clear" w:color="auto" w:fill="auto"/>
            <w:vAlign w:val="center"/>
          </w:tcPr>
          <w:p w14:paraId="229D6F3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Γωνία πλαστική Φ16 </w:t>
            </w:r>
            <w:proofErr w:type="spellStart"/>
            <w:r w:rsidRPr="00AD73C4">
              <w:rPr>
                <w:sz w:val="18"/>
                <w:szCs w:val="18"/>
                <w:lang w:val="el-GR" w:eastAsia="el-GR"/>
              </w:rPr>
              <w:t>σφηνωτή</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C08E6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2242E8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19EFD2"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B123203" w14:textId="77777777" w:rsidR="00AD73C4" w:rsidRPr="00AD73C4" w:rsidRDefault="00AD73C4" w:rsidP="00AD73C4">
            <w:pPr>
              <w:suppressAutoHyphens w:val="0"/>
              <w:spacing w:after="0"/>
              <w:jc w:val="left"/>
              <w:rPr>
                <w:sz w:val="18"/>
                <w:szCs w:val="18"/>
                <w:lang w:val="el-GR" w:eastAsia="el-GR"/>
              </w:rPr>
            </w:pPr>
          </w:p>
        </w:tc>
      </w:tr>
      <w:tr w:rsidR="00AD73C4" w:rsidRPr="00AD73C4" w14:paraId="416795CF"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B3621"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52</w:t>
            </w:r>
          </w:p>
        </w:tc>
        <w:tc>
          <w:tcPr>
            <w:tcW w:w="3797" w:type="dxa"/>
            <w:tcBorders>
              <w:top w:val="single" w:sz="4" w:space="0" w:color="auto"/>
              <w:left w:val="nil"/>
              <w:bottom w:val="single" w:sz="4" w:space="0" w:color="auto"/>
              <w:right w:val="single" w:sz="4" w:space="0" w:color="auto"/>
            </w:tcBorders>
            <w:shd w:val="clear" w:color="auto" w:fill="auto"/>
            <w:vAlign w:val="center"/>
          </w:tcPr>
          <w:p w14:paraId="78085FDC"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Γωνία πλαστική Φ20 </w:t>
            </w:r>
            <w:proofErr w:type="spellStart"/>
            <w:r w:rsidRPr="00AD73C4">
              <w:rPr>
                <w:sz w:val="18"/>
                <w:szCs w:val="18"/>
                <w:lang w:val="el-GR" w:eastAsia="el-GR"/>
              </w:rPr>
              <w:t>σφηνωτή</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526CE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92824F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1E21B8"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03006677" w14:textId="77777777" w:rsidR="00AD73C4" w:rsidRPr="00AD73C4" w:rsidRDefault="00AD73C4" w:rsidP="00AD73C4">
            <w:pPr>
              <w:suppressAutoHyphens w:val="0"/>
              <w:spacing w:after="0"/>
              <w:jc w:val="left"/>
              <w:rPr>
                <w:sz w:val="18"/>
                <w:szCs w:val="18"/>
                <w:lang w:val="el-GR" w:eastAsia="el-GR"/>
              </w:rPr>
            </w:pPr>
          </w:p>
        </w:tc>
      </w:tr>
      <w:tr w:rsidR="00AD73C4" w:rsidRPr="00AD73C4" w14:paraId="57A3D6BB"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AF0FB"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53</w:t>
            </w:r>
          </w:p>
        </w:tc>
        <w:tc>
          <w:tcPr>
            <w:tcW w:w="3797" w:type="dxa"/>
            <w:tcBorders>
              <w:top w:val="single" w:sz="4" w:space="0" w:color="auto"/>
              <w:left w:val="nil"/>
              <w:bottom w:val="single" w:sz="4" w:space="0" w:color="auto"/>
              <w:right w:val="single" w:sz="4" w:space="0" w:color="auto"/>
            </w:tcBorders>
            <w:shd w:val="clear" w:color="auto" w:fill="auto"/>
            <w:vAlign w:val="center"/>
          </w:tcPr>
          <w:p w14:paraId="792BA24D"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Γωνίες φ 16 </w:t>
            </w:r>
            <w:proofErr w:type="spellStart"/>
            <w:r w:rsidRPr="00AD73C4">
              <w:rPr>
                <w:sz w:val="18"/>
                <w:szCs w:val="18"/>
                <w:lang w:val="el-GR" w:eastAsia="el-GR"/>
              </w:rPr>
              <w:t>Lock</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9FE4B0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B900F8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B151D0"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D9C7E3D" w14:textId="77777777" w:rsidR="00AD73C4" w:rsidRPr="00AD73C4" w:rsidRDefault="00AD73C4" w:rsidP="00AD73C4">
            <w:pPr>
              <w:suppressAutoHyphens w:val="0"/>
              <w:spacing w:after="0"/>
              <w:jc w:val="left"/>
              <w:rPr>
                <w:sz w:val="18"/>
                <w:szCs w:val="18"/>
                <w:lang w:val="el-GR" w:eastAsia="el-GR"/>
              </w:rPr>
            </w:pPr>
          </w:p>
        </w:tc>
      </w:tr>
      <w:tr w:rsidR="00AD73C4" w:rsidRPr="00AD73C4" w14:paraId="67C2C096"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A557"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54</w:t>
            </w:r>
          </w:p>
        </w:tc>
        <w:tc>
          <w:tcPr>
            <w:tcW w:w="3797" w:type="dxa"/>
            <w:tcBorders>
              <w:top w:val="single" w:sz="4" w:space="0" w:color="auto"/>
              <w:left w:val="nil"/>
              <w:bottom w:val="single" w:sz="4" w:space="0" w:color="auto"/>
              <w:right w:val="single" w:sz="4" w:space="0" w:color="auto"/>
            </w:tcBorders>
            <w:shd w:val="clear" w:color="auto" w:fill="auto"/>
            <w:vAlign w:val="center"/>
          </w:tcPr>
          <w:p w14:paraId="79E0D989"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Γωνίες φ 20 </w:t>
            </w:r>
            <w:proofErr w:type="spellStart"/>
            <w:r w:rsidRPr="00AD73C4">
              <w:rPr>
                <w:sz w:val="18"/>
                <w:szCs w:val="18"/>
                <w:lang w:val="el-GR" w:eastAsia="el-GR"/>
              </w:rPr>
              <w:t>Lock</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206624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9F5A51A"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CB7F5C"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2CE1A6A5" w14:textId="77777777" w:rsidR="00AD73C4" w:rsidRPr="00AD73C4" w:rsidRDefault="00AD73C4" w:rsidP="00AD73C4">
            <w:pPr>
              <w:suppressAutoHyphens w:val="0"/>
              <w:spacing w:after="0"/>
              <w:jc w:val="left"/>
              <w:rPr>
                <w:sz w:val="18"/>
                <w:szCs w:val="18"/>
                <w:lang w:val="el-GR" w:eastAsia="el-GR"/>
              </w:rPr>
            </w:pPr>
          </w:p>
        </w:tc>
      </w:tr>
      <w:tr w:rsidR="00AD73C4" w:rsidRPr="00AD73C4" w14:paraId="08792E08"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3209F"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55</w:t>
            </w:r>
          </w:p>
        </w:tc>
        <w:tc>
          <w:tcPr>
            <w:tcW w:w="3797" w:type="dxa"/>
            <w:tcBorders>
              <w:top w:val="single" w:sz="4" w:space="0" w:color="auto"/>
              <w:left w:val="nil"/>
              <w:bottom w:val="single" w:sz="4" w:space="0" w:color="auto"/>
              <w:right w:val="single" w:sz="4" w:space="0" w:color="auto"/>
            </w:tcBorders>
            <w:shd w:val="clear" w:color="auto" w:fill="auto"/>
            <w:vAlign w:val="center"/>
          </w:tcPr>
          <w:p w14:paraId="36E73D5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γωνίες φ 25 </w:t>
            </w:r>
            <w:proofErr w:type="spellStart"/>
            <w:r w:rsidRPr="00AD73C4">
              <w:rPr>
                <w:sz w:val="18"/>
                <w:szCs w:val="18"/>
                <w:lang w:val="el-GR" w:eastAsia="el-GR"/>
              </w:rPr>
              <w:t>Lock</w:t>
            </w:r>
            <w:proofErr w:type="spellEnd"/>
            <w:r w:rsidRPr="00AD73C4">
              <w:rPr>
                <w:sz w:val="18"/>
                <w:szCs w:val="18"/>
                <w:lang w:val="el-GR" w:eastAsia="el-G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291AA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3F16A8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90139B"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54D105A" w14:textId="77777777" w:rsidR="00AD73C4" w:rsidRPr="00AD73C4" w:rsidRDefault="00AD73C4" w:rsidP="00AD73C4">
            <w:pPr>
              <w:suppressAutoHyphens w:val="0"/>
              <w:spacing w:after="0"/>
              <w:jc w:val="left"/>
              <w:rPr>
                <w:sz w:val="18"/>
                <w:szCs w:val="18"/>
                <w:lang w:val="el-GR" w:eastAsia="el-GR"/>
              </w:rPr>
            </w:pPr>
          </w:p>
        </w:tc>
      </w:tr>
      <w:tr w:rsidR="00AD73C4" w:rsidRPr="00AD73C4" w14:paraId="76642A0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79A83"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56</w:t>
            </w:r>
          </w:p>
        </w:tc>
        <w:tc>
          <w:tcPr>
            <w:tcW w:w="3797" w:type="dxa"/>
            <w:tcBorders>
              <w:top w:val="single" w:sz="4" w:space="0" w:color="auto"/>
              <w:left w:val="nil"/>
              <w:bottom w:val="single" w:sz="4" w:space="0" w:color="auto"/>
              <w:right w:val="single" w:sz="4" w:space="0" w:color="auto"/>
            </w:tcBorders>
            <w:shd w:val="clear" w:color="auto" w:fill="auto"/>
            <w:vAlign w:val="center"/>
          </w:tcPr>
          <w:p w14:paraId="6F1F5081"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Διόφθαλμα Φ16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60588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E32047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E1607A"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343F2B12" w14:textId="77777777" w:rsidR="00AD73C4" w:rsidRPr="00AD73C4" w:rsidRDefault="00AD73C4" w:rsidP="00AD73C4">
            <w:pPr>
              <w:suppressAutoHyphens w:val="0"/>
              <w:spacing w:after="0"/>
              <w:jc w:val="left"/>
              <w:rPr>
                <w:sz w:val="18"/>
                <w:szCs w:val="18"/>
                <w:lang w:val="el-GR" w:eastAsia="el-GR"/>
              </w:rPr>
            </w:pPr>
          </w:p>
        </w:tc>
      </w:tr>
      <w:tr w:rsidR="00AD73C4" w:rsidRPr="00AD73C4" w14:paraId="4F1E2E0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D3C3C"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57</w:t>
            </w:r>
          </w:p>
        </w:tc>
        <w:tc>
          <w:tcPr>
            <w:tcW w:w="3797" w:type="dxa"/>
            <w:tcBorders>
              <w:top w:val="single" w:sz="4" w:space="0" w:color="auto"/>
              <w:left w:val="nil"/>
              <w:bottom w:val="single" w:sz="4" w:space="0" w:color="auto"/>
              <w:right w:val="single" w:sz="4" w:space="0" w:color="auto"/>
            </w:tcBorders>
            <w:shd w:val="clear" w:color="auto" w:fill="auto"/>
            <w:vAlign w:val="center"/>
          </w:tcPr>
          <w:p w14:paraId="3FECC701"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Διόφθαλμα Φ20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B38E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2E37B1E"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F70F87"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01BA1E2" w14:textId="77777777" w:rsidR="00AD73C4" w:rsidRPr="00AD73C4" w:rsidRDefault="00AD73C4" w:rsidP="00AD73C4">
            <w:pPr>
              <w:suppressAutoHyphens w:val="0"/>
              <w:spacing w:after="0"/>
              <w:jc w:val="left"/>
              <w:rPr>
                <w:sz w:val="18"/>
                <w:szCs w:val="18"/>
                <w:lang w:val="el-GR" w:eastAsia="el-GR"/>
              </w:rPr>
            </w:pPr>
          </w:p>
        </w:tc>
      </w:tr>
      <w:tr w:rsidR="00AD73C4" w:rsidRPr="00AD73C4" w14:paraId="419EBF53"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95F1F"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58</w:t>
            </w:r>
          </w:p>
        </w:tc>
        <w:tc>
          <w:tcPr>
            <w:tcW w:w="3797" w:type="dxa"/>
            <w:tcBorders>
              <w:top w:val="single" w:sz="4" w:space="0" w:color="auto"/>
              <w:left w:val="nil"/>
              <w:bottom w:val="single" w:sz="4" w:space="0" w:color="auto"/>
              <w:right w:val="single" w:sz="4" w:space="0" w:color="auto"/>
            </w:tcBorders>
            <w:shd w:val="clear" w:color="auto" w:fill="auto"/>
            <w:vAlign w:val="center"/>
          </w:tcPr>
          <w:p w14:paraId="5522FD2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πλαστικός 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56B9A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C1D188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41E8B9"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4289F592" w14:textId="77777777" w:rsidR="00AD73C4" w:rsidRPr="00AD73C4" w:rsidRDefault="00AD73C4" w:rsidP="00AD73C4">
            <w:pPr>
              <w:suppressAutoHyphens w:val="0"/>
              <w:spacing w:after="0"/>
              <w:jc w:val="left"/>
              <w:rPr>
                <w:sz w:val="18"/>
                <w:szCs w:val="18"/>
                <w:lang w:val="el-GR" w:eastAsia="el-GR"/>
              </w:rPr>
            </w:pPr>
          </w:p>
        </w:tc>
      </w:tr>
      <w:tr w:rsidR="00AD73C4" w:rsidRPr="00AD73C4" w14:paraId="261196C8"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EB277"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59</w:t>
            </w:r>
          </w:p>
        </w:tc>
        <w:tc>
          <w:tcPr>
            <w:tcW w:w="3797" w:type="dxa"/>
            <w:tcBorders>
              <w:top w:val="single" w:sz="4" w:space="0" w:color="auto"/>
              <w:left w:val="nil"/>
              <w:bottom w:val="single" w:sz="4" w:space="0" w:color="auto"/>
              <w:right w:val="single" w:sz="4" w:space="0" w:color="auto"/>
            </w:tcBorders>
            <w:shd w:val="clear" w:color="auto" w:fill="auto"/>
            <w:vAlign w:val="center"/>
          </w:tcPr>
          <w:p w14:paraId="6EB13481"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πλαστικός 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8185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60A027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0C7E2C"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3F511EA6" w14:textId="77777777" w:rsidR="00AD73C4" w:rsidRPr="00AD73C4" w:rsidRDefault="00AD73C4" w:rsidP="00AD73C4">
            <w:pPr>
              <w:suppressAutoHyphens w:val="0"/>
              <w:spacing w:after="0"/>
              <w:jc w:val="left"/>
              <w:rPr>
                <w:sz w:val="18"/>
                <w:szCs w:val="18"/>
                <w:lang w:val="el-GR" w:eastAsia="el-GR"/>
              </w:rPr>
            </w:pPr>
          </w:p>
        </w:tc>
      </w:tr>
      <w:tr w:rsidR="00AD73C4" w:rsidRPr="00AD73C4" w14:paraId="1F331FF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22D48"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60</w:t>
            </w:r>
          </w:p>
        </w:tc>
        <w:tc>
          <w:tcPr>
            <w:tcW w:w="3797" w:type="dxa"/>
            <w:tcBorders>
              <w:top w:val="single" w:sz="4" w:space="0" w:color="auto"/>
              <w:left w:val="nil"/>
              <w:bottom w:val="single" w:sz="4" w:space="0" w:color="auto"/>
              <w:right w:val="single" w:sz="4" w:space="0" w:color="auto"/>
            </w:tcBorders>
            <w:shd w:val="clear" w:color="auto" w:fill="auto"/>
            <w:vAlign w:val="center"/>
          </w:tcPr>
          <w:p w14:paraId="191FE69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συστολικός πλαστικός 1'' σε 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DE1AF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EBDC6C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7FB81A"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4BC6A84B" w14:textId="77777777" w:rsidR="00AD73C4" w:rsidRPr="00AD73C4" w:rsidRDefault="00AD73C4" w:rsidP="00AD73C4">
            <w:pPr>
              <w:suppressAutoHyphens w:val="0"/>
              <w:spacing w:after="0"/>
              <w:jc w:val="left"/>
              <w:rPr>
                <w:sz w:val="18"/>
                <w:szCs w:val="18"/>
                <w:lang w:val="el-GR" w:eastAsia="el-GR"/>
              </w:rPr>
            </w:pPr>
          </w:p>
        </w:tc>
      </w:tr>
      <w:tr w:rsidR="00AD73C4" w:rsidRPr="00AD73C4" w14:paraId="457B5F0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EDF1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61</w:t>
            </w:r>
          </w:p>
        </w:tc>
        <w:tc>
          <w:tcPr>
            <w:tcW w:w="3797" w:type="dxa"/>
            <w:tcBorders>
              <w:top w:val="single" w:sz="4" w:space="0" w:color="auto"/>
              <w:left w:val="nil"/>
              <w:bottom w:val="single" w:sz="4" w:space="0" w:color="auto"/>
              <w:right w:val="single" w:sz="4" w:space="0" w:color="auto"/>
            </w:tcBorders>
            <w:shd w:val="clear" w:color="auto" w:fill="auto"/>
            <w:vAlign w:val="center"/>
          </w:tcPr>
          <w:p w14:paraId="5DA229D5"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συστολικός πλαστικός 1/2" σε 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2BC97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7DCA21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43073F"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3479F366" w14:textId="77777777" w:rsidR="00AD73C4" w:rsidRPr="00AD73C4" w:rsidRDefault="00AD73C4" w:rsidP="00AD73C4">
            <w:pPr>
              <w:suppressAutoHyphens w:val="0"/>
              <w:spacing w:after="0"/>
              <w:jc w:val="left"/>
              <w:rPr>
                <w:sz w:val="18"/>
                <w:szCs w:val="18"/>
                <w:lang w:val="el-GR" w:eastAsia="el-GR"/>
              </w:rPr>
            </w:pPr>
          </w:p>
        </w:tc>
      </w:tr>
      <w:tr w:rsidR="00AD73C4" w:rsidRPr="00AD73C4" w14:paraId="3E5C965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7A9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62</w:t>
            </w:r>
          </w:p>
        </w:tc>
        <w:tc>
          <w:tcPr>
            <w:tcW w:w="3797" w:type="dxa"/>
            <w:tcBorders>
              <w:top w:val="single" w:sz="4" w:space="0" w:color="auto"/>
              <w:left w:val="nil"/>
              <w:bottom w:val="single" w:sz="4" w:space="0" w:color="auto"/>
              <w:right w:val="single" w:sz="4" w:space="0" w:color="auto"/>
            </w:tcBorders>
            <w:shd w:val="clear" w:color="auto" w:fill="auto"/>
            <w:vAlign w:val="center"/>
          </w:tcPr>
          <w:p w14:paraId="05E1C888"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16 </w:t>
            </w:r>
            <w:proofErr w:type="spellStart"/>
            <w:r w:rsidRPr="00AD73C4">
              <w:rPr>
                <w:sz w:val="18"/>
                <w:szCs w:val="18"/>
                <w:lang w:val="el-GR" w:eastAsia="el-GR"/>
              </w:rPr>
              <w:t>Lock</w:t>
            </w:r>
            <w:proofErr w:type="spellEnd"/>
            <w:r w:rsidRPr="00AD73C4">
              <w:rPr>
                <w:sz w:val="18"/>
                <w:szCs w:val="18"/>
                <w:lang w:val="el-GR" w:eastAsia="el-GR"/>
              </w:rPr>
              <w:t xml:space="preserve"> αρσενικό 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D6C7A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7B6E92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1B4492"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04229937" w14:textId="77777777" w:rsidR="00AD73C4" w:rsidRPr="00AD73C4" w:rsidRDefault="00AD73C4" w:rsidP="00AD73C4">
            <w:pPr>
              <w:suppressAutoHyphens w:val="0"/>
              <w:spacing w:after="0"/>
              <w:jc w:val="left"/>
              <w:rPr>
                <w:sz w:val="18"/>
                <w:szCs w:val="18"/>
                <w:lang w:val="el-GR" w:eastAsia="el-GR"/>
              </w:rPr>
            </w:pPr>
          </w:p>
        </w:tc>
      </w:tr>
      <w:tr w:rsidR="00AD73C4" w:rsidRPr="00AD73C4" w14:paraId="16E5CFC6"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06CC3"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63</w:t>
            </w:r>
          </w:p>
        </w:tc>
        <w:tc>
          <w:tcPr>
            <w:tcW w:w="3797" w:type="dxa"/>
            <w:tcBorders>
              <w:top w:val="single" w:sz="4" w:space="0" w:color="auto"/>
              <w:left w:val="nil"/>
              <w:bottom w:val="single" w:sz="4" w:space="0" w:color="auto"/>
              <w:right w:val="single" w:sz="4" w:space="0" w:color="auto"/>
            </w:tcBorders>
            <w:shd w:val="clear" w:color="auto" w:fill="auto"/>
            <w:vAlign w:val="center"/>
          </w:tcPr>
          <w:p w14:paraId="08593090"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16 </w:t>
            </w:r>
            <w:proofErr w:type="spellStart"/>
            <w:r w:rsidRPr="00AD73C4">
              <w:rPr>
                <w:sz w:val="18"/>
                <w:szCs w:val="18"/>
                <w:lang w:val="el-GR" w:eastAsia="el-GR"/>
              </w:rPr>
              <w:t>Lock</w:t>
            </w:r>
            <w:proofErr w:type="spellEnd"/>
            <w:r w:rsidRPr="00AD73C4">
              <w:rPr>
                <w:sz w:val="18"/>
                <w:szCs w:val="18"/>
                <w:lang w:val="el-GR" w:eastAsia="el-GR"/>
              </w:rPr>
              <w:t xml:space="preserve"> αρσενικό 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A8AED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2498CF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B0FFAD"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134D4892" w14:textId="77777777" w:rsidR="00AD73C4" w:rsidRPr="00AD73C4" w:rsidRDefault="00AD73C4" w:rsidP="00AD73C4">
            <w:pPr>
              <w:suppressAutoHyphens w:val="0"/>
              <w:spacing w:after="0"/>
              <w:jc w:val="left"/>
              <w:rPr>
                <w:sz w:val="18"/>
                <w:szCs w:val="18"/>
                <w:lang w:val="el-GR" w:eastAsia="el-GR"/>
              </w:rPr>
            </w:pPr>
          </w:p>
        </w:tc>
      </w:tr>
      <w:tr w:rsidR="00AD73C4" w:rsidRPr="00AD73C4" w14:paraId="60B1F978"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0A464"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64</w:t>
            </w:r>
          </w:p>
        </w:tc>
        <w:tc>
          <w:tcPr>
            <w:tcW w:w="3797" w:type="dxa"/>
            <w:tcBorders>
              <w:top w:val="single" w:sz="4" w:space="0" w:color="auto"/>
              <w:left w:val="nil"/>
              <w:bottom w:val="single" w:sz="4" w:space="0" w:color="auto"/>
              <w:right w:val="single" w:sz="4" w:space="0" w:color="auto"/>
            </w:tcBorders>
            <w:shd w:val="clear" w:color="auto" w:fill="auto"/>
            <w:vAlign w:val="center"/>
          </w:tcPr>
          <w:p w14:paraId="5B8F526A"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20 </w:t>
            </w:r>
            <w:proofErr w:type="spellStart"/>
            <w:r w:rsidRPr="00AD73C4">
              <w:rPr>
                <w:sz w:val="18"/>
                <w:szCs w:val="18"/>
                <w:lang w:val="el-GR" w:eastAsia="el-GR"/>
              </w:rPr>
              <w:t>Lock</w:t>
            </w:r>
            <w:proofErr w:type="spellEnd"/>
            <w:r w:rsidRPr="00AD73C4">
              <w:rPr>
                <w:sz w:val="18"/>
                <w:szCs w:val="18"/>
                <w:lang w:val="el-GR" w:eastAsia="el-GR"/>
              </w:rPr>
              <w:t xml:space="preserve"> αρσενικό 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598E4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AB4884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D962A"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41D698D5" w14:textId="77777777" w:rsidR="00AD73C4" w:rsidRPr="00AD73C4" w:rsidRDefault="00AD73C4" w:rsidP="00AD73C4">
            <w:pPr>
              <w:suppressAutoHyphens w:val="0"/>
              <w:spacing w:after="0"/>
              <w:jc w:val="left"/>
              <w:rPr>
                <w:sz w:val="18"/>
                <w:szCs w:val="18"/>
                <w:lang w:val="el-GR" w:eastAsia="el-GR"/>
              </w:rPr>
            </w:pPr>
          </w:p>
        </w:tc>
      </w:tr>
      <w:tr w:rsidR="00AD73C4" w:rsidRPr="00AD73C4" w14:paraId="0EE4DEB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C657C"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65</w:t>
            </w:r>
          </w:p>
        </w:tc>
        <w:tc>
          <w:tcPr>
            <w:tcW w:w="3797" w:type="dxa"/>
            <w:tcBorders>
              <w:top w:val="single" w:sz="4" w:space="0" w:color="auto"/>
              <w:left w:val="nil"/>
              <w:bottom w:val="single" w:sz="4" w:space="0" w:color="auto"/>
              <w:right w:val="single" w:sz="4" w:space="0" w:color="auto"/>
            </w:tcBorders>
            <w:shd w:val="clear" w:color="auto" w:fill="auto"/>
            <w:vAlign w:val="center"/>
          </w:tcPr>
          <w:p w14:paraId="248E0750"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20 </w:t>
            </w:r>
            <w:proofErr w:type="spellStart"/>
            <w:r w:rsidRPr="00AD73C4">
              <w:rPr>
                <w:sz w:val="18"/>
                <w:szCs w:val="18"/>
                <w:lang w:val="el-GR" w:eastAsia="el-GR"/>
              </w:rPr>
              <w:t>Lock</w:t>
            </w:r>
            <w:proofErr w:type="spellEnd"/>
            <w:r w:rsidRPr="00AD73C4">
              <w:rPr>
                <w:sz w:val="18"/>
                <w:szCs w:val="18"/>
                <w:lang w:val="el-GR" w:eastAsia="el-GR"/>
              </w:rPr>
              <w:t xml:space="preserve"> αρσενικό 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BB438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61B80F7"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2F709A"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EFF9ADC" w14:textId="77777777" w:rsidR="00AD73C4" w:rsidRPr="00AD73C4" w:rsidRDefault="00AD73C4" w:rsidP="00AD73C4">
            <w:pPr>
              <w:suppressAutoHyphens w:val="0"/>
              <w:spacing w:after="0"/>
              <w:jc w:val="left"/>
              <w:rPr>
                <w:sz w:val="18"/>
                <w:szCs w:val="18"/>
                <w:lang w:val="el-GR" w:eastAsia="el-GR"/>
              </w:rPr>
            </w:pPr>
          </w:p>
        </w:tc>
      </w:tr>
      <w:tr w:rsidR="00AD73C4" w:rsidRPr="00AD73C4" w14:paraId="5C496D3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1B2F3"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66</w:t>
            </w:r>
          </w:p>
        </w:tc>
        <w:tc>
          <w:tcPr>
            <w:tcW w:w="3797" w:type="dxa"/>
            <w:tcBorders>
              <w:top w:val="single" w:sz="4" w:space="0" w:color="auto"/>
              <w:left w:val="nil"/>
              <w:bottom w:val="single" w:sz="4" w:space="0" w:color="auto"/>
              <w:right w:val="single" w:sz="4" w:space="0" w:color="auto"/>
            </w:tcBorders>
            <w:shd w:val="clear" w:color="auto" w:fill="auto"/>
            <w:vAlign w:val="center"/>
          </w:tcPr>
          <w:p w14:paraId="5C7B209E"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25 </w:t>
            </w:r>
            <w:proofErr w:type="spellStart"/>
            <w:r w:rsidRPr="00AD73C4">
              <w:rPr>
                <w:sz w:val="18"/>
                <w:szCs w:val="18"/>
                <w:lang w:val="el-GR" w:eastAsia="el-GR"/>
              </w:rPr>
              <w:t>Lock</w:t>
            </w:r>
            <w:proofErr w:type="spellEnd"/>
            <w:r w:rsidRPr="00AD73C4">
              <w:rPr>
                <w:sz w:val="18"/>
                <w:szCs w:val="18"/>
                <w:lang w:val="el-GR" w:eastAsia="el-GR"/>
              </w:rPr>
              <w:t xml:space="preserve"> αρσενικό 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9F2F7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7ED529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86E4BD"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30021E19" w14:textId="77777777" w:rsidR="00AD73C4" w:rsidRPr="00AD73C4" w:rsidRDefault="00AD73C4" w:rsidP="00AD73C4">
            <w:pPr>
              <w:suppressAutoHyphens w:val="0"/>
              <w:spacing w:after="0"/>
              <w:jc w:val="left"/>
              <w:rPr>
                <w:sz w:val="18"/>
                <w:szCs w:val="18"/>
                <w:lang w:val="el-GR" w:eastAsia="el-GR"/>
              </w:rPr>
            </w:pPr>
          </w:p>
        </w:tc>
      </w:tr>
      <w:tr w:rsidR="00AD73C4" w:rsidRPr="00AD73C4" w14:paraId="29AF00EA"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93E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67</w:t>
            </w:r>
          </w:p>
        </w:tc>
        <w:tc>
          <w:tcPr>
            <w:tcW w:w="3797" w:type="dxa"/>
            <w:tcBorders>
              <w:top w:val="single" w:sz="4" w:space="0" w:color="auto"/>
              <w:left w:val="nil"/>
              <w:bottom w:val="single" w:sz="4" w:space="0" w:color="auto"/>
              <w:right w:val="single" w:sz="4" w:space="0" w:color="auto"/>
            </w:tcBorders>
            <w:shd w:val="clear" w:color="auto" w:fill="auto"/>
            <w:vAlign w:val="center"/>
          </w:tcPr>
          <w:p w14:paraId="3367D1FA"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25 </w:t>
            </w:r>
            <w:proofErr w:type="spellStart"/>
            <w:r w:rsidRPr="00AD73C4">
              <w:rPr>
                <w:sz w:val="18"/>
                <w:szCs w:val="18"/>
                <w:lang w:val="el-GR" w:eastAsia="el-GR"/>
              </w:rPr>
              <w:t>Lock</w:t>
            </w:r>
            <w:proofErr w:type="spellEnd"/>
            <w:r w:rsidRPr="00AD73C4">
              <w:rPr>
                <w:sz w:val="18"/>
                <w:szCs w:val="18"/>
                <w:lang w:val="el-GR" w:eastAsia="el-GR"/>
              </w:rPr>
              <w:t xml:space="preserve"> αρσενικό 3/4''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EF265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619F564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BE1792"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F9B08D7" w14:textId="77777777" w:rsidR="00AD73C4" w:rsidRPr="00AD73C4" w:rsidRDefault="00AD73C4" w:rsidP="00AD73C4">
            <w:pPr>
              <w:suppressAutoHyphens w:val="0"/>
              <w:spacing w:after="0"/>
              <w:jc w:val="left"/>
              <w:rPr>
                <w:sz w:val="18"/>
                <w:szCs w:val="18"/>
                <w:lang w:val="el-GR" w:eastAsia="el-GR"/>
              </w:rPr>
            </w:pPr>
          </w:p>
        </w:tc>
      </w:tr>
      <w:tr w:rsidR="00AD73C4" w:rsidRPr="00AD73C4" w14:paraId="441E2E1B"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2DE8F"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68</w:t>
            </w:r>
          </w:p>
        </w:tc>
        <w:tc>
          <w:tcPr>
            <w:tcW w:w="3797" w:type="dxa"/>
            <w:tcBorders>
              <w:top w:val="single" w:sz="4" w:space="0" w:color="auto"/>
              <w:left w:val="nil"/>
              <w:bottom w:val="single" w:sz="4" w:space="0" w:color="auto"/>
              <w:right w:val="single" w:sz="4" w:space="0" w:color="auto"/>
            </w:tcBorders>
            <w:shd w:val="clear" w:color="auto" w:fill="auto"/>
            <w:vAlign w:val="center"/>
          </w:tcPr>
          <w:p w14:paraId="03E0EDB8"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πλαστικό </w:t>
            </w:r>
            <w:proofErr w:type="spellStart"/>
            <w:r w:rsidRPr="00AD73C4">
              <w:rPr>
                <w:sz w:val="18"/>
                <w:szCs w:val="18"/>
                <w:lang w:val="el-GR" w:eastAsia="el-GR"/>
              </w:rPr>
              <w:t>ακετάλης</w:t>
            </w:r>
            <w:proofErr w:type="spellEnd"/>
            <w:r w:rsidRPr="00AD73C4">
              <w:rPr>
                <w:sz w:val="18"/>
                <w:szCs w:val="18"/>
                <w:lang w:val="el-GR" w:eastAsia="el-GR"/>
              </w:rPr>
              <w:t xml:space="preserve"> Φ16 </w:t>
            </w:r>
            <w:proofErr w:type="spellStart"/>
            <w:r w:rsidRPr="00AD73C4">
              <w:rPr>
                <w:sz w:val="18"/>
                <w:szCs w:val="18"/>
                <w:lang w:val="el-GR" w:eastAsia="el-GR"/>
              </w:rPr>
              <w:t>σφηνωτό</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C502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E6CF89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896058"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5241DF3E" w14:textId="77777777" w:rsidR="00AD73C4" w:rsidRPr="00AD73C4" w:rsidRDefault="00AD73C4" w:rsidP="00AD73C4">
            <w:pPr>
              <w:suppressAutoHyphens w:val="0"/>
              <w:spacing w:after="0"/>
              <w:jc w:val="left"/>
              <w:rPr>
                <w:sz w:val="18"/>
                <w:szCs w:val="18"/>
                <w:lang w:val="el-GR" w:eastAsia="el-GR"/>
              </w:rPr>
            </w:pPr>
          </w:p>
        </w:tc>
      </w:tr>
      <w:tr w:rsidR="00AD73C4" w:rsidRPr="00AD73C4" w14:paraId="3591E61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BA0D1"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69</w:t>
            </w:r>
          </w:p>
        </w:tc>
        <w:tc>
          <w:tcPr>
            <w:tcW w:w="3797" w:type="dxa"/>
            <w:tcBorders>
              <w:top w:val="single" w:sz="4" w:space="0" w:color="auto"/>
              <w:left w:val="nil"/>
              <w:bottom w:val="single" w:sz="4" w:space="0" w:color="auto"/>
              <w:right w:val="single" w:sz="4" w:space="0" w:color="auto"/>
            </w:tcBorders>
            <w:shd w:val="clear" w:color="auto" w:fill="auto"/>
            <w:vAlign w:val="center"/>
          </w:tcPr>
          <w:p w14:paraId="08B5580F"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πλαστικό </w:t>
            </w:r>
            <w:proofErr w:type="spellStart"/>
            <w:r w:rsidRPr="00AD73C4">
              <w:rPr>
                <w:sz w:val="18"/>
                <w:szCs w:val="18"/>
                <w:lang w:val="el-GR" w:eastAsia="el-GR"/>
              </w:rPr>
              <w:t>ακετάλης</w:t>
            </w:r>
            <w:proofErr w:type="spellEnd"/>
            <w:r w:rsidRPr="00AD73C4">
              <w:rPr>
                <w:sz w:val="18"/>
                <w:szCs w:val="18"/>
                <w:lang w:val="el-GR" w:eastAsia="el-GR"/>
              </w:rPr>
              <w:t xml:space="preserve"> Φ20 </w:t>
            </w:r>
            <w:proofErr w:type="spellStart"/>
            <w:r w:rsidRPr="00AD73C4">
              <w:rPr>
                <w:sz w:val="18"/>
                <w:szCs w:val="18"/>
                <w:lang w:val="el-GR" w:eastAsia="el-GR"/>
              </w:rPr>
              <w:t>σφηνωτό</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FFDAA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57493D6"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5837AE"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275CFE3B" w14:textId="77777777" w:rsidR="00AD73C4" w:rsidRPr="00AD73C4" w:rsidRDefault="00AD73C4" w:rsidP="00AD73C4">
            <w:pPr>
              <w:suppressAutoHyphens w:val="0"/>
              <w:spacing w:after="0"/>
              <w:jc w:val="left"/>
              <w:rPr>
                <w:sz w:val="18"/>
                <w:szCs w:val="18"/>
                <w:lang w:val="el-GR" w:eastAsia="el-GR"/>
              </w:rPr>
            </w:pPr>
          </w:p>
        </w:tc>
      </w:tr>
      <w:tr w:rsidR="00AD73C4" w:rsidRPr="00AD73C4" w14:paraId="7E3260C1"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5C7B8"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70</w:t>
            </w:r>
          </w:p>
        </w:tc>
        <w:tc>
          <w:tcPr>
            <w:tcW w:w="3797" w:type="dxa"/>
            <w:tcBorders>
              <w:top w:val="single" w:sz="4" w:space="0" w:color="auto"/>
              <w:left w:val="nil"/>
              <w:bottom w:val="single" w:sz="4" w:space="0" w:color="auto"/>
              <w:right w:val="single" w:sz="4" w:space="0" w:color="auto"/>
            </w:tcBorders>
            <w:shd w:val="clear" w:color="auto" w:fill="auto"/>
            <w:vAlign w:val="center"/>
          </w:tcPr>
          <w:p w14:paraId="5F3BA7DF"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φ 16 </w:t>
            </w:r>
            <w:proofErr w:type="spellStart"/>
            <w:r w:rsidRPr="00AD73C4">
              <w:rPr>
                <w:sz w:val="18"/>
                <w:szCs w:val="18"/>
                <w:lang w:val="el-GR" w:eastAsia="el-GR"/>
              </w:rPr>
              <w:t>Lock</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EA4018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4DBB159"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2F6F3C"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25CB2AB6" w14:textId="77777777" w:rsidR="00AD73C4" w:rsidRPr="00AD73C4" w:rsidRDefault="00AD73C4" w:rsidP="00AD73C4">
            <w:pPr>
              <w:suppressAutoHyphens w:val="0"/>
              <w:spacing w:after="0"/>
              <w:jc w:val="left"/>
              <w:rPr>
                <w:sz w:val="18"/>
                <w:szCs w:val="18"/>
                <w:lang w:val="el-GR" w:eastAsia="el-GR"/>
              </w:rPr>
            </w:pPr>
          </w:p>
        </w:tc>
      </w:tr>
      <w:tr w:rsidR="00AD73C4" w:rsidRPr="00AD73C4" w14:paraId="5E3F5FEA"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6C7B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71</w:t>
            </w:r>
          </w:p>
        </w:tc>
        <w:tc>
          <w:tcPr>
            <w:tcW w:w="3797" w:type="dxa"/>
            <w:tcBorders>
              <w:top w:val="single" w:sz="4" w:space="0" w:color="auto"/>
              <w:left w:val="nil"/>
              <w:bottom w:val="single" w:sz="4" w:space="0" w:color="auto"/>
              <w:right w:val="single" w:sz="4" w:space="0" w:color="auto"/>
            </w:tcBorders>
            <w:shd w:val="clear" w:color="auto" w:fill="auto"/>
            <w:vAlign w:val="center"/>
          </w:tcPr>
          <w:p w14:paraId="1819B924"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φ 20 </w:t>
            </w:r>
            <w:proofErr w:type="spellStart"/>
            <w:r w:rsidRPr="00AD73C4">
              <w:rPr>
                <w:sz w:val="18"/>
                <w:szCs w:val="18"/>
                <w:lang w:val="el-GR" w:eastAsia="el-GR"/>
              </w:rPr>
              <w:t>Lock</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DE049F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0821878"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F16C9D"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DE0A5A3" w14:textId="77777777" w:rsidR="00AD73C4" w:rsidRPr="00AD73C4" w:rsidRDefault="00AD73C4" w:rsidP="00AD73C4">
            <w:pPr>
              <w:suppressAutoHyphens w:val="0"/>
              <w:spacing w:after="0"/>
              <w:jc w:val="left"/>
              <w:rPr>
                <w:sz w:val="18"/>
                <w:szCs w:val="18"/>
                <w:lang w:val="el-GR" w:eastAsia="el-GR"/>
              </w:rPr>
            </w:pPr>
          </w:p>
        </w:tc>
      </w:tr>
      <w:tr w:rsidR="00AD73C4" w:rsidRPr="00AD73C4" w14:paraId="541433C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F7E08"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72</w:t>
            </w:r>
          </w:p>
        </w:tc>
        <w:tc>
          <w:tcPr>
            <w:tcW w:w="3797" w:type="dxa"/>
            <w:tcBorders>
              <w:top w:val="single" w:sz="4" w:space="0" w:color="auto"/>
              <w:left w:val="nil"/>
              <w:bottom w:val="single" w:sz="4" w:space="0" w:color="auto"/>
              <w:right w:val="single" w:sz="4" w:space="0" w:color="auto"/>
            </w:tcBorders>
            <w:shd w:val="clear" w:color="auto" w:fill="auto"/>
            <w:vAlign w:val="center"/>
          </w:tcPr>
          <w:p w14:paraId="44A2D392"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φ 25 </w:t>
            </w:r>
            <w:proofErr w:type="spellStart"/>
            <w:r w:rsidRPr="00AD73C4">
              <w:rPr>
                <w:sz w:val="18"/>
                <w:szCs w:val="18"/>
                <w:lang w:val="el-GR" w:eastAsia="el-GR"/>
              </w:rPr>
              <w:t>Lock</w:t>
            </w:r>
            <w:proofErr w:type="spellEnd"/>
            <w:r w:rsidRPr="00AD73C4">
              <w:rPr>
                <w:sz w:val="18"/>
                <w:szCs w:val="18"/>
                <w:lang w:val="el-GR" w:eastAsia="el-G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9B59A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3CA94A3"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B50390"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145676B1" w14:textId="77777777" w:rsidR="00AD73C4" w:rsidRPr="00AD73C4" w:rsidRDefault="00AD73C4" w:rsidP="00AD73C4">
            <w:pPr>
              <w:suppressAutoHyphens w:val="0"/>
              <w:spacing w:after="0"/>
              <w:jc w:val="left"/>
              <w:rPr>
                <w:sz w:val="18"/>
                <w:szCs w:val="18"/>
                <w:lang w:val="el-GR" w:eastAsia="el-GR"/>
              </w:rPr>
            </w:pPr>
          </w:p>
        </w:tc>
      </w:tr>
      <w:tr w:rsidR="00AD73C4" w:rsidRPr="00AD73C4" w14:paraId="4C9994D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40E99"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73</w:t>
            </w:r>
          </w:p>
        </w:tc>
        <w:tc>
          <w:tcPr>
            <w:tcW w:w="3797" w:type="dxa"/>
            <w:tcBorders>
              <w:top w:val="single" w:sz="4" w:space="0" w:color="auto"/>
              <w:left w:val="nil"/>
              <w:bottom w:val="single" w:sz="4" w:space="0" w:color="auto"/>
              <w:right w:val="single" w:sz="4" w:space="0" w:color="auto"/>
            </w:tcBorders>
            <w:shd w:val="clear" w:color="auto" w:fill="auto"/>
            <w:vAlign w:val="center"/>
          </w:tcPr>
          <w:p w14:paraId="6A80D63A"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Τσιμεντένιο φρεάτιο με μεταλλικό καπάκι 40χ40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A7565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DA76D2C"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133,78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13DB51"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3D1A450" w14:textId="77777777" w:rsidR="00AD73C4" w:rsidRPr="00AD73C4" w:rsidRDefault="00AD73C4" w:rsidP="00AD73C4">
            <w:pPr>
              <w:suppressAutoHyphens w:val="0"/>
              <w:spacing w:after="0"/>
              <w:jc w:val="left"/>
              <w:rPr>
                <w:sz w:val="18"/>
                <w:szCs w:val="18"/>
                <w:lang w:val="el-GR" w:eastAsia="el-GR"/>
              </w:rPr>
            </w:pPr>
          </w:p>
        </w:tc>
      </w:tr>
      <w:tr w:rsidR="00AD73C4" w:rsidRPr="00AD73C4" w14:paraId="1A624073"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0A93E"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74</w:t>
            </w:r>
          </w:p>
        </w:tc>
        <w:tc>
          <w:tcPr>
            <w:tcW w:w="3797" w:type="dxa"/>
            <w:tcBorders>
              <w:top w:val="single" w:sz="4" w:space="0" w:color="auto"/>
              <w:left w:val="nil"/>
              <w:bottom w:val="single" w:sz="4" w:space="0" w:color="auto"/>
              <w:right w:val="single" w:sz="4" w:space="0" w:color="auto"/>
            </w:tcBorders>
            <w:shd w:val="clear" w:color="auto" w:fill="auto"/>
            <w:vAlign w:val="center"/>
          </w:tcPr>
          <w:p w14:paraId="3D9989E3"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ΤΑΦ φρεατίου, έξοδοι αρσενικό-θηλυκό-θηλυκό 1'' για χρήση </w:t>
            </w:r>
            <w:proofErr w:type="spellStart"/>
            <w:r w:rsidRPr="00AD73C4">
              <w:rPr>
                <w:sz w:val="18"/>
                <w:szCs w:val="18"/>
                <w:lang w:val="el-GR" w:eastAsia="el-GR"/>
              </w:rPr>
              <w:t>κολεκτέρ</w:t>
            </w:r>
            <w:proofErr w:type="spellEnd"/>
            <w:r w:rsidRPr="00AD73C4">
              <w:rPr>
                <w:sz w:val="18"/>
                <w:szCs w:val="18"/>
                <w:lang w:val="el-GR" w:eastAsia="el-GR"/>
              </w:rPr>
              <w:t xml:space="preserve"> από PVC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4BA58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5F1AF520"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3AC3D6"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177C234" w14:textId="77777777" w:rsidR="00AD73C4" w:rsidRPr="00AD73C4" w:rsidRDefault="00AD73C4" w:rsidP="00AD73C4">
            <w:pPr>
              <w:suppressAutoHyphens w:val="0"/>
              <w:spacing w:after="0"/>
              <w:jc w:val="left"/>
              <w:rPr>
                <w:sz w:val="18"/>
                <w:szCs w:val="18"/>
                <w:lang w:val="el-GR" w:eastAsia="el-GR"/>
              </w:rPr>
            </w:pPr>
          </w:p>
        </w:tc>
      </w:tr>
      <w:tr w:rsidR="00AD73C4" w:rsidRPr="00AD73C4" w14:paraId="089B1F4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F437C"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75</w:t>
            </w:r>
          </w:p>
        </w:tc>
        <w:tc>
          <w:tcPr>
            <w:tcW w:w="3797" w:type="dxa"/>
            <w:tcBorders>
              <w:top w:val="single" w:sz="4" w:space="0" w:color="auto"/>
              <w:left w:val="nil"/>
              <w:bottom w:val="single" w:sz="4" w:space="0" w:color="auto"/>
              <w:right w:val="single" w:sz="4" w:space="0" w:color="auto"/>
            </w:tcBorders>
            <w:shd w:val="clear" w:color="auto" w:fill="auto"/>
            <w:vAlign w:val="center"/>
          </w:tcPr>
          <w:p w14:paraId="69DCBF5D"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Σέλα συρταρωτή για Φ25, 1/2'' (Να μην έχει στόμιο που εισχωρεί στην φ25. Μόνο λαστιχάκι)</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A6526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BB3869F"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1,61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402F66"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166700EC" w14:textId="77777777" w:rsidR="00AD73C4" w:rsidRPr="00AD73C4" w:rsidRDefault="00AD73C4" w:rsidP="00AD73C4">
            <w:pPr>
              <w:suppressAutoHyphens w:val="0"/>
              <w:spacing w:after="0"/>
              <w:jc w:val="left"/>
              <w:rPr>
                <w:sz w:val="18"/>
                <w:szCs w:val="18"/>
                <w:lang w:val="el-GR" w:eastAsia="el-GR"/>
              </w:rPr>
            </w:pPr>
          </w:p>
        </w:tc>
      </w:tr>
      <w:tr w:rsidR="00AD73C4" w:rsidRPr="00AD73C4" w14:paraId="205B41FF"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C897A"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76</w:t>
            </w:r>
          </w:p>
        </w:tc>
        <w:tc>
          <w:tcPr>
            <w:tcW w:w="3797" w:type="dxa"/>
            <w:tcBorders>
              <w:top w:val="single" w:sz="4" w:space="0" w:color="auto"/>
              <w:left w:val="nil"/>
              <w:bottom w:val="single" w:sz="4" w:space="0" w:color="auto"/>
              <w:right w:val="single" w:sz="4" w:space="0" w:color="auto"/>
            </w:tcBorders>
            <w:shd w:val="clear" w:color="auto" w:fill="auto"/>
            <w:vAlign w:val="center"/>
          </w:tcPr>
          <w:p w14:paraId="7602EDDD"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Σέλα συρταρωτή για Φ32, 1'' (Να μην έχει στόμιο που εισχωρεί στην φ32. Μόνο λαστιχάκι)</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6C260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4FBC65D"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2,74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F5C63B"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4C2CDBA" w14:textId="77777777" w:rsidR="00AD73C4" w:rsidRPr="00AD73C4" w:rsidRDefault="00AD73C4" w:rsidP="00AD73C4">
            <w:pPr>
              <w:suppressAutoHyphens w:val="0"/>
              <w:spacing w:after="0"/>
              <w:jc w:val="left"/>
              <w:rPr>
                <w:sz w:val="18"/>
                <w:szCs w:val="18"/>
                <w:lang w:val="el-GR" w:eastAsia="el-GR"/>
              </w:rPr>
            </w:pPr>
          </w:p>
        </w:tc>
      </w:tr>
      <w:tr w:rsidR="00AD73C4" w:rsidRPr="00AD73C4" w14:paraId="283BF6C5"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F9CEA"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77</w:t>
            </w:r>
          </w:p>
        </w:tc>
        <w:tc>
          <w:tcPr>
            <w:tcW w:w="3797" w:type="dxa"/>
            <w:tcBorders>
              <w:top w:val="single" w:sz="4" w:space="0" w:color="auto"/>
              <w:left w:val="nil"/>
              <w:bottom w:val="single" w:sz="4" w:space="0" w:color="auto"/>
              <w:right w:val="single" w:sz="4" w:space="0" w:color="auto"/>
            </w:tcBorders>
            <w:shd w:val="clear" w:color="auto" w:fill="auto"/>
            <w:vAlign w:val="center"/>
          </w:tcPr>
          <w:p w14:paraId="5433AF92"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αρσενικές πλαστικές 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E369D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85FB22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4318C1"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4B1964C7" w14:textId="77777777" w:rsidR="00AD73C4" w:rsidRPr="00AD73C4" w:rsidRDefault="00AD73C4" w:rsidP="00AD73C4">
            <w:pPr>
              <w:suppressAutoHyphens w:val="0"/>
              <w:spacing w:after="0"/>
              <w:jc w:val="left"/>
              <w:rPr>
                <w:sz w:val="18"/>
                <w:szCs w:val="18"/>
                <w:lang w:val="el-GR" w:eastAsia="el-GR"/>
              </w:rPr>
            </w:pPr>
          </w:p>
        </w:tc>
      </w:tr>
      <w:tr w:rsidR="00AD73C4" w:rsidRPr="00AD73C4" w14:paraId="073F3ED0"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69A31"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78</w:t>
            </w:r>
          </w:p>
        </w:tc>
        <w:tc>
          <w:tcPr>
            <w:tcW w:w="3797" w:type="dxa"/>
            <w:tcBorders>
              <w:top w:val="single" w:sz="4" w:space="0" w:color="auto"/>
              <w:left w:val="nil"/>
              <w:bottom w:val="single" w:sz="4" w:space="0" w:color="auto"/>
              <w:right w:val="single" w:sz="4" w:space="0" w:color="auto"/>
            </w:tcBorders>
            <w:shd w:val="clear" w:color="auto" w:fill="auto"/>
            <w:vAlign w:val="center"/>
          </w:tcPr>
          <w:p w14:paraId="24060D3D"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αρσενικές πλαστικές 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36A2E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2614EF5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2E612E"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A52D842" w14:textId="77777777" w:rsidR="00AD73C4" w:rsidRPr="00AD73C4" w:rsidRDefault="00AD73C4" w:rsidP="00AD73C4">
            <w:pPr>
              <w:suppressAutoHyphens w:val="0"/>
              <w:spacing w:after="0"/>
              <w:jc w:val="left"/>
              <w:rPr>
                <w:sz w:val="18"/>
                <w:szCs w:val="18"/>
                <w:lang w:val="el-GR" w:eastAsia="el-GR"/>
              </w:rPr>
            </w:pPr>
          </w:p>
        </w:tc>
      </w:tr>
      <w:tr w:rsidR="00AD73C4" w:rsidRPr="00AD73C4" w14:paraId="04942554"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95515"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79</w:t>
            </w:r>
          </w:p>
        </w:tc>
        <w:tc>
          <w:tcPr>
            <w:tcW w:w="3797" w:type="dxa"/>
            <w:tcBorders>
              <w:top w:val="single" w:sz="4" w:space="0" w:color="auto"/>
              <w:left w:val="nil"/>
              <w:bottom w:val="single" w:sz="4" w:space="0" w:color="auto"/>
              <w:right w:val="single" w:sz="4" w:space="0" w:color="auto"/>
            </w:tcBorders>
            <w:shd w:val="clear" w:color="auto" w:fill="auto"/>
            <w:vAlign w:val="center"/>
          </w:tcPr>
          <w:p w14:paraId="1E21BDDA"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θηλυκές  πλαστικές 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7D290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4F9B499B"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63A045"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0082C30" w14:textId="77777777" w:rsidR="00AD73C4" w:rsidRPr="00AD73C4" w:rsidRDefault="00AD73C4" w:rsidP="00AD73C4">
            <w:pPr>
              <w:suppressAutoHyphens w:val="0"/>
              <w:spacing w:after="0"/>
              <w:jc w:val="left"/>
              <w:rPr>
                <w:sz w:val="18"/>
                <w:szCs w:val="18"/>
                <w:lang w:val="el-GR" w:eastAsia="el-GR"/>
              </w:rPr>
            </w:pPr>
          </w:p>
        </w:tc>
      </w:tr>
      <w:tr w:rsidR="00AD73C4" w:rsidRPr="00AD73C4" w14:paraId="7E61A465"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8AC9B"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80</w:t>
            </w:r>
          </w:p>
        </w:tc>
        <w:tc>
          <w:tcPr>
            <w:tcW w:w="3797" w:type="dxa"/>
            <w:tcBorders>
              <w:top w:val="single" w:sz="4" w:space="0" w:color="auto"/>
              <w:left w:val="nil"/>
              <w:bottom w:val="single" w:sz="4" w:space="0" w:color="auto"/>
              <w:right w:val="single" w:sz="4" w:space="0" w:color="auto"/>
            </w:tcBorders>
            <w:shd w:val="clear" w:color="auto" w:fill="auto"/>
            <w:vAlign w:val="center"/>
          </w:tcPr>
          <w:p w14:paraId="44B28CC7"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θηλυκές  πλαστικές 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CF794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26D2BA2"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2FA338"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0B956C1F" w14:textId="77777777" w:rsidR="00AD73C4" w:rsidRPr="00AD73C4" w:rsidRDefault="00AD73C4" w:rsidP="00AD73C4">
            <w:pPr>
              <w:suppressAutoHyphens w:val="0"/>
              <w:spacing w:after="0"/>
              <w:jc w:val="left"/>
              <w:rPr>
                <w:sz w:val="18"/>
                <w:szCs w:val="18"/>
                <w:lang w:val="el-GR" w:eastAsia="el-GR"/>
              </w:rPr>
            </w:pPr>
          </w:p>
        </w:tc>
      </w:tr>
      <w:tr w:rsidR="00AD73C4" w:rsidRPr="00AD73C4" w14:paraId="7D0E51FE"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CAD4F"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81</w:t>
            </w:r>
          </w:p>
        </w:tc>
        <w:tc>
          <w:tcPr>
            <w:tcW w:w="3797" w:type="dxa"/>
            <w:tcBorders>
              <w:top w:val="single" w:sz="4" w:space="0" w:color="auto"/>
              <w:left w:val="nil"/>
              <w:bottom w:val="single" w:sz="4" w:space="0" w:color="auto"/>
              <w:right w:val="single" w:sz="4" w:space="0" w:color="auto"/>
            </w:tcBorders>
            <w:shd w:val="clear" w:color="auto" w:fill="auto"/>
            <w:vAlign w:val="center"/>
          </w:tcPr>
          <w:p w14:paraId="4CC1517E"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Ταχυσύνδεσμοι</w:t>
            </w:r>
            <w:proofErr w:type="spellEnd"/>
            <w:r w:rsidRPr="00AD73C4">
              <w:rPr>
                <w:sz w:val="18"/>
                <w:szCs w:val="18"/>
                <w:lang w:val="el-GR" w:eastAsia="el-GR"/>
              </w:rPr>
              <w:t xml:space="preserve"> 1/2'' για σωλήνα βεράντας</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60258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168D1D04"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4,20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9EDBEC"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6F67D2C9" w14:textId="77777777" w:rsidR="00AD73C4" w:rsidRPr="00AD73C4" w:rsidRDefault="00AD73C4" w:rsidP="00AD73C4">
            <w:pPr>
              <w:suppressAutoHyphens w:val="0"/>
              <w:spacing w:after="0"/>
              <w:jc w:val="left"/>
              <w:rPr>
                <w:sz w:val="18"/>
                <w:szCs w:val="18"/>
                <w:lang w:val="el-GR" w:eastAsia="el-GR"/>
              </w:rPr>
            </w:pPr>
          </w:p>
        </w:tc>
      </w:tr>
      <w:tr w:rsidR="00AD73C4" w:rsidRPr="00AD73C4" w14:paraId="2A9702FB"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C698C"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82</w:t>
            </w:r>
          </w:p>
        </w:tc>
        <w:tc>
          <w:tcPr>
            <w:tcW w:w="3797" w:type="dxa"/>
            <w:tcBorders>
              <w:top w:val="single" w:sz="4" w:space="0" w:color="auto"/>
              <w:left w:val="nil"/>
              <w:bottom w:val="single" w:sz="4" w:space="0" w:color="auto"/>
              <w:right w:val="single" w:sz="4" w:space="0" w:color="auto"/>
            </w:tcBorders>
            <w:shd w:val="clear" w:color="auto" w:fill="auto"/>
            <w:vAlign w:val="center"/>
          </w:tcPr>
          <w:p w14:paraId="3F19E578"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Ταχυσύνδεσμοι</w:t>
            </w:r>
            <w:proofErr w:type="spellEnd"/>
            <w:r w:rsidRPr="00AD73C4">
              <w:rPr>
                <w:sz w:val="18"/>
                <w:szCs w:val="18"/>
                <w:lang w:val="el-GR" w:eastAsia="el-GR"/>
              </w:rPr>
              <w:t xml:space="preserve"> 3/4'' για σωλήνα βεράντας</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84FC9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0BDC12F1"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6,30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CF5D5A"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23D0934" w14:textId="77777777" w:rsidR="00AD73C4" w:rsidRPr="00AD73C4" w:rsidRDefault="00AD73C4" w:rsidP="00AD73C4">
            <w:pPr>
              <w:suppressAutoHyphens w:val="0"/>
              <w:spacing w:after="0"/>
              <w:jc w:val="left"/>
              <w:rPr>
                <w:sz w:val="18"/>
                <w:szCs w:val="18"/>
                <w:lang w:val="el-GR" w:eastAsia="el-GR"/>
              </w:rPr>
            </w:pPr>
          </w:p>
        </w:tc>
      </w:tr>
      <w:tr w:rsidR="00AD73C4" w:rsidRPr="00AD73C4" w14:paraId="17D94071"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A3105" w14:textId="77777777" w:rsidR="00AD73C4" w:rsidRPr="00AD73C4" w:rsidRDefault="00AD73C4" w:rsidP="00AD73C4">
            <w:pPr>
              <w:suppressAutoHyphens w:val="0"/>
              <w:spacing w:after="0"/>
              <w:jc w:val="right"/>
              <w:rPr>
                <w:sz w:val="18"/>
                <w:szCs w:val="18"/>
                <w:lang w:val="el-GR" w:eastAsia="el-GR"/>
              </w:rPr>
            </w:pPr>
            <w:r w:rsidRPr="00AD73C4">
              <w:rPr>
                <w:sz w:val="18"/>
                <w:szCs w:val="18"/>
                <w:lang w:val="el-GR" w:eastAsia="el-GR"/>
              </w:rPr>
              <w:t>83</w:t>
            </w:r>
          </w:p>
        </w:tc>
        <w:tc>
          <w:tcPr>
            <w:tcW w:w="3797" w:type="dxa"/>
            <w:tcBorders>
              <w:top w:val="single" w:sz="4" w:space="0" w:color="auto"/>
              <w:left w:val="nil"/>
              <w:bottom w:val="single" w:sz="4" w:space="0" w:color="auto"/>
              <w:right w:val="single" w:sz="4" w:space="0" w:color="auto"/>
            </w:tcBorders>
            <w:shd w:val="clear" w:color="auto" w:fill="auto"/>
            <w:vAlign w:val="center"/>
          </w:tcPr>
          <w:p w14:paraId="651784D9"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βρύσης 3/4'' για </w:t>
            </w:r>
            <w:proofErr w:type="spellStart"/>
            <w:r w:rsidRPr="00AD73C4">
              <w:rPr>
                <w:sz w:val="18"/>
                <w:szCs w:val="18"/>
                <w:lang w:val="el-GR" w:eastAsia="el-GR"/>
              </w:rPr>
              <w:t>ταχυσύνδεσμο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25078B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275" w:type="dxa"/>
            <w:tcBorders>
              <w:top w:val="nil"/>
              <w:left w:val="nil"/>
              <w:bottom w:val="single" w:sz="8" w:space="0" w:color="auto"/>
              <w:right w:val="single" w:sz="8" w:space="0" w:color="auto"/>
            </w:tcBorders>
            <w:shd w:val="clear" w:color="auto" w:fill="auto"/>
            <w:noWrap/>
            <w:vAlign w:val="center"/>
          </w:tcPr>
          <w:p w14:paraId="7434A075" w14:textId="77777777" w:rsidR="00AD73C4" w:rsidRPr="00AD73C4" w:rsidRDefault="00AD73C4" w:rsidP="00AD73C4">
            <w:pPr>
              <w:suppressAutoHyphens w:val="0"/>
              <w:spacing w:after="0"/>
              <w:jc w:val="right"/>
              <w:rPr>
                <w:color w:val="000000"/>
                <w:sz w:val="18"/>
                <w:szCs w:val="18"/>
                <w:lang w:val="el-GR" w:eastAsia="el-GR"/>
              </w:rPr>
            </w:pPr>
            <w:r w:rsidRPr="00AD73C4">
              <w:rPr>
                <w:color w:val="000000"/>
                <w:sz w:val="18"/>
                <w:szCs w:val="18"/>
                <w:lang w:val="el-GR" w:eastAsia="el-GR"/>
              </w:rPr>
              <w:t>2,45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FC9261" w14:textId="77777777" w:rsidR="00AD73C4" w:rsidRPr="00AD73C4" w:rsidRDefault="00AD73C4" w:rsidP="00AD73C4">
            <w:pPr>
              <w:suppressAutoHyphens w:val="0"/>
              <w:spacing w:after="0"/>
              <w:jc w:val="left"/>
              <w:rPr>
                <w:sz w:val="18"/>
                <w:szCs w:val="18"/>
                <w:lang w:val="el-GR" w:eastAsia="el-GR"/>
              </w:rPr>
            </w:pPr>
          </w:p>
        </w:tc>
        <w:tc>
          <w:tcPr>
            <w:tcW w:w="1276" w:type="dxa"/>
            <w:tcBorders>
              <w:top w:val="single" w:sz="4" w:space="0" w:color="auto"/>
              <w:left w:val="nil"/>
              <w:bottom w:val="single" w:sz="4" w:space="0" w:color="auto"/>
              <w:right w:val="single" w:sz="4" w:space="0" w:color="auto"/>
            </w:tcBorders>
          </w:tcPr>
          <w:p w14:paraId="71886009" w14:textId="77777777" w:rsidR="00AD73C4" w:rsidRPr="00AD73C4" w:rsidRDefault="00AD73C4" w:rsidP="00AD73C4">
            <w:pPr>
              <w:suppressAutoHyphens w:val="0"/>
              <w:spacing w:after="0"/>
              <w:jc w:val="left"/>
              <w:rPr>
                <w:sz w:val="18"/>
                <w:szCs w:val="18"/>
                <w:lang w:val="el-GR" w:eastAsia="el-GR"/>
              </w:rPr>
            </w:pPr>
          </w:p>
        </w:tc>
      </w:tr>
    </w:tbl>
    <w:p w14:paraId="0489FC9B" w14:textId="77777777" w:rsidR="00AD73C4" w:rsidRPr="00AD73C4" w:rsidRDefault="00AD73C4" w:rsidP="00AD73C4">
      <w:pPr>
        <w:tabs>
          <w:tab w:val="left" w:pos="426"/>
        </w:tabs>
        <w:suppressAutoHyphens w:val="0"/>
        <w:spacing w:after="0"/>
        <w:jc w:val="center"/>
        <w:rPr>
          <w:sz w:val="20"/>
          <w:szCs w:val="20"/>
          <w:lang w:val="el-GR" w:eastAsia="el-GR"/>
        </w:rPr>
      </w:pPr>
    </w:p>
    <w:tbl>
      <w:tblPr>
        <w:tblW w:w="9252" w:type="dxa"/>
        <w:tblInd w:w="-72" w:type="dxa"/>
        <w:tblLayout w:type="fixed"/>
        <w:tblLook w:val="0000" w:firstRow="0" w:lastRow="0" w:firstColumn="0" w:lastColumn="0" w:noHBand="0" w:noVBand="0"/>
      </w:tblPr>
      <w:tblGrid>
        <w:gridCol w:w="778"/>
        <w:gridCol w:w="3513"/>
        <w:gridCol w:w="1276"/>
        <w:gridCol w:w="1134"/>
        <w:gridCol w:w="1276"/>
        <w:gridCol w:w="1275"/>
      </w:tblGrid>
      <w:tr w:rsidR="00AD73C4" w:rsidRPr="00AD73C4" w14:paraId="6978A78C" w14:textId="77777777" w:rsidTr="00D35AE0">
        <w:trPr>
          <w:trHeight w:val="240"/>
          <w:tblHeader/>
        </w:trPr>
        <w:tc>
          <w:tcPr>
            <w:tcW w:w="778" w:type="dxa"/>
            <w:tcBorders>
              <w:top w:val="single" w:sz="4" w:space="0" w:color="auto"/>
              <w:left w:val="single" w:sz="4" w:space="0" w:color="auto"/>
              <w:bottom w:val="single" w:sz="4" w:space="0" w:color="auto"/>
              <w:right w:val="single" w:sz="4" w:space="0" w:color="auto"/>
            </w:tcBorders>
            <w:shd w:val="clear" w:color="auto" w:fill="A8D08D"/>
          </w:tcPr>
          <w:p w14:paraId="3CAC79B6" w14:textId="77777777" w:rsidR="00AD73C4" w:rsidRPr="00AD73C4" w:rsidRDefault="00AD73C4" w:rsidP="00AD73C4">
            <w:pPr>
              <w:suppressAutoHyphens w:val="0"/>
              <w:spacing w:after="0"/>
              <w:jc w:val="center"/>
              <w:rPr>
                <w:b/>
                <w:bCs/>
                <w:sz w:val="20"/>
                <w:szCs w:val="20"/>
                <w:lang w:val="el-GR" w:eastAsia="el-GR"/>
              </w:rPr>
            </w:pPr>
            <w:r w:rsidRPr="00AD73C4">
              <w:rPr>
                <w:b/>
                <w:sz w:val="20"/>
                <w:szCs w:val="20"/>
                <w:lang w:val="en-US" w:eastAsia="el-GR"/>
              </w:rPr>
              <w:t>A.T.</w:t>
            </w:r>
          </w:p>
        </w:tc>
        <w:tc>
          <w:tcPr>
            <w:tcW w:w="3513" w:type="dxa"/>
            <w:tcBorders>
              <w:top w:val="single" w:sz="4" w:space="0" w:color="auto"/>
              <w:left w:val="nil"/>
              <w:bottom w:val="single" w:sz="4" w:space="0" w:color="auto"/>
              <w:right w:val="single" w:sz="4" w:space="0" w:color="auto"/>
            </w:tcBorders>
            <w:shd w:val="clear" w:color="auto" w:fill="A8D08D"/>
          </w:tcPr>
          <w:p w14:paraId="3FC605D2" w14:textId="77777777" w:rsidR="00AD73C4" w:rsidRPr="00AD73C4" w:rsidRDefault="00AD73C4" w:rsidP="00AD73C4">
            <w:pPr>
              <w:suppressAutoHyphens w:val="0"/>
              <w:spacing w:after="0"/>
              <w:jc w:val="center"/>
              <w:rPr>
                <w:b/>
                <w:bCs/>
                <w:sz w:val="20"/>
                <w:szCs w:val="20"/>
                <w:lang w:val="el-GR" w:eastAsia="el-GR"/>
              </w:rPr>
            </w:pPr>
            <w:r w:rsidRPr="00AD73C4">
              <w:rPr>
                <w:b/>
                <w:sz w:val="20"/>
                <w:szCs w:val="20"/>
                <w:lang w:val="el-GR" w:eastAsia="el-GR"/>
              </w:rPr>
              <w:t xml:space="preserve">Περιγραφή </w:t>
            </w:r>
          </w:p>
        </w:tc>
        <w:tc>
          <w:tcPr>
            <w:tcW w:w="1276" w:type="dxa"/>
            <w:tcBorders>
              <w:top w:val="single" w:sz="4" w:space="0" w:color="auto"/>
              <w:left w:val="nil"/>
              <w:bottom w:val="single" w:sz="4" w:space="0" w:color="auto"/>
              <w:right w:val="single" w:sz="4" w:space="0" w:color="auto"/>
            </w:tcBorders>
            <w:shd w:val="clear" w:color="auto" w:fill="A8D08D"/>
          </w:tcPr>
          <w:p w14:paraId="2ADA26CD"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Μονάδα Μέτρησης</w:t>
            </w:r>
          </w:p>
        </w:tc>
        <w:tc>
          <w:tcPr>
            <w:tcW w:w="1134" w:type="dxa"/>
            <w:tcBorders>
              <w:top w:val="single" w:sz="4" w:space="0" w:color="auto"/>
              <w:left w:val="nil"/>
              <w:bottom w:val="single" w:sz="4" w:space="0" w:color="auto"/>
              <w:right w:val="single" w:sz="4" w:space="0" w:color="auto"/>
            </w:tcBorders>
            <w:shd w:val="clear" w:color="auto" w:fill="A8D08D"/>
          </w:tcPr>
          <w:p w14:paraId="0E0F5454"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Τιμή Μονάδας</w:t>
            </w:r>
          </w:p>
          <w:p w14:paraId="7D22C36C"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Χωρίς ΦΠΑ (ευρώ)</w:t>
            </w:r>
          </w:p>
        </w:tc>
        <w:tc>
          <w:tcPr>
            <w:tcW w:w="1276" w:type="dxa"/>
            <w:tcBorders>
              <w:top w:val="single" w:sz="4" w:space="0" w:color="auto"/>
              <w:left w:val="nil"/>
              <w:bottom w:val="single" w:sz="4" w:space="0" w:color="auto"/>
              <w:right w:val="single" w:sz="4" w:space="0" w:color="auto"/>
            </w:tcBorders>
            <w:shd w:val="clear" w:color="auto" w:fill="A8D08D"/>
          </w:tcPr>
          <w:p w14:paraId="39B00D2E" w14:textId="77777777" w:rsidR="00AD73C4" w:rsidRPr="00AD73C4" w:rsidRDefault="00AD73C4" w:rsidP="00AD73C4">
            <w:pPr>
              <w:suppressAutoHyphens w:val="0"/>
              <w:spacing w:after="0"/>
              <w:jc w:val="center"/>
              <w:rPr>
                <w:b/>
                <w:sz w:val="20"/>
                <w:szCs w:val="20"/>
                <w:lang w:val="el-GR" w:eastAsia="el-GR"/>
              </w:rPr>
            </w:pPr>
            <w:r w:rsidRPr="00AD73C4">
              <w:rPr>
                <w:b/>
                <w:sz w:val="20"/>
                <w:szCs w:val="20"/>
                <w:lang w:val="el-GR" w:eastAsia="el-GR"/>
              </w:rPr>
              <w:t>Τιμή Μονάδας Προσφοράς</w:t>
            </w:r>
          </w:p>
          <w:p w14:paraId="31F67CCC" w14:textId="77777777" w:rsidR="00AD73C4" w:rsidRPr="00AD73C4" w:rsidRDefault="00AD73C4" w:rsidP="00AD73C4">
            <w:pPr>
              <w:suppressAutoHyphens w:val="0"/>
              <w:spacing w:after="0"/>
              <w:jc w:val="center"/>
              <w:rPr>
                <w:b/>
                <w:sz w:val="20"/>
                <w:szCs w:val="20"/>
                <w:lang w:val="el-GR" w:eastAsia="el-GR"/>
              </w:rPr>
            </w:pPr>
            <w:r w:rsidRPr="00AD73C4">
              <w:rPr>
                <w:b/>
                <w:sz w:val="20"/>
                <w:szCs w:val="20"/>
                <w:lang w:val="el-GR" w:eastAsia="el-GR"/>
              </w:rPr>
              <w:t>χωρίς ΦΠΑ μετά το ανωτέρω ποσοστό έκπτωσης (€)</w:t>
            </w:r>
          </w:p>
        </w:tc>
        <w:tc>
          <w:tcPr>
            <w:tcW w:w="1275" w:type="dxa"/>
            <w:tcBorders>
              <w:top w:val="single" w:sz="4" w:space="0" w:color="auto"/>
              <w:left w:val="nil"/>
              <w:bottom w:val="single" w:sz="4" w:space="0" w:color="auto"/>
              <w:right w:val="single" w:sz="4" w:space="0" w:color="auto"/>
            </w:tcBorders>
            <w:shd w:val="clear" w:color="auto" w:fill="A8D08D"/>
          </w:tcPr>
          <w:p w14:paraId="581E64D7" w14:textId="77777777" w:rsidR="00AD73C4" w:rsidRPr="00AD73C4" w:rsidRDefault="00AD73C4" w:rsidP="00AD73C4">
            <w:pPr>
              <w:suppressAutoHyphens w:val="0"/>
              <w:spacing w:after="0"/>
              <w:jc w:val="center"/>
              <w:rPr>
                <w:b/>
                <w:sz w:val="20"/>
                <w:szCs w:val="20"/>
                <w:lang w:val="el-GR" w:eastAsia="el-GR"/>
              </w:rPr>
            </w:pPr>
            <w:r w:rsidRPr="00AD73C4">
              <w:rPr>
                <w:b/>
                <w:sz w:val="20"/>
                <w:szCs w:val="20"/>
                <w:lang w:val="el-GR" w:eastAsia="el-GR"/>
              </w:rPr>
              <w:t>Τιμή Μονάδας Προσφοράς με ΦΠΑ μετά το ανωτέρω ποσοστό έκπτωσης</w:t>
            </w:r>
          </w:p>
          <w:p w14:paraId="210F77EE" w14:textId="77777777" w:rsidR="00AD73C4" w:rsidRPr="00AD73C4" w:rsidRDefault="00AD73C4" w:rsidP="00AD73C4">
            <w:pPr>
              <w:suppressAutoHyphens w:val="0"/>
              <w:spacing w:after="0"/>
              <w:jc w:val="center"/>
              <w:rPr>
                <w:b/>
                <w:sz w:val="20"/>
                <w:szCs w:val="20"/>
                <w:lang w:val="en-US" w:eastAsia="el-GR"/>
              </w:rPr>
            </w:pPr>
            <w:r w:rsidRPr="00AD73C4">
              <w:rPr>
                <w:b/>
                <w:sz w:val="20"/>
                <w:szCs w:val="20"/>
                <w:lang w:val="en-US" w:eastAsia="el-GR"/>
              </w:rPr>
              <w:t>(€)</w:t>
            </w:r>
          </w:p>
        </w:tc>
      </w:tr>
      <w:tr w:rsidR="00AD73C4" w:rsidRPr="00AD73C4" w14:paraId="3E8A3B31" w14:textId="77777777" w:rsidTr="00D35AE0">
        <w:trPr>
          <w:trHeight w:val="240"/>
        </w:trPr>
        <w:tc>
          <w:tcPr>
            <w:tcW w:w="778" w:type="dxa"/>
            <w:tcBorders>
              <w:top w:val="single" w:sz="4" w:space="0" w:color="auto"/>
              <w:left w:val="single" w:sz="4" w:space="0" w:color="auto"/>
              <w:bottom w:val="single" w:sz="4" w:space="0" w:color="auto"/>
              <w:right w:val="single" w:sz="4" w:space="0" w:color="auto"/>
            </w:tcBorders>
            <w:shd w:val="clear" w:color="auto" w:fill="FFF2CC"/>
          </w:tcPr>
          <w:p w14:paraId="54C087A4"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Α.</w:t>
            </w:r>
          </w:p>
        </w:tc>
        <w:tc>
          <w:tcPr>
            <w:tcW w:w="3513" w:type="dxa"/>
            <w:tcBorders>
              <w:top w:val="single" w:sz="4" w:space="0" w:color="auto"/>
              <w:left w:val="nil"/>
              <w:bottom w:val="single" w:sz="4" w:space="0" w:color="auto"/>
              <w:right w:val="single" w:sz="4" w:space="0" w:color="auto"/>
            </w:tcBorders>
            <w:shd w:val="clear" w:color="auto" w:fill="FFF2CC"/>
          </w:tcPr>
          <w:p w14:paraId="792079FD" w14:textId="77777777" w:rsidR="00AD73C4" w:rsidRPr="00AD73C4" w:rsidRDefault="00AD73C4" w:rsidP="00AD73C4">
            <w:pPr>
              <w:suppressAutoHyphens w:val="0"/>
              <w:spacing w:after="0"/>
              <w:jc w:val="left"/>
              <w:rPr>
                <w:b/>
                <w:bCs/>
                <w:sz w:val="20"/>
                <w:szCs w:val="20"/>
                <w:lang w:val="el-GR" w:eastAsia="el-GR"/>
              </w:rPr>
            </w:pPr>
            <w:r w:rsidRPr="00AD73C4">
              <w:rPr>
                <w:b/>
                <w:bCs/>
                <w:sz w:val="20"/>
                <w:szCs w:val="20"/>
                <w:lang w:val="el-GR" w:eastAsia="el-GR"/>
              </w:rPr>
              <w:t>ΕΡΓΑΣΙΕΣ</w:t>
            </w:r>
          </w:p>
        </w:tc>
        <w:tc>
          <w:tcPr>
            <w:tcW w:w="1276" w:type="dxa"/>
            <w:tcBorders>
              <w:top w:val="single" w:sz="4" w:space="0" w:color="auto"/>
              <w:left w:val="nil"/>
              <w:bottom w:val="single" w:sz="4" w:space="0" w:color="auto"/>
              <w:right w:val="single" w:sz="4" w:space="0" w:color="auto"/>
            </w:tcBorders>
            <w:shd w:val="clear" w:color="auto" w:fill="FFF2CC"/>
          </w:tcPr>
          <w:p w14:paraId="6DF4CFD3" w14:textId="77777777" w:rsidR="00AD73C4" w:rsidRPr="00AD73C4" w:rsidRDefault="00AD73C4" w:rsidP="00AD73C4">
            <w:pPr>
              <w:suppressAutoHyphens w:val="0"/>
              <w:spacing w:after="0"/>
              <w:jc w:val="center"/>
              <w:rPr>
                <w:b/>
                <w:bCs/>
                <w:sz w:val="18"/>
                <w:szCs w:val="18"/>
                <w:lang w:val="el-GR" w:eastAsia="el-GR"/>
              </w:rPr>
            </w:pPr>
            <w:r w:rsidRPr="00AD73C4">
              <w:rPr>
                <w:b/>
                <w:bCs/>
                <w:sz w:val="18"/>
                <w:szCs w:val="18"/>
                <w:lang w:val="el-GR" w:eastAsia="el-GR"/>
              </w:rPr>
              <w:t> </w:t>
            </w:r>
          </w:p>
        </w:tc>
        <w:tc>
          <w:tcPr>
            <w:tcW w:w="1134" w:type="dxa"/>
            <w:tcBorders>
              <w:top w:val="single" w:sz="4" w:space="0" w:color="auto"/>
              <w:left w:val="nil"/>
              <w:bottom w:val="single" w:sz="4" w:space="0" w:color="auto"/>
              <w:right w:val="single" w:sz="4" w:space="0" w:color="auto"/>
            </w:tcBorders>
            <w:shd w:val="clear" w:color="auto" w:fill="FFF2CC"/>
          </w:tcPr>
          <w:p w14:paraId="63D5C7AA" w14:textId="77777777" w:rsidR="00AD73C4" w:rsidRPr="00AD73C4" w:rsidRDefault="00AD73C4" w:rsidP="00AD73C4">
            <w:pPr>
              <w:suppressAutoHyphens w:val="0"/>
              <w:spacing w:after="0"/>
              <w:jc w:val="center"/>
              <w:rPr>
                <w:b/>
                <w:bCs/>
                <w:sz w:val="18"/>
                <w:szCs w:val="18"/>
                <w:lang w:val="el-GR" w:eastAsia="el-GR"/>
              </w:rPr>
            </w:pPr>
            <w:r w:rsidRPr="00AD73C4">
              <w:rPr>
                <w:b/>
                <w:bCs/>
                <w:sz w:val="18"/>
                <w:szCs w:val="18"/>
                <w:lang w:val="el-GR" w:eastAsia="el-GR"/>
              </w:rPr>
              <w:t> </w:t>
            </w:r>
          </w:p>
        </w:tc>
        <w:tc>
          <w:tcPr>
            <w:tcW w:w="1276" w:type="dxa"/>
            <w:tcBorders>
              <w:top w:val="single" w:sz="4" w:space="0" w:color="auto"/>
              <w:left w:val="nil"/>
              <w:bottom w:val="single" w:sz="4" w:space="0" w:color="auto"/>
              <w:right w:val="single" w:sz="4" w:space="0" w:color="auto"/>
            </w:tcBorders>
            <w:shd w:val="clear" w:color="auto" w:fill="FFF2CC"/>
          </w:tcPr>
          <w:p w14:paraId="1B59A1E5" w14:textId="77777777" w:rsidR="00AD73C4" w:rsidRPr="00AD73C4" w:rsidRDefault="00AD73C4" w:rsidP="00AD73C4">
            <w:pPr>
              <w:suppressAutoHyphens w:val="0"/>
              <w:spacing w:after="0"/>
              <w:jc w:val="left"/>
              <w:rPr>
                <w:b/>
                <w:bCs/>
                <w:sz w:val="18"/>
                <w:szCs w:val="18"/>
                <w:lang w:val="el-GR" w:eastAsia="el-GR"/>
              </w:rPr>
            </w:pPr>
            <w:r w:rsidRPr="00AD73C4">
              <w:rPr>
                <w:b/>
                <w:bCs/>
                <w:sz w:val="18"/>
                <w:szCs w:val="18"/>
                <w:lang w:val="el-GR" w:eastAsia="el-GR"/>
              </w:rPr>
              <w:t> </w:t>
            </w:r>
          </w:p>
        </w:tc>
        <w:tc>
          <w:tcPr>
            <w:tcW w:w="1275" w:type="dxa"/>
            <w:tcBorders>
              <w:top w:val="single" w:sz="4" w:space="0" w:color="auto"/>
              <w:left w:val="nil"/>
              <w:bottom w:val="single" w:sz="4" w:space="0" w:color="auto"/>
              <w:right w:val="single" w:sz="4" w:space="0" w:color="auto"/>
            </w:tcBorders>
            <w:shd w:val="clear" w:color="auto" w:fill="FFF2CC"/>
          </w:tcPr>
          <w:p w14:paraId="58A49F90" w14:textId="77777777" w:rsidR="00AD73C4" w:rsidRPr="00AD73C4" w:rsidRDefault="00AD73C4" w:rsidP="00AD73C4">
            <w:pPr>
              <w:suppressAutoHyphens w:val="0"/>
              <w:spacing w:after="0"/>
              <w:jc w:val="left"/>
              <w:rPr>
                <w:b/>
                <w:bCs/>
                <w:sz w:val="18"/>
                <w:szCs w:val="18"/>
                <w:lang w:val="el-GR" w:eastAsia="el-GR"/>
              </w:rPr>
            </w:pPr>
          </w:p>
        </w:tc>
      </w:tr>
      <w:tr w:rsidR="00AD73C4" w:rsidRPr="00AD73C4" w14:paraId="3D25C260" w14:textId="77777777" w:rsidTr="00D35AE0">
        <w:trPr>
          <w:trHeight w:val="495"/>
        </w:trPr>
        <w:tc>
          <w:tcPr>
            <w:tcW w:w="778" w:type="dxa"/>
            <w:tcBorders>
              <w:top w:val="single" w:sz="4" w:space="0" w:color="auto"/>
              <w:left w:val="single" w:sz="4" w:space="0" w:color="auto"/>
              <w:bottom w:val="single" w:sz="4" w:space="0" w:color="auto"/>
              <w:right w:val="single" w:sz="4" w:space="0" w:color="auto"/>
            </w:tcBorders>
            <w:shd w:val="clear" w:color="auto" w:fill="auto"/>
          </w:tcPr>
          <w:p w14:paraId="580DA5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p>
        </w:tc>
        <w:tc>
          <w:tcPr>
            <w:tcW w:w="3513" w:type="dxa"/>
            <w:tcBorders>
              <w:top w:val="single" w:sz="4" w:space="0" w:color="auto"/>
              <w:left w:val="nil"/>
              <w:bottom w:val="single" w:sz="4" w:space="0" w:color="auto"/>
              <w:right w:val="single" w:sz="4" w:space="0" w:color="auto"/>
            </w:tcBorders>
            <w:shd w:val="clear" w:color="auto" w:fill="auto"/>
          </w:tcPr>
          <w:p w14:paraId="1E935CD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Έλεγχος, εγκατάσταση, συντήρηση και επισκευή αρδευτικών δικτύων με την τοποθέτηση των αντίστοιχων υλικών (τα υλικά αποζημιώνονται ειδικά) </w:t>
            </w:r>
          </w:p>
        </w:tc>
        <w:tc>
          <w:tcPr>
            <w:tcW w:w="1276" w:type="dxa"/>
            <w:tcBorders>
              <w:top w:val="single" w:sz="4" w:space="0" w:color="auto"/>
              <w:left w:val="nil"/>
              <w:bottom w:val="single" w:sz="4" w:space="0" w:color="auto"/>
              <w:right w:val="single" w:sz="4" w:space="0" w:color="auto"/>
            </w:tcBorders>
            <w:shd w:val="clear" w:color="auto" w:fill="auto"/>
          </w:tcPr>
          <w:p w14:paraId="165DA48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Ανά μήνα απασχόλησης </w:t>
            </w:r>
          </w:p>
        </w:tc>
        <w:tc>
          <w:tcPr>
            <w:tcW w:w="1134" w:type="dxa"/>
            <w:tcBorders>
              <w:top w:val="single" w:sz="4" w:space="0" w:color="auto"/>
              <w:left w:val="nil"/>
              <w:bottom w:val="single" w:sz="4" w:space="0" w:color="auto"/>
              <w:right w:val="single" w:sz="4" w:space="0" w:color="auto"/>
            </w:tcBorders>
            <w:shd w:val="clear" w:color="auto" w:fill="auto"/>
          </w:tcPr>
          <w:p w14:paraId="217DDBF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2.000,00</w:t>
            </w:r>
          </w:p>
        </w:tc>
        <w:tc>
          <w:tcPr>
            <w:tcW w:w="1276" w:type="dxa"/>
            <w:tcBorders>
              <w:top w:val="single" w:sz="4" w:space="0" w:color="auto"/>
              <w:left w:val="nil"/>
              <w:bottom w:val="single" w:sz="4" w:space="0" w:color="auto"/>
              <w:right w:val="single" w:sz="4" w:space="0" w:color="auto"/>
            </w:tcBorders>
            <w:shd w:val="clear" w:color="auto" w:fill="auto"/>
          </w:tcPr>
          <w:p w14:paraId="746D1F92" w14:textId="77777777" w:rsidR="00AD73C4" w:rsidRPr="00AD73C4" w:rsidRDefault="00AD73C4" w:rsidP="00AD73C4">
            <w:pPr>
              <w:suppressAutoHyphens w:val="0"/>
              <w:spacing w:after="0"/>
              <w:jc w:val="righ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96119C1" w14:textId="77777777" w:rsidR="00AD73C4" w:rsidRPr="00AD73C4" w:rsidRDefault="00AD73C4" w:rsidP="00AD73C4">
            <w:pPr>
              <w:suppressAutoHyphens w:val="0"/>
              <w:spacing w:after="0"/>
              <w:jc w:val="right"/>
              <w:rPr>
                <w:sz w:val="18"/>
                <w:szCs w:val="18"/>
                <w:lang w:val="el-GR" w:eastAsia="el-GR"/>
              </w:rPr>
            </w:pPr>
          </w:p>
        </w:tc>
      </w:tr>
      <w:tr w:rsidR="00AD73C4" w:rsidRPr="00AD73C4" w14:paraId="7527CF03" w14:textId="77777777" w:rsidTr="00D35AE0">
        <w:trPr>
          <w:trHeight w:val="24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6C9EBEB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w:t>
            </w:r>
          </w:p>
        </w:tc>
        <w:tc>
          <w:tcPr>
            <w:tcW w:w="3513" w:type="dxa"/>
            <w:tcBorders>
              <w:top w:val="single" w:sz="4" w:space="0" w:color="auto"/>
              <w:left w:val="nil"/>
              <w:bottom w:val="single" w:sz="4" w:space="0" w:color="auto"/>
              <w:right w:val="single" w:sz="4" w:space="0" w:color="auto"/>
            </w:tcBorders>
            <w:shd w:val="clear" w:color="auto" w:fill="auto"/>
          </w:tcPr>
          <w:p w14:paraId="2107EE5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Εκσκαφή και </w:t>
            </w:r>
            <w:proofErr w:type="spellStart"/>
            <w:r w:rsidRPr="00AD73C4">
              <w:rPr>
                <w:sz w:val="18"/>
                <w:szCs w:val="18"/>
                <w:lang w:val="el-GR" w:eastAsia="el-GR"/>
              </w:rPr>
              <w:t>επαναπλήρωση</w:t>
            </w:r>
            <w:proofErr w:type="spellEnd"/>
            <w:r w:rsidRPr="00AD73C4">
              <w:rPr>
                <w:sz w:val="18"/>
                <w:szCs w:val="18"/>
                <w:lang w:val="el-GR" w:eastAsia="el-GR"/>
              </w:rPr>
              <w:t xml:space="preserve"> τάφρων υπόγειου αρδευτικού δικτύου με μηχανικά μέσα</w:t>
            </w:r>
          </w:p>
        </w:tc>
        <w:tc>
          <w:tcPr>
            <w:tcW w:w="1276" w:type="dxa"/>
            <w:tcBorders>
              <w:top w:val="single" w:sz="4" w:space="0" w:color="auto"/>
              <w:left w:val="nil"/>
              <w:bottom w:val="single" w:sz="4" w:space="0" w:color="auto"/>
              <w:right w:val="single" w:sz="4" w:space="0" w:color="auto"/>
            </w:tcBorders>
            <w:shd w:val="clear" w:color="auto" w:fill="auto"/>
          </w:tcPr>
          <w:p w14:paraId="484E5FE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w:t>
            </w:r>
          </w:p>
        </w:tc>
        <w:tc>
          <w:tcPr>
            <w:tcW w:w="1134" w:type="dxa"/>
            <w:tcBorders>
              <w:top w:val="single" w:sz="4" w:space="0" w:color="auto"/>
              <w:left w:val="nil"/>
              <w:bottom w:val="single" w:sz="4" w:space="0" w:color="auto"/>
              <w:right w:val="single" w:sz="4" w:space="0" w:color="auto"/>
            </w:tcBorders>
            <w:shd w:val="clear" w:color="auto" w:fill="auto"/>
          </w:tcPr>
          <w:p w14:paraId="01C32AB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1,00</w:t>
            </w:r>
          </w:p>
        </w:tc>
        <w:tc>
          <w:tcPr>
            <w:tcW w:w="1276" w:type="dxa"/>
            <w:tcBorders>
              <w:top w:val="single" w:sz="4" w:space="0" w:color="auto"/>
              <w:left w:val="nil"/>
              <w:bottom w:val="single" w:sz="4" w:space="0" w:color="auto"/>
              <w:right w:val="single" w:sz="4" w:space="0" w:color="auto"/>
            </w:tcBorders>
            <w:shd w:val="clear" w:color="auto" w:fill="auto"/>
          </w:tcPr>
          <w:p w14:paraId="374B897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single" w:sz="4" w:space="0" w:color="auto"/>
              <w:left w:val="nil"/>
              <w:bottom w:val="single" w:sz="4" w:space="0" w:color="auto"/>
              <w:right w:val="single" w:sz="4" w:space="0" w:color="auto"/>
            </w:tcBorders>
          </w:tcPr>
          <w:p w14:paraId="67E5C79D" w14:textId="77777777" w:rsidR="00AD73C4" w:rsidRPr="00AD73C4" w:rsidRDefault="00AD73C4" w:rsidP="00AD73C4">
            <w:pPr>
              <w:suppressAutoHyphens w:val="0"/>
              <w:spacing w:after="0"/>
              <w:jc w:val="left"/>
              <w:rPr>
                <w:sz w:val="18"/>
                <w:szCs w:val="18"/>
                <w:lang w:val="el-GR" w:eastAsia="el-GR"/>
              </w:rPr>
            </w:pPr>
          </w:p>
        </w:tc>
      </w:tr>
      <w:tr w:rsidR="00AD73C4" w:rsidRPr="00AD73C4" w14:paraId="5059769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133DA56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w:t>
            </w:r>
          </w:p>
        </w:tc>
        <w:tc>
          <w:tcPr>
            <w:tcW w:w="3513" w:type="dxa"/>
            <w:tcBorders>
              <w:top w:val="nil"/>
              <w:left w:val="nil"/>
              <w:bottom w:val="single" w:sz="4" w:space="0" w:color="auto"/>
              <w:right w:val="single" w:sz="4" w:space="0" w:color="auto"/>
            </w:tcBorders>
            <w:shd w:val="clear" w:color="auto" w:fill="auto"/>
          </w:tcPr>
          <w:p w14:paraId="3EFEDE8C"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 xml:space="preserve">Εκσκαφή ορυγμάτων υπογείων δικτύων σε έδαφος γαιώδες ή </w:t>
            </w:r>
            <w:proofErr w:type="spellStart"/>
            <w:r w:rsidRPr="00AD73C4">
              <w:rPr>
                <w:bCs/>
                <w:sz w:val="18"/>
                <w:szCs w:val="18"/>
                <w:lang w:val="el-GR" w:eastAsia="el-GR"/>
              </w:rPr>
              <w:t>ημιβραχώδες</w:t>
            </w:r>
            <w:proofErr w:type="spellEnd"/>
          </w:p>
        </w:tc>
        <w:tc>
          <w:tcPr>
            <w:tcW w:w="1276" w:type="dxa"/>
            <w:tcBorders>
              <w:top w:val="nil"/>
              <w:left w:val="nil"/>
              <w:bottom w:val="single" w:sz="4" w:space="0" w:color="auto"/>
              <w:right w:val="single" w:sz="4" w:space="0" w:color="auto"/>
            </w:tcBorders>
            <w:shd w:val="clear" w:color="auto" w:fill="auto"/>
          </w:tcPr>
          <w:p w14:paraId="52AC65F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m3</w:t>
            </w:r>
          </w:p>
        </w:tc>
        <w:tc>
          <w:tcPr>
            <w:tcW w:w="1134" w:type="dxa"/>
            <w:tcBorders>
              <w:top w:val="nil"/>
              <w:left w:val="nil"/>
              <w:bottom w:val="single" w:sz="4" w:space="0" w:color="auto"/>
              <w:right w:val="single" w:sz="4" w:space="0" w:color="auto"/>
            </w:tcBorders>
            <w:shd w:val="clear" w:color="auto" w:fill="auto"/>
          </w:tcPr>
          <w:p w14:paraId="3ACFBA8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8,38</w:t>
            </w:r>
          </w:p>
        </w:tc>
        <w:tc>
          <w:tcPr>
            <w:tcW w:w="1276" w:type="dxa"/>
            <w:tcBorders>
              <w:top w:val="nil"/>
              <w:left w:val="nil"/>
              <w:bottom w:val="single" w:sz="4" w:space="0" w:color="auto"/>
              <w:right w:val="single" w:sz="4" w:space="0" w:color="auto"/>
            </w:tcBorders>
            <w:shd w:val="clear" w:color="auto" w:fill="auto"/>
          </w:tcPr>
          <w:p w14:paraId="4E3376B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75DB0EF" w14:textId="77777777" w:rsidR="00AD73C4" w:rsidRPr="00AD73C4" w:rsidRDefault="00AD73C4" w:rsidP="00AD73C4">
            <w:pPr>
              <w:suppressAutoHyphens w:val="0"/>
              <w:spacing w:after="0"/>
              <w:jc w:val="left"/>
              <w:rPr>
                <w:sz w:val="18"/>
                <w:szCs w:val="18"/>
                <w:lang w:val="el-GR" w:eastAsia="el-GR"/>
              </w:rPr>
            </w:pPr>
          </w:p>
        </w:tc>
      </w:tr>
      <w:tr w:rsidR="00AD73C4" w:rsidRPr="00AD73C4" w14:paraId="1E934B36"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tcPr>
          <w:p w14:paraId="13289BA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w:t>
            </w:r>
          </w:p>
        </w:tc>
        <w:tc>
          <w:tcPr>
            <w:tcW w:w="3513" w:type="dxa"/>
            <w:tcBorders>
              <w:top w:val="nil"/>
              <w:left w:val="nil"/>
              <w:bottom w:val="single" w:sz="4" w:space="0" w:color="auto"/>
              <w:right w:val="single" w:sz="4" w:space="0" w:color="auto"/>
            </w:tcBorders>
            <w:shd w:val="clear" w:color="auto" w:fill="auto"/>
          </w:tcPr>
          <w:p w14:paraId="17E788F2" w14:textId="77777777" w:rsidR="00AD73C4" w:rsidRPr="00AD73C4" w:rsidRDefault="00AD73C4" w:rsidP="00AD73C4">
            <w:pPr>
              <w:suppressAutoHyphens w:val="0"/>
              <w:spacing w:after="0"/>
              <w:jc w:val="left"/>
              <w:rPr>
                <w:sz w:val="18"/>
                <w:szCs w:val="18"/>
                <w:highlight w:val="green"/>
                <w:lang w:val="el-GR" w:eastAsia="el-GR"/>
              </w:rPr>
            </w:pPr>
            <w:r w:rsidRPr="00AD73C4">
              <w:rPr>
                <w:bCs/>
                <w:sz w:val="18"/>
                <w:szCs w:val="18"/>
                <w:lang w:val="el-GR" w:eastAsia="el-GR"/>
              </w:rPr>
              <w:t>Προσαύξηση τιμών εκσκαφών ορυγμάτων υπογείων δικτύων για τη αντιμετώπιση προσθέτων δυσχερειών από διερχόμενα κατά μήκος δίκτυα ΟΚΩ (ανά μέτρο μήκους δικτύου ΟΚΩ)</w:t>
            </w:r>
          </w:p>
        </w:tc>
        <w:tc>
          <w:tcPr>
            <w:tcW w:w="1276" w:type="dxa"/>
            <w:tcBorders>
              <w:top w:val="nil"/>
              <w:left w:val="nil"/>
              <w:bottom w:val="single" w:sz="4" w:space="0" w:color="auto"/>
              <w:right w:val="single" w:sz="4" w:space="0" w:color="auto"/>
            </w:tcBorders>
            <w:shd w:val="clear" w:color="auto" w:fill="auto"/>
          </w:tcPr>
          <w:p w14:paraId="287D5F6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w:t>
            </w:r>
          </w:p>
        </w:tc>
        <w:tc>
          <w:tcPr>
            <w:tcW w:w="1134" w:type="dxa"/>
            <w:tcBorders>
              <w:top w:val="nil"/>
              <w:left w:val="nil"/>
              <w:bottom w:val="single" w:sz="4" w:space="0" w:color="auto"/>
              <w:right w:val="single" w:sz="4" w:space="0" w:color="auto"/>
            </w:tcBorders>
            <w:shd w:val="clear" w:color="auto" w:fill="auto"/>
          </w:tcPr>
          <w:p w14:paraId="6CC150F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19,38</w:t>
            </w:r>
          </w:p>
        </w:tc>
        <w:tc>
          <w:tcPr>
            <w:tcW w:w="1276" w:type="dxa"/>
            <w:tcBorders>
              <w:top w:val="nil"/>
              <w:left w:val="nil"/>
              <w:bottom w:val="single" w:sz="4" w:space="0" w:color="auto"/>
              <w:right w:val="single" w:sz="4" w:space="0" w:color="auto"/>
            </w:tcBorders>
            <w:shd w:val="clear" w:color="auto" w:fill="auto"/>
          </w:tcPr>
          <w:p w14:paraId="4F4D466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29238A0" w14:textId="77777777" w:rsidR="00AD73C4" w:rsidRPr="00AD73C4" w:rsidRDefault="00AD73C4" w:rsidP="00AD73C4">
            <w:pPr>
              <w:suppressAutoHyphens w:val="0"/>
              <w:spacing w:after="0"/>
              <w:jc w:val="left"/>
              <w:rPr>
                <w:sz w:val="18"/>
                <w:szCs w:val="18"/>
                <w:lang w:val="el-GR" w:eastAsia="el-GR"/>
              </w:rPr>
            </w:pPr>
          </w:p>
        </w:tc>
      </w:tr>
      <w:tr w:rsidR="00AD73C4" w:rsidRPr="00AD73C4" w14:paraId="159CAE9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13B91E7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w:t>
            </w:r>
          </w:p>
        </w:tc>
        <w:tc>
          <w:tcPr>
            <w:tcW w:w="3513" w:type="dxa"/>
            <w:tcBorders>
              <w:top w:val="nil"/>
              <w:left w:val="nil"/>
              <w:bottom w:val="single" w:sz="4" w:space="0" w:color="auto"/>
              <w:right w:val="single" w:sz="4" w:space="0" w:color="auto"/>
            </w:tcBorders>
            <w:shd w:val="clear" w:color="auto" w:fill="auto"/>
          </w:tcPr>
          <w:p w14:paraId="3FD2E93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Αποξήλωση πλακοστρώσεων πεζοδρομίων</w:t>
            </w:r>
          </w:p>
        </w:tc>
        <w:tc>
          <w:tcPr>
            <w:tcW w:w="1276" w:type="dxa"/>
            <w:tcBorders>
              <w:top w:val="nil"/>
              <w:left w:val="nil"/>
              <w:bottom w:val="single" w:sz="4" w:space="0" w:color="auto"/>
              <w:right w:val="single" w:sz="4" w:space="0" w:color="auto"/>
            </w:tcBorders>
            <w:shd w:val="clear" w:color="auto" w:fill="auto"/>
          </w:tcPr>
          <w:p w14:paraId="1949B3F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m2</w:t>
            </w:r>
          </w:p>
        </w:tc>
        <w:tc>
          <w:tcPr>
            <w:tcW w:w="1134" w:type="dxa"/>
            <w:tcBorders>
              <w:top w:val="nil"/>
              <w:left w:val="nil"/>
              <w:bottom w:val="single" w:sz="4" w:space="0" w:color="auto"/>
              <w:right w:val="single" w:sz="4" w:space="0" w:color="auto"/>
            </w:tcBorders>
            <w:shd w:val="clear" w:color="auto" w:fill="auto"/>
          </w:tcPr>
          <w:p w14:paraId="3B8A653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15,50</w:t>
            </w:r>
          </w:p>
        </w:tc>
        <w:tc>
          <w:tcPr>
            <w:tcW w:w="1276" w:type="dxa"/>
            <w:tcBorders>
              <w:top w:val="nil"/>
              <w:left w:val="nil"/>
              <w:bottom w:val="single" w:sz="4" w:space="0" w:color="auto"/>
              <w:right w:val="single" w:sz="4" w:space="0" w:color="auto"/>
            </w:tcBorders>
            <w:shd w:val="clear" w:color="auto" w:fill="auto"/>
          </w:tcPr>
          <w:p w14:paraId="475A08A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40B03C6" w14:textId="77777777" w:rsidR="00AD73C4" w:rsidRPr="00AD73C4" w:rsidRDefault="00AD73C4" w:rsidP="00AD73C4">
            <w:pPr>
              <w:suppressAutoHyphens w:val="0"/>
              <w:spacing w:after="0"/>
              <w:jc w:val="left"/>
              <w:rPr>
                <w:sz w:val="18"/>
                <w:szCs w:val="18"/>
                <w:lang w:val="el-GR" w:eastAsia="el-GR"/>
              </w:rPr>
            </w:pPr>
          </w:p>
        </w:tc>
      </w:tr>
      <w:tr w:rsidR="00AD73C4" w:rsidRPr="00AD73C4" w14:paraId="2C3C984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36E3247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w:t>
            </w:r>
          </w:p>
        </w:tc>
        <w:tc>
          <w:tcPr>
            <w:tcW w:w="3513" w:type="dxa"/>
            <w:tcBorders>
              <w:top w:val="nil"/>
              <w:left w:val="nil"/>
              <w:bottom w:val="single" w:sz="4" w:space="0" w:color="auto"/>
              <w:right w:val="single" w:sz="4" w:space="0" w:color="auto"/>
            </w:tcBorders>
            <w:shd w:val="clear" w:color="auto" w:fill="auto"/>
          </w:tcPr>
          <w:p w14:paraId="42FA8687"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Κατασκευές από σκυρόδεμα κατηγορίας C12/15</w:t>
            </w:r>
          </w:p>
        </w:tc>
        <w:tc>
          <w:tcPr>
            <w:tcW w:w="1276" w:type="dxa"/>
            <w:tcBorders>
              <w:top w:val="nil"/>
              <w:left w:val="nil"/>
              <w:bottom w:val="single" w:sz="4" w:space="0" w:color="auto"/>
              <w:right w:val="single" w:sz="4" w:space="0" w:color="auto"/>
            </w:tcBorders>
            <w:shd w:val="clear" w:color="auto" w:fill="auto"/>
          </w:tcPr>
          <w:p w14:paraId="2007C3B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m3</w:t>
            </w:r>
          </w:p>
        </w:tc>
        <w:tc>
          <w:tcPr>
            <w:tcW w:w="1134" w:type="dxa"/>
            <w:tcBorders>
              <w:top w:val="nil"/>
              <w:left w:val="nil"/>
              <w:bottom w:val="single" w:sz="4" w:space="0" w:color="auto"/>
              <w:right w:val="single" w:sz="4" w:space="0" w:color="auto"/>
            </w:tcBorders>
            <w:shd w:val="clear" w:color="auto" w:fill="auto"/>
          </w:tcPr>
          <w:p w14:paraId="64EBC8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108,13</w:t>
            </w:r>
          </w:p>
        </w:tc>
        <w:tc>
          <w:tcPr>
            <w:tcW w:w="1276" w:type="dxa"/>
            <w:tcBorders>
              <w:top w:val="nil"/>
              <w:left w:val="nil"/>
              <w:bottom w:val="single" w:sz="4" w:space="0" w:color="auto"/>
              <w:right w:val="single" w:sz="4" w:space="0" w:color="auto"/>
            </w:tcBorders>
            <w:shd w:val="clear" w:color="auto" w:fill="auto"/>
          </w:tcPr>
          <w:p w14:paraId="4471F71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3220C3E" w14:textId="77777777" w:rsidR="00AD73C4" w:rsidRPr="00AD73C4" w:rsidRDefault="00AD73C4" w:rsidP="00AD73C4">
            <w:pPr>
              <w:suppressAutoHyphens w:val="0"/>
              <w:spacing w:after="0"/>
              <w:jc w:val="left"/>
              <w:rPr>
                <w:sz w:val="18"/>
                <w:szCs w:val="18"/>
                <w:lang w:val="el-GR" w:eastAsia="el-GR"/>
              </w:rPr>
            </w:pPr>
          </w:p>
        </w:tc>
      </w:tr>
      <w:tr w:rsidR="00AD73C4" w:rsidRPr="00AD73C4" w14:paraId="428BE28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2BAA3834"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7</w:t>
            </w:r>
          </w:p>
        </w:tc>
        <w:tc>
          <w:tcPr>
            <w:tcW w:w="3513" w:type="dxa"/>
            <w:tcBorders>
              <w:top w:val="nil"/>
              <w:left w:val="nil"/>
              <w:bottom w:val="single" w:sz="4" w:space="0" w:color="auto"/>
              <w:right w:val="single" w:sz="4" w:space="0" w:color="auto"/>
            </w:tcBorders>
            <w:shd w:val="clear" w:color="auto" w:fill="auto"/>
          </w:tcPr>
          <w:p w14:paraId="3C3AF204" w14:textId="77777777" w:rsidR="00AD73C4" w:rsidRPr="00AD73C4" w:rsidRDefault="00AD73C4" w:rsidP="00AD73C4">
            <w:pPr>
              <w:suppressAutoHyphens w:val="0"/>
              <w:spacing w:after="0"/>
              <w:jc w:val="left"/>
              <w:rPr>
                <w:bCs/>
                <w:sz w:val="18"/>
                <w:szCs w:val="18"/>
                <w:lang w:val="el-GR" w:eastAsia="el-GR"/>
              </w:rPr>
            </w:pPr>
            <w:r w:rsidRPr="00AD73C4">
              <w:rPr>
                <w:bCs/>
                <w:sz w:val="18"/>
                <w:szCs w:val="18"/>
                <w:lang w:val="el-GR" w:eastAsia="el-GR"/>
              </w:rPr>
              <w:t xml:space="preserve">Τομή οδοστρώματος με </w:t>
            </w:r>
            <w:proofErr w:type="spellStart"/>
            <w:r w:rsidRPr="00AD73C4">
              <w:rPr>
                <w:bCs/>
                <w:sz w:val="18"/>
                <w:szCs w:val="18"/>
                <w:lang w:val="el-GR" w:eastAsia="el-GR"/>
              </w:rPr>
              <w:t>ασφαλτοκόπτη</w:t>
            </w:r>
            <w:proofErr w:type="spellEnd"/>
          </w:p>
        </w:tc>
        <w:tc>
          <w:tcPr>
            <w:tcW w:w="1276" w:type="dxa"/>
            <w:tcBorders>
              <w:top w:val="nil"/>
              <w:left w:val="nil"/>
              <w:bottom w:val="single" w:sz="4" w:space="0" w:color="auto"/>
              <w:right w:val="single" w:sz="4" w:space="0" w:color="auto"/>
            </w:tcBorders>
            <w:shd w:val="clear" w:color="auto" w:fill="auto"/>
          </w:tcPr>
          <w:p w14:paraId="3C635619"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m</w:t>
            </w:r>
          </w:p>
        </w:tc>
        <w:tc>
          <w:tcPr>
            <w:tcW w:w="1134" w:type="dxa"/>
            <w:tcBorders>
              <w:top w:val="nil"/>
              <w:left w:val="nil"/>
              <w:bottom w:val="single" w:sz="4" w:space="0" w:color="auto"/>
              <w:right w:val="single" w:sz="4" w:space="0" w:color="auto"/>
            </w:tcBorders>
            <w:shd w:val="clear" w:color="auto" w:fill="auto"/>
          </w:tcPr>
          <w:p w14:paraId="49EAE455"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1,</w:t>
            </w:r>
            <w:r w:rsidRPr="00AD73C4">
              <w:rPr>
                <w:sz w:val="18"/>
                <w:szCs w:val="18"/>
                <w:lang w:val="el-GR" w:eastAsia="el-GR"/>
              </w:rPr>
              <w:t>3</w:t>
            </w:r>
            <w:r w:rsidRPr="00AD73C4">
              <w:rPr>
                <w:sz w:val="18"/>
                <w:szCs w:val="18"/>
                <w:lang w:val="en-US" w:eastAsia="el-GR"/>
              </w:rPr>
              <w:t>0</w:t>
            </w:r>
          </w:p>
        </w:tc>
        <w:tc>
          <w:tcPr>
            <w:tcW w:w="1276" w:type="dxa"/>
            <w:tcBorders>
              <w:top w:val="nil"/>
              <w:left w:val="nil"/>
              <w:bottom w:val="single" w:sz="4" w:space="0" w:color="auto"/>
              <w:right w:val="single" w:sz="4" w:space="0" w:color="auto"/>
            </w:tcBorders>
            <w:shd w:val="clear" w:color="auto" w:fill="auto"/>
          </w:tcPr>
          <w:p w14:paraId="53467642" w14:textId="77777777" w:rsidR="00AD73C4" w:rsidRPr="00AD73C4" w:rsidRDefault="00AD73C4" w:rsidP="00AD73C4">
            <w:pPr>
              <w:suppressAutoHyphens w:val="0"/>
              <w:spacing w:after="0"/>
              <w:jc w:val="left"/>
              <w:rPr>
                <w:sz w:val="18"/>
                <w:szCs w:val="18"/>
                <w:highlight w:val="yellow"/>
                <w:lang w:val="el-GR" w:eastAsia="el-GR"/>
              </w:rPr>
            </w:pPr>
          </w:p>
        </w:tc>
        <w:tc>
          <w:tcPr>
            <w:tcW w:w="1275" w:type="dxa"/>
            <w:tcBorders>
              <w:top w:val="nil"/>
              <w:left w:val="nil"/>
              <w:bottom w:val="single" w:sz="4" w:space="0" w:color="auto"/>
              <w:right w:val="single" w:sz="4" w:space="0" w:color="auto"/>
            </w:tcBorders>
          </w:tcPr>
          <w:p w14:paraId="51339299" w14:textId="77777777" w:rsidR="00AD73C4" w:rsidRPr="00AD73C4" w:rsidRDefault="00AD73C4" w:rsidP="00AD73C4">
            <w:pPr>
              <w:suppressAutoHyphens w:val="0"/>
              <w:spacing w:after="0"/>
              <w:jc w:val="left"/>
              <w:rPr>
                <w:sz w:val="18"/>
                <w:szCs w:val="18"/>
                <w:highlight w:val="yellow"/>
                <w:lang w:val="el-GR" w:eastAsia="el-GR"/>
              </w:rPr>
            </w:pPr>
          </w:p>
        </w:tc>
      </w:tr>
      <w:tr w:rsidR="00AD73C4" w:rsidRPr="00AD73C4" w14:paraId="3F451BA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0B7D506C"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8</w:t>
            </w:r>
          </w:p>
        </w:tc>
        <w:tc>
          <w:tcPr>
            <w:tcW w:w="3513" w:type="dxa"/>
            <w:tcBorders>
              <w:top w:val="nil"/>
              <w:left w:val="nil"/>
              <w:bottom w:val="single" w:sz="4" w:space="0" w:color="auto"/>
              <w:right w:val="single" w:sz="4" w:space="0" w:color="auto"/>
            </w:tcBorders>
            <w:shd w:val="clear" w:color="auto" w:fill="auto"/>
          </w:tcPr>
          <w:p w14:paraId="618305BD"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Αποκατάσταση ασφαλτικών οδοστρωμάτων στις θέσεις ορυγμάτων υπογείων δικτύων</w:t>
            </w:r>
          </w:p>
        </w:tc>
        <w:tc>
          <w:tcPr>
            <w:tcW w:w="1276" w:type="dxa"/>
            <w:tcBorders>
              <w:top w:val="nil"/>
              <w:left w:val="nil"/>
              <w:bottom w:val="single" w:sz="4" w:space="0" w:color="auto"/>
              <w:right w:val="single" w:sz="4" w:space="0" w:color="auto"/>
            </w:tcBorders>
            <w:shd w:val="clear" w:color="auto" w:fill="auto"/>
          </w:tcPr>
          <w:p w14:paraId="7A8020F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m2</w:t>
            </w:r>
          </w:p>
        </w:tc>
        <w:tc>
          <w:tcPr>
            <w:tcW w:w="1134" w:type="dxa"/>
            <w:tcBorders>
              <w:top w:val="nil"/>
              <w:left w:val="nil"/>
              <w:bottom w:val="single" w:sz="4" w:space="0" w:color="auto"/>
              <w:right w:val="single" w:sz="4" w:space="0" w:color="auto"/>
            </w:tcBorders>
            <w:shd w:val="clear" w:color="auto" w:fill="auto"/>
          </w:tcPr>
          <w:p w14:paraId="207C8C0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23,13</w:t>
            </w:r>
          </w:p>
        </w:tc>
        <w:tc>
          <w:tcPr>
            <w:tcW w:w="1276" w:type="dxa"/>
            <w:tcBorders>
              <w:top w:val="nil"/>
              <w:left w:val="nil"/>
              <w:bottom w:val="single" w:sz="4" w:space="0" w:color="auto"/>
              <w:right w:val="single" w:sz="4" w:space="0" w:color="auto"/>
            </w:tcBorders>
            <w:shd w:val="clear" w:color="auto" w:fill="auto"/>
          </w:tcPr>
          <w:p w14:paraId="6513BCB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13C3EE1" w14:textId="77777777" w:rsidR="00AD73C4" w:rsidRPr="00AD73C4" w:rsidRDefault="00AD73C4" w:rsidP="00AD73C4">
            <w:pPr>
              <w:suppressAutoHyphens w:val="0"/>
              <w:spacing w:after="0"/>
              <w:jc w:val="left"/>
              <w:rPr>
                <w:sz w:val="18"/>
                <w:szCs w:val="18"/>
                <w:lang w:val="el-GR" w:eastAsia="el-GR"/>
              </w:rPr>
            </w:pPr>
          </w:p>
        </w:tc>
      </w:tr>
      <w:tr w:rsidR="00AD73C4" w:rsidRPr="00AD73C4" w14:paraId="30304265"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tcPr>
          <w:p w14:paraId="59419374"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9</w:t>
            </w:r>
          </w:p>
        </w:tc>
        <w:tc>
          <w:tcPr>
            <w:tcW w:w="3513" w:type="dxa"/>
            <w:tcBorders>
              <w:top w:val="nil"/>
              <w:left w:val="nil"/>
              <w:bottom w:val="single" w:sz="4" w:space="0" w:color="auto"/>
              <w:right w:val="single" w:sz="4" w:space="0" w:color="auto"/>
            </w:tcBorders>
            <w:shd w:val="clear" w:color="auto" w:fill="auto"/>
          </w:tcPr>
          <w:p w14:paraId="43C2AA2C" w14:textId="77777777" w:rsidR="00AD73C4" w:rsidRPr="00AD73C4" w:rsidRDefault="00AD73C4" w:rsidP="00AD73C4">
            <w:pPr>
              <w:suppressAutoHyphens w:val="0"/>
              <w:spacing w:after="0"/>
              <w:jc w:val="left"/>
              <w:rPr>
                <w:sz w:val="18"/>
                <w:szCs w:val="18"/>
                <w:lang w:val="el-GR" w:eastAsia="el-GR"/>
              </w:rPr>
            </w:pPr>
            <w:r w:rsidRPr="00AD73C4">
              <w:rPr>
                <w:bCs/>
                <w:sz w:val="18"/>
                <w:szCs w:val="18"/>
                <w:lang w:val="el-GR" w:eastAsia="el-GR"/>
              </w:rPr>
              <w:t>Αποκατάσταση επίστρωσης πεζοδρομίου νησίδας ή πλατείας στις θέσεις ορυγμάτων υπογείων δικτύων</w:t>
            </w:r>
          </w:p>
        </w:tc>
        <w:tc>
          <w:tcPr>
            <w:tcW w:w="1276" w:type="dxa"/>
            <w:tcBorders>
              <w:top w:val="nil"/>
              <w:left w:val="nil"/>
              <w:bottom w:val="single" w:sz="4" w:space="0" w:color="auto"/>
              <w:right w:val="single" w:sz="4" w:space="0" w:color="auto"/>
            </w:tcBorders>
            <w:shd w:val="clear" w:color="auto" w:fill="auto"/>
          </w:tcPr>
          <w:p w14:paraId="1E073C7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m2</w:t>
            </w:r>
          </w:p>
        </w:tc>
        <w:tc>
          <w:tcPr>
            <w:tcW w:w="1134" w:type="dxa"/>
            <w:tcBorders>
              <w:top w:val="nil"/>
              <w:left w:val="nil"/>
              <w:bottom w:val="single" w:sz="4" w:space="0" w:color="auto"/>
              <w:right w:val="single" w:sz="4" w:space="0" w:color="auto"/>
            </w:tcBorders>
            <w:shd w:val="clear" w:color="auto" w:fill="auto"/>
          </w:tcPr>
          <w:p w14:paraId="16A6887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32,25</w:t>
            </w:r>
          </w:p>
        </w:tc>
        <w:tc>
          <w:tcPr>
            <w:tcW w:w="1276" w:type="dxa"/>
            <w:tcBorders>
              <w:top w:val="nil"/>
              <w:left w:val="nil"/>
              <w:bottom w:val="single" w:sz="4" w:space="0" w:color="auto"/>
              <w:right w:val="single" w:sz="4" w:space="0" w:color="auto"/>
            </w:tcBorders>
            <w:shd w:val="clear" w:color="auto" w:fill="auto"/>
          </w:tcPr>
          <w:p w14:paraId="0DCD95F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2FF1E0B" w14:textId="77777777" w:rsidR="00AD73C4" w:rsidRPr="00AD73C4" w:rsidRDefault="00AD73C4" w:rsidP="00AD73C4">
            <w:pPr>
              <w:suppressAutoHyphens w:val="0"/>
              <w:spacing w:after="0"/>
              <w:jc w:val="left"/>
              <w:rPr>
                <w:sz w:val="18"/>
                <w:szCs w:val="18"/>
                <w:lang w:val="el-GR" w:eastAsia="el-GR"/>
              </w:rPr>
            </w:pPr>
          </w:p>
        </w:tc>
      </w:tr>
      <w:tr w:rsidR="00AD73C4" w:rsidRPr="00AD73C4" w14:paraId="1AEBE51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tcPr>
          <w:p w14:paraId="466FF196"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10</w:t>
            </w:r>
          </w:p>
        </w:tc>
        <w:tc>
          <w:tcPr>
            <w:tcW w:w="3513" w:type="dxa"/>
            <w:tcBorders>
              <w:top w:val="nil"/>
              <w:left w:val="nil"/>
              <w:bottom w:val="single" w:sz="4" w:space="0" w:color="auto"/>
              <w:right w:val="single" w:sz="4" w:space="0" w:color="auto"/>
            </w:tcBorders>
            <w:shd w:val="clear" w:color="auto" w:fill="auto"/>
          </w:tcPr>
          <w:p w14:paraId="4F93D99D" w14:textId="77777777" w:rsidR="00AD73C4" w:rsidRPr="00AD73C4" w:rsidRDefault="00AD73C4" w:rsidP="00AD73C4">
            <w:pPr>
              <w:suppressAutoHyphens w:val="0"/>
              <w:spacing w:after="0"/>
              <w:jc w:val="left"/>
              <w:rPr>
                <w:sz w:val="18"/>
                <w:szCs w:val="18"/>
                <w:lang w:val="el-GR" w:eastAsia="el-GR"/>
              </w:rPr>
            </w:pPr>
            <w:proofErr w:type="spellStart"/>
            <w:r w:rsidRPr="00AD73C4">
              <w:rPr>
                <w:bCs/>
                <w:sz w:val="18"/>
                <w:szCs w:val="18"/>
                <w:lang w:val="el-GR" w:eastAsia="el-GR"/>
              </w:rPr>
              <w:t>Μικροκατασκευές</w:t>
            </w:r>
            <w:proofErr w:type="spellEnd"/>
            <w:r w:rsidRPr="00AD73C4">
              <w:rPr>
                <w:bCs/>
                <w:sz w:val="18"/>
                <w:szCs w:val="18"/>
                <w:lang w:val="el-GR" w:eastAsia="el-GR"/>
              </w:rPr>
              <w:t xml:space="preserve"> (φρεάτια, </w:t>
            </w:r>
            <w:proofErr w:type="spellStart"/>
            <w:r w:rsidRPr="00AD73C4">
              <w:rPr>
                <w:bCs/>
                <w:sz w:val="18"/>
                <w:szCs w:val="18"/>
                <w:lang w:val="el-GR" w:eastAsia="el-GR"/>
              </w:rPr>
              <w:t>ορθογωνικές</w:t>
            </w:r>
            <w:proofErr w:type="spellEnd"/>
            <w:r w:rsidRPr="00AD73C4">
              <w:rPr>
                <w:bCs/>
                <w:sz w:val="18"/>
                <w:szCs w:val="18"/>
                <w:lang w:val="el-GR" w:eastAsia="el-GR"/>
              </w:rPr>
              <w:t xml:space="preserve"> τάφροι </w:t>
            </w:r>
            <w:proofErr w:type="spellStart"/>
            <w:r w:rsidRPr="00AD73C4">
              <w:rPr>
                <w:bCs/>
                <w:sz w:val="18"/>
                <w:szCs w:val="18"/>
                <w:lang w:val="el-GR" w:eastAsia="el-GR"/>
              </w:rPr>
              <w:t>κλπ</w:t>
            </w:r>
            <w:proofErr w:type="spellEnd"/>
            <w:r w:rsidRPr="00AD73C4">
              <w:rPr>
                <w:bCs/>
                <w:sz w:val="18"/>
                <w:szCs w:val="18"/>
                <w:lang w:val="el-GR" w:eastAsia="el-GR"/>
              </w:rPr>
              <w:t>) με σκυρόδεμα C16/20</w:t>
            </w:r>
          </w:p>
        </w:tc>
        <w:tc>
          <w:tcPr>
            <w:tcW w:w="1276" w:type="dxa"/>
            <w:tcBorders>
              <w:top w:val="nil"/>
              <w:left w:val="nil"/>
              <w:bottom w:val="single" w:sz="4" w:space="0" w:color="auto"/>
              <w:right w:val="single" w:sz="4" w:space="0" w:color="auto"/>
            </w:tcBorders>
            <w:shd w:val="clear" w:color="auto" w:fill="auto"/>
          </w:tcPr>
          <w:p w14:paraId="761038D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m3</w:t>
            </w:r>
          </w:p>
        </w:tc>
        <w:tc>
          <w:tcPr>
            <w:tcW w:w="1134" w:type="dxa"/>
            <w:tcBorders>
              <w:top w:val="nil"/>
              <w:left w:val="nil"/>
              <w:bottom w:val="single" w:sz="4" w:space="0" w:color="auto"/>
              <w:right w:val="single" w:sz="4" w:space="0" w:color="auto"/>
            </w:tcBorders>
            <w:shd w:val="clear" w:color="auto" w:fill="auto"/>
          </w:tcPr>
          <w:p w14:paraId="67629ED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157</w:t>
            </w:r>
            <w:r w:rsidRPr="00AD73C4">
              <w:rPr>
                <w:sz w:val="18"/>
                <w:szCs w:val="18"/>
                <w:lang w:val="en-US" w:eastAsia="el-GR"/>
              </w:rPr>
              <w:t>,</w:t>
            </w:r>
            <w:r w:rsidRPr="00AD73C4">
              <w:rPr>
                <w:sz w:val="18"/>
                <w:szCs w:val="18"/>
                <w:lang w:val="el-GR" w:eastAsia="el-GR"/>
              </w:rPr>
              <w:t>5</w:t>
            </w:r>
            <w:r w:rsidRPr="00AD73C4">
              <w:rPr>
                <w:sz w:val="18"/>
                <w:szCs w:val="18"/>
                <w:lang w:val="en-US" w:eastAsia="el-GR"/>
              </w:rPr>
              <w:t>0</w:t>
            </w:r>
          </w:p>
        </w:tc>
        <w:tc>
          <w:tcPr>
            <w:tcW w:w="1276" w:type="dxa"/>
            <w:tcBorders>
              <w:top w:val="nil"/>
              <w:left w:val="nil"/>
              <w:bottom w:val="single" w:sz="4" w:space="0" w:color="auto"/>
              <w:right w:val="single" w:sz="4" w:space="0" w:color="auto"/>
            </w:tcBorders>
            <w:shd w:val="clear" w:color="auto" w:fill="auto"/>
          </w:tcPr>
          <w:p w14:paraId="4D75C58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A2790D4" w14:textId="77777777" w:rsidR="00AD73C4" w:rsidRPr="00AD73C4" w:rsidRDefault="00AD73C4" w:rsidP="00AD73C4">
            <w:pPr>
              <w:suppressAutoHyphens w:val="0"/>
              <w:spacing w:after="0"/>
              <w:jc w:val="left"/>
              <w:rPr>
                <w:sz w:val="18"/>
                <w:szCs w:val="18"/>
                <w:lang w:val="el-GR" w:eastAsia="el-GR"/>
              </w:rPr>
            </w:pPr>
          </w:p>
        </w:tc>
      </w:tr>
      <w:tr w:rsidR="00AD73C4" w:rsidRPr="00351538" w14:paraId="408A8A5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FFF2CC"/>
          </w:tcPr>
          <w:p w14:paraId="66C16A0A"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Β.</w:t>
            </w:r>
          </w:p>
        </w:tc>
        <w:tc>
          <w:tcPr>
            <w:tcW w:w="3513" w:type="dxa"/>
            <w:tcBorders>
              <w:top w:val="nil"/>
              <w:left w:val="nil"/>
              <w:bottom w:val="single" w:sz="4" w:space="0" w:color="auto"/>
              <w:right w:val="single" w:sz="4" w:space="0" w:color="auto"/>
            </w:tcBorders>
            <w:shd w:val="clear" w:color="auto" w:fill="FFF2CC"/>
          </w:tcPr>
          <w:p w14:paraId="250E000A" w14:textId="77777777" w:rsidR="00AD73C4" w:rsidRPr="00AD73C4" w:rsidRDefault="00AD73C4" w:rsidP="00AD73C4">
            <w:pPr>
              <w:suppressAutoHyphens w:val="0"/>
              <w:spacing w:after="0"/>
              <w:jc w:val="left"/>
              <w:rPr>
                <w:b/>
                <w:bCs/>
                <w:sz w:val="20"/>
                <w:szCs w:val="20"/>
                <w:lang w:val="el-GR" w:eastAsia="el-GR"/>
              </w:rPr>
            </w:pPr>
            <w:r w:rsidRPr="00AD73C4">
              <w:rPr>
                <w:b/>
                <w:bCs/>
                <w:sz w:val="20"/>
                <w:szCs w:val="20"/>
                <w:lang w:val="el-GR" w:eastAsia="el-GR"/>
              </w:rPr>
              <w:t>ΠΡΟΜΗΘΕΙΑ ΥΛΙΚΩΝ ΜΕ ΤΑ ΜΙΚΡΟΫΛΙΚΑ ΣΥΝΔΕΣΗΣ</w:t>
            </w:r>
          </w:p>
        </w:tc>
        <w:tc>
          <w:tcPr>
            <w:tcW w:w="1276" w:type="dxa"/>
            <w:tcBorders>
              <w:top w:val="nil"/>
              <w:left w:val="nil"/>
              <w:bottom w:val="single" w:sz="4" w:space="0" w:color="auto"/>
              <w:right w:val="single" w:sz="4" w:space="0" w:color="auto"/>
            </w:tcBorders>
            <w:shd w:val="clear" w:color="auto" w:fill="FFF2CC"/>
          </w:tcPr>
          <w:p w14:paraId="25244385"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 </w:t>
            </w:r>
          </w:p>
        </w:tc>
        <w:tc>
          <w:tcPr>
            <w:tcW w:w="1134" w:type="dxa"/>
            <w:tcBorders>
              <w:top w:val="nil"/>
              <w:left w:val="nil"/>
              <w:bottom w:val="single" w:sz="4" w:space="0" w:color="auto"/>
              <w:right w:val="single" w:sz="4" w:space="0" w:color="auto"/>
            </w:tcBorders>
            <w:shd w:val="clear" w:color="auto" w:fill="FFF2CC"/>
          </w:tcPr>
          <w:p w14:paraId="7B3F0E85"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 </w:t>
            </w:r>
          </w:p>
        </w:tc>
        <w:tc>
          <w:tcPr>
            <w:tcW w:w="1276" w:type="dxa"/>
            <w:tcBorders>
              <w:top w:val="nil"/>
              <w:left w:val="nil"/>
              <w:bottom w:val="single" w:sz="4" w:space="0" w:color="auto"/>
              <w:right w:val="single" w:sz="4" w:space="0" w:color="auto"/>
            </w:tcBorders>
            <w:shd w:val="clear" w:color="auto" w:fill="FFF2CC"/>
          </w:tcPr>
          <w:p w14:paraId="3D1CEFEA" w14:textId="77777777" w:rsidR="00AD73C4" w:rsidRPr="00AD73C4" w:rsidRDefault="00AD73C4" w:rsidP="00AD73C4">
            <w:pPr>
              <w:suppressAutoHyphens w:val="0"/>
              <w:spacing w:after="0"/>
              <w:jc w:val="center"/>
              <w:rPr>
                <w:b/>
                <w:bCs/>
                <w:sz w:val="20"/>
                <w:szCs w:val="20"/>
                <w:lang w:val="el-GR" w:eastAsia="el-GR"/>
              </w:rPr>
            </w:pPr>
            <w:r w:rsidRPr="00AD73C4">
              <w:rPr>
                <w:b/>
                <w:bCs/>
                <w:sz w:val="20"/>
                <w:szCs w:val="20"/>
                <w:lang w:val="el-GR" w:eastAsia="el-GR"/>
              </w:rPr>
              <w:t> </w:t>
            </w:r>
          </w:p>
        </w:tc>
        <w:tc>
          <w:tcPr>
            <w:tcW w:w="1275" w:type="dxa"/>
            <w:tcBorders>
              <w:top w:val="nil"/>
              <w:left w:val="nil"/>
              <w:bottom w:val="single" w:sz="4" w:space="0" w:color="auto"/>
              <w:right w:val="single" w:sz="4" w:space="0" w:color="auto"/>
            </w:tcBorders>
            <w:shd w:val="clear" w:color="auto" w:fill="FFF2CC"/>
          </w:tcPr>
          <w:p w14:paraId="1A2CB78E" w14:textId="77777777" w:rsidR="00AD73C4" w:rsidRPr="00AD73C4" w:rsidRDefault="00AD73C4" w:rsidP="00AD73C4">
            <w:pPr>
              <w:suppressAutoHyphens w:val="0"/>
              <w:spacing w:after="0"/>
              <w:jc w:val="center"/>
              <w:rPr>
                <w:b/>
                <w:bCs/>
                <w:sz w:val="20"/>
                <w:szCs w:val="20"/>
                <w:lang w:val="el-GR" w:eastAsia="el-GR"/>
              </w:rPr>
            </w:pPr>
          </w:p>
        </w:tc>
      </w:tr>
      <w:tr w:rsidR="00AD73C4" w:rsidRPr="00351538" w14:paraId="6D52DAE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DEB127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p>
        </w:tc>
        <w:tc>
          <w:tcPr>
            <w:tcW w:w="3513" w:type="dxa"/>
            <w:tcBorders>
              <w:top w:val="nil"/>
              <w:left w:val="nil"/>
              <w:bottom w:val="single" w:sz="4" w:space="0" w:color="auto"/>
              <w:right w:val="single" w:sz="4" w:space="0" w:color="auto"/>
            </w:tcBorders>
            <w:shd w:val="clear" w:color="auto" w:fill="auto"/>
            <w:vAlign w:val="center"/>
          </w:tcPr>
          <w:p w14:paraId="5E2F27C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Σωλήνας από πολυαιθυλένιο (ΡΕ) ονομαστικής πίεσης 6 </w:t>
            </w:r>
            <w:proofErr w:type="spellStart"/>
            <w:r w:rsidRPr="00AD73C4">
              <w:rPr>
                <w:sz w:val="18"/>
                <w:szCs w:val="18"/>
                <w:lang w:val="el-GR" w:eastAsia="el-GR"/>
              </w:rPr>
              <w:t>atm</w:t>
            </w:r>
            <w:proofErr w:type="spellEnd"/>
          </w:p>
        </w:tc>
        <w:tc>
          <w:tcPr>
            <w:tcW w:w="1276" w:type="dxa"/>
            <w:tcBorders>
              <w:top w:val="nil"/>
              <w:left w:val="nil"/>
              <w:bottom w:val="single" w:sz="4" w:space="0" w:color="auto"/>
              <w:right w:val="single" w:sz="4" w:space="0" w:color="auto"/>
            </w:tcBorders>
            <w:shd w:val="clear" w:color="auto" w:fill="auto"/>
            <w:vAlign w:val="center"/>
          </w:tcPr>
          <w:p w14:paraId="5216F0D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55231EC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3F5FD57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A8CF9AA" w14:textId="77777777" w:rsidR="00AD73C4" w:rsidRPr="00AD73C4" w:rsidRDefault="00AD73C4" w:rsidP="00AD73C4">
            <w:pPr>
              <w:suppressAutoHyphens w:val="0"/>
              <w:spacing w:after="0"/>
              <w:jc w:val="left"/>
              <w:rPr>
                <w:sz w:val="18"/>
                <w:szCs w:val="18"/>
                <w:lang w:val="el-GR" w:eastAsia="el-GR"/>
              </w:rPr>
            </w:pPr>
          </w:p>
        </w:tc>
      </w:tr>
      <w:tr w:rsidR="00AD73C4" w:rsidRPr="00AD73C4" w14:paraId="46DF300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EA3C7B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w:t>
            </w:r>
          </w:p>
        </w:tc>
        <w:tc>
          <w:tcPr>
            <w:tcW w:w="3513" w:type="dxa"/>
            <w:tcBorders>
              <w:top w:val="nil"/>
              <w:left w:val="nil"/>
              <w:bottom w:val="single" w:sz="4" w:space="0" w:color="auto"/>
              <w:right w:val="single" w:sz="4" w:space="0" w:color="auto"/>
            </w:tcBorders>
            <w:shd w:val="clear" w:color="auto" w:fill="auto"/>
            <w:vAlign w:val="center"/>
          </w:tcPr>
          <w:p w14:paraId="0C30EF7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16</w:t>
            </w:r>
          </w:p>
        </w:tc>
        <w:tc>
          <w:tcPr>
            <w:tcW w:w="1276" w:type="dxa"/>
            <w:tcBorders>
              <w:top w:val="nil"/>
              <w:left w:val="nil"/>
              <w:bottom w:val="single" w:sz="4" w:space="0" w:color="auto"/>
              <w:right w:val="single" w:sz="4" w:space="0" w:color="auto"/>
            </w:tcBorders>
            <w:shd w:val="clear" w:color="auto" w:fill="auto"/>
            <w:vAlign w:val="center"/>
          </w:tcPr>
          <w:p w14:paraId="4C5FDFC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1519BC6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175E6C3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C6AC39D" w14:textId="77777777" w:rsidR="00AD73C4" w:rsidRPr="00AD73C4" w:rsidRDefault="00AD73C4" w:rsidP="00AD73C4">
            <w:pPr>
              <w:suppressAutoHyphens w:val="0"/>
              <w:spacing w:after="0"/>
              <w:jc w:val="left"/>
              <w:rPr>
                <w:sz w:val="18"/>
                <w:szCs w:val="18"/>
                <w:lang w:val="el-GR" w:eastAsia="el-GR"/>
              </w:rPr>
            </w:pPr>
          </w:p>
        </w:tc>
      </w:tr>
      <w:tr w:rsidR="00AD73C4" w:rsidRPr="00AD73C4" w14:paraId="1310038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B418B9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w:t>
            </w:r>
          </w:p>
        </w:tc>
        <w:tc>
          <w:tcPr>
            <w:tcW w:w="3513" w:type="dxa"/>
            <w:tcBorders>
              <w:top w:val="nil"/>
              <w:left w:val="nil"/>
              <w:bottom w:val="single" w:sz="4" w:space="0" w:color="auto"/>
              <w:right w:val="single" w:sz="4" w:space="0" w:color="auto"/>
            </w:tcBorders>
            <w:shd w:val="clear" w:color="auto" w:fill="auto"/>
            <w:vAlign w:val="center"/>
          </w:tcPr>
          <w:p w14:paraId="1C965D3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20</w:t>
            </w:r>
          </w:p>
        </w:tc>
        <w:tc>
          <w:tcPr>
            <w:tcW w:w="1276" w:type="dxa"/>
            <w:tcBorders>
              <w:top w:val="nil"/>
              <w:left w:val="nil"/>
              <w:bottom w:val="single" w:sz="4" w:space="0" w:color="auto"/>
              <w:right w:val="single" w:sz="4" w:space="0" w:color="auto"/>
            </w:tcBorders>
            <w:shd w:val="clear" w:color="auto" w:fill="auto"/>
            <w:vAlign w:val="center"/>
          </w:tcPr>
          <w:p w14:paraId="4F836DA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013B6D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0,30 </w:t>
            </w:r>
          </w:p>
        </w:tc>
        <w:tc>
          <w:tcPr>
            <w:tcW w:w="1276" w:type="dxa"/>
            <w:tcBorders>
              <w:top w:val="nil"/>
              <w:left w:val="nil"/>
              <w:bottom w:val="single" w:sz="4" w:space="0" w:color="auto"/>
              <w:right w:val="single" w:sz="4" w:space="0" w:color="auto"/>
            </w:tcBorders>
            <w:shd w:val="clear" w:color="auto" w:fill="auto"/>
            <w:noWrap/>
            <w:vAlign w:val="center"/>
          </w:tcPr>
          <w:p w14:paraId="0F59BE3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0E2ACE8" w14:textId="77777777" w:rsidR="00AD73C4" w:rsidRPr="00AD73C4" w:rsidRDefault="00AD73C4" w:rsidP="00AD73C4">
            <w:pPr>
              <w:suppressAutoHyphens w:val="0"/>
              <w:spacing w:after="0"/>
              <w:jc w:val="left"/>
              <w:rPr>
                <w:sz w:val="18"/>
                <w:szCs w:val="18"/>
                <w:lang w:val="el-GR" w:eastAsia="el-GR"/>
              </w:rPr>
            </w:pPr>
          </w:p>
        </w:tc>
      </w:tr>
      <w:tr w:rsidR="00AD73C4" w:rsidRPr="00AD73C4" w14:paraId="7A14034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86387F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w:t>
            </w:r>
          </w:p>
        </w:tc>
        <w:tc>
          <w:tcPr>
            <w:tcW w:w="3513" w:type="dxa"/>
            <w:tcBorders>
              <w:top w:val="nil"/>
              <w:left w:val="nil"/>
              <w:bottom w:val="single" w:sz="4" w:space="0" w:color="auto"/>
              <w:right w:val="single" w:sz="4" w:space="0" w:color="auto"/>
            </w:tcBorders>
            <w:shd w:val="clear" w:color="auto" w:fill="auto"/>
            <w:vAlign w:val="center"/>
          </w:tcPr>
          <w:p w14:paraId="4D63AD3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25</w:t>
            </w:r>
          </w:p>
        </w:tc>
        <w:tc>
          <w:tcPr>
            <w:tcW w:w="1276" w:type="dxa"/>
            <w:tcBorders>
              <w:top w:val="nil"/>
              <w:left w:val="nil"/>
              <w:bottom w:val="single" w:sz="4" w:space="0" w:color="auto"/>
              <w:right w:val="single" w:sz="4" w:space="0" w:color="auto"/>
            </w:tcBorders>
            <w:shd w:val="clear" w:color="auto" w:fill="auto"/>
            <w:vAlign w:val="center"/>
          </w:tcPr>
          <w:p w14:paraId="03F8A93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757F759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0,35 </w:t>
            </w:r>
          </w:p>
        </w:tc>
        <w:tc>
          <w:tcPr>
            <w:tcW w:w="1276" w:type="dxa"/>
            <w:tcBorders>
              <w:top w:val="nil"/>
              <w:left w:val="nil"/>
              <w:bottom w:val="single" w:sz="4" w:space="0" w:color="auto"/>
              <w:right w:val="single" w:sz="4" w:space="0" w:color="auto"/>
            </w:tcBorders>
            <w:shd w:val="clear" w:color="auto" w:fill="auto"/>
            <w:noWrap/>
            <w:vAlign w:val="center"/>
          </w:tcPr>
          <w:p w14:paraId="35CF3C4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A487DEE" w14:textId="77777777" w:rsidR="00AD73C4" w:rsidRPr="00AD73C4" w:rsidRDefault="00AD73C4" w:rsidP="00AD73C4">
            <w:pPr>
              <w:suppressAutoHyphens w:val="0"/>
              <w:spacing w:after="0"/>
              <w:jc w:val="left"/>
              <w:rPr>
                <w:sz w:val="18"/>
                <w:szCs w:val="18"/>
                <w:lang w:val="el-GR" w:eastAsia="el-GR"/>
              </w:rPr>
            </w:pPr>
          </w:p>
        </w:tc>
      </w:tr>
      <w:tr w:rsidR="00AD73C4" w:rsidRPr="00AD73C4" w14:paraId="37456C7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CCDAEC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w:t>
            </w:r>
          </w:p>
        </w:tc>
        <w:tc>
          <w:tcPr>
            <w:tcW w:w="3513" w:type="dxa"/>
            <w:tcBorders>
              <w:top w:val="nil"/>
              <w:left w:val="nil"/>
              <w:bottom w:val="single" w:sz="4" w:space="0" w:color="auto"/>
              <w:right w:val="single" w:sz="4" w:space="0" w:color="auto"/>
            </w:tcBorders>
            <w:shd w:val="clear" w:color="auto" w:fill="auto"/>
            <w:vAlign w:val="center"/>
          </w:tcPr>
          <w:p w14:paraId="29B5E95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32</w:t>
            </w:r>
          </w:p>
        </w:tc>
        <w:tc>
          <w:tcPr>
            <w:tcW w:w="1276" w:type="dxa"/>
            <w:tcBorders>
              <w:top w:val="nil"/>
              <w:left w:val="nil"/>
              <w:bottom w:val="single" w:sz="4" w:space="0" w:color="auto"/>
              <w:right w:val="single" w:sz="4" w:space="0" w:color="auto"/>
            </w:tcBorders>
            <w:shd w:val="clear" w:color="auto" w:fill="auto"/>
            <w:vAlign w:val="center"/>
          </w:tcPr>
          <w:p w14:paraId="42C6B17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5B92CE7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0,46 </w:t>
            </w:r>
          </w:p>
        </w:tc>
        <w:tc>
          <w:tcPr>
            <w:tcW w:w="1276" w:type="dxa"/>
            <w:tcBorders>
              <w:top w:val="nil"/>
              <w:left w:val="nil"/>
              <w:bottom w:val="single" w:sz="4" w:space="0" w:color="auto"/>
              <w:right w:val="single" w:sz="4" w:space="0" w:color="auto"/>
            </w:tcBorders>
            <w:shd w:val="clear" w:color="auto" w:fill="auto"/>
            <w:noWrap/>
            <w:vAlign w:val="center"/>
          </w:tcPr>
          <w:p w14:paraId="2A067EF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641D997" w14:textId="77777777" w:rsidR="00AD73C4" w:rsidRPr="00AD73C4" w:rsidRDefault="00AD73C4" w:rsidP="00AD73C4">
            <w:pPr>
              <w:suppressAutoHyphens w:val="0"/>
              <w:spacing w:after="0"/>
              <w:jc w:val="left"/>
              <w:rPr>
                <w:sz w:val="18"/>
                <w:szCs w:val="18"/>
                <w:lang w:val="el-GR" w:eastAsia="el-GR"/>
              </w:rPr>
            </w:pPr>
          </w:p>
        </w:tc>
      </w:tr>
      <w:tr w:rsidR="00AD73C4" w:rsidRPr="00AD73C4" w14:paraId="3F5BDED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D5EFFA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w:t>
            </w:r>
          </w:p>
        </w:tc>
        <w:tc>
          <w:tcPr>
            <w:tcW w:w="3513" w:type="dxa"/>
            <w:tcBorders>
              <w:top w:val="nil"/>
              <w:left w:val="nil"/>
              <w:bottom w:val="single" w:sz="4" w:space="0" w:color="auto"/>
              <w:right w:val="single" w:sz="4" w:space="0" w:color="auto"/>
            </w:tcBorders>
            <w:shd w:val="clear" w:color="auto" w:fill="auto"/>
            <w:vAlign w:val="center"/>
          </w:tcPr>
          <w:p w14:paraId="40835FA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40</w:t>
            </w:r>
          </w:p>
        </w:tc>
        <w:tc>
          <w:tcPr>
            <w:tcW w:w="1276" w:type="dxa"/>
            <w:tcBorders>
              <w:top w:val="nil"/>
              <w:left w:val="nil"/>
              <w:bottom w:val="single" w:sz="4" w:space="0" w:color="auto"/>
              <w:right w:val="single" w:sz="4" w:space="0" w:color="auto"/>
            </w:tcBorders>
            <w:shd w:val="clear" w:color="auto" w:fill="auto"/>
            <w:vAlign w:val="center"/>
          </w:tcPr>
          <w:p w14:paraId="0AF9280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1380EA9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0,65 </w:t>
            </w:r>
          </w:p>
        </w:tc>
        <w:tc>
          <w:tcPr>
            <w:tcW w:w="1276" w:type="dxa"/>
            <w:tcBorders>
              <w:top w:val="nil"/>
              <w:left w:val="nil"/>
              <w:bottom w:val="single" w:sz="4" w:space="0" w:color="auto"/>
              <w:right w:val="single" w:sz="4" w:space="0" w:color="auto"/>
            </w:tcBorders>
            <w:shd w:val="clear" w:color="auto" w:fill="auto"/>
            <w:noWrap/>
            <w:vAlign w:val="center"/>
          </w:tcPr>
          <w:p w14:paraId="53B43AC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43EFC25" w14:textId="77777777" w:rsidR="00AD73C4" w:rsidRPr="00AD73C4" w:rsidRDefault="00AD73C4" w:rsidP="00AD73C4">
            <w:pPr>
              <w:suppressAutoHyphens w:val="0"/>
              <w:spacing w:after="0"/>
              <w:jc w:val="left"/>
              <w:rPr>
                <w:sz w:val="18"/>
                <w:szCs w:val="18"/>
                <w:lang w:val="el-GR" w:eastAsia="el-GR"/>
              </w:rPr>
            </w:pPr>
          </w:p>
        </w:tc>
      </w:tr>
      <w:tr w:rsidR="00AD73C4" w:rsidRPr="00AD73C4" w14:paraId="6BBF0F8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28108A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w:t>
            </w:r>
          </w:p>
        </w:tc>
        <w:tc>
          <w:tcPr>
            <w:tcW w:w="3513" w:type="dxa"/>
            <w:tcBorders>
              <w:top w:val="nil"/>
              <w:left w:val="nil"/>
              <w:bottom w:val="single" w:sz="4" w:space="0" w:color="auto"/>
              <w:right w:val="single" w:sz="4" w:space="0" w:color="auto"/>
            </w:tcBorders>
            <w:shd w:val="clear" w:color="auto" w:fill="auto"/>
            <w:vAlign w:val="center"/>
          </w:tcPr>
          <w:p w14:paraId="6B35654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50</w:t>
            </w:r>
          </w:p>
        </w:tc>
        <w:tc>
          <w:tcPr>
            <w:tcW w:w="1276" w:type="dxa"/>
            <w:tcBorders>
              <w:top w:val="nil"/>
              <w:left w:val="nil"/>
              <w:bottom w:val="single" w:sz="4" w:space="0" w:color="auto"/>
              <w:right w:val="single" w:sz="4" w:space="0" w:color="auto"/>
            </w:tcBorders>
            <w:shd w:val="clear" w:color="auto" w:fill="auto"/>
            <w:vAlign w:val="center"/>
          </w:tcPr>
          <w:p w14:paraId="7A7C201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6E94DD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0,87 </w:t>
            </w:r>
          </w:p>
        </w:tc>
        <w:tc>
          <w:tcPr>
            <w:tcW w:w="1276" w:type="dxa"/>
            <w:tcBorders>
              <w:top w:val="nil"/>
              <w:left w:val="nil"/>
              <w:bottom w:val="single" w:sz="4" w:space="0" w:color="auto"/>
              <w:right w:val="single" w:sz="4" w:space="0" w:color="auto"/>
            </w:tcBorders>
            <w:shd w:val="clear" w:color="auto" w:fill="auto"/>
            <w:noWrap/>
            <w:vAlign w:val="center"/>
          </w:tcPr>
          <w:p w14:paraId="3F5CA97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0DF25EE" w14:textId="77777777" w:rsidR="00AD73C4" w:rsidRPr="00AD73C4" w:rsidRDefault="00AD73C4" w:rsidP="00AD73C4">
            <w:pPr>
              <w:suppressAutoHyphens w:val="0"/>
              <w:spacing w:after="0"/>
              <w:jc w:val="left"/>
              <w:rPr>
                <w:sz w:val="18"/>
                <w:szCs w:val="18"/>
                <w:lang w:val="el-GR" w:eastAsia="el-GR"/>
              </w:rPr>
            </w:pPr>
          </w:p>
        </w:tc>
      </w:tr>
      <w:tr w:rsidR="00AD73C4" w:rsidRPr="00AD73C4" w14:paraId="2781E4B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BC36F6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w:t>
            </w:r>
          </w:p>
        </w:tc>
        <w:tc>
          <w:tcPr>
            <w:tcW w:w="3513" w:type="dxa"/>
            <w:tcBorders>
              <w:top w:val="nil"/>
              <w:left w:val="nil"/>
              <w:bottom w:val="single" w:sz="4" w:space="0" w:color="auto"/>
              <w:right w:val="single" w:sz="4" w:space="0" w:color="auto"/>
            </w:tcBorders>
            <w:shd w:val="clear" w:color="auto" w:fill="auto"/>
            <w:vAlign w:val="center"/>
          </w:tcPr>
          <w:p w14:paraId="3394C51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63</w:t>
            </w:r>
          </w:p>
        </w:tc>
        <w:tc>
          <w:tcPr>
            <w:tcW w:w="1276" w:type="dxa"/>
            <w:tcBorders>
              <w:top w:val="nil"/>
              <w:left w:val="nil"/>
              <w:bottom w:val="single" w:sz="4" w:space="0" w:color="auto"/>
              <w:right w:val="single" w:sz="4" w:space="0" w:color="auto"/>
            </w:tcBorders>
            <w:shd w:val="clear" w:color="auto" w:fill="auto"/>
            <w:vAlign w:val="center"/>
          </w:tcPr>
          <w:p w14:paraId="6D58D51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3F300B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1,26 </w:t>
            </w:r>
          </w:p>
        </w:tc>
        <w:tc>
          <w:tcPr>
            <w:tcW w:w="1276" w:type="dxa"/>
            <w:tcBorders>
              <w:top w:val="nil"/>
              <w:left w:val="nil"/>
              <w:bottom w:val="single" w:sz="4" w:space="0" w:color="auto"/>
              <w:right w:val="single" w:sz="4" w:space="0" w:color="auto"/>
            </w:tcBorders>
            <w:shd w:val="clear" w:color="auto" w:fill="auto"/>
            <w:noWrap/>
            <w:vAlign w:val="center"/>
          </w:tcPr>
          <w:p w14:paraId="1C6F129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C2A22B2" w14:textId="77777777" w:rsidR="00AD73C4" w:rsidRPr="00AD73C4" w:rsidRDefault="00AD73C4" w:rsidP="00AD73C4">
            <w:pPr>
              <w:suppressAutoHyphens w:val="0"/>
              <w:spacing w:after="0"/>
              <w:jc w:val="left"/>
              <w:rPr>
                <w:sz w:val="18"/>
                <w:szCs w:val="18"/>
                <w:lang w:val="el-GR" w:eastAsia="el-GR"/>
              </w:rPr>
            </w:pPr>
          </w:p>
        </w:tc>
      </w:tr>
      <w:tr w:rsidR="00AD73C4" w:rsidRPr="00AD73C4" w14:paraId="7BE211D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D2F7F5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w:t>
            </w:r>
          </w:p>
        </w:tc>
        <w:tc>
          <w:tcPr>
            <w:tcW w:w="3513" w:type="dxa"/>
            <w:tcBorders>
              <w:top w:val="nil"/>
              <w:left w:val="nil"/>
              <w:bottom w:val="single" w:sz="4" w:space="0" w:color="auto"/>
              <w:right w:val="single" w:sz="4" w:space="0" w:color="auto"/>
            </w:tcBorders>
            <w:shd w:val="clear" w:color="auto" w:fill="auto"/>
            <w:vAlign w:val="center"/>
          </w:tcPr>
          <w:p w14:paraId="623618E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Σωλήνας από πολυαιθυλένιο (ΡΕ) ονομαστικής πίεσης 10 </w:t>
            </w:r>
            <w:proofErr w:type="spellStart"/>
            <w:r w:rsidRPr="00AD73C4">
              <w:rPr>
                <w:sz w:val="18"/>
                <w:szCs w:val="18"/>
                <w:lang w:val="el-GR" w:eastAsia="el-GR"/>
              </w:rPr>
              <w:t>atm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50665B5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01CBEBE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1,98 </w:t>
            </w:r>
          </w:p>
        </w:tc>
        <w:tc>
          <w:tcPr>
            <w:tcW w:w="1276" w:type="dxa"/>
            <w:tcBorders>
              <w:top w:val="nil"/>
              <w:left w:val="nil"/>
              <w:bottom w:val="single" w:sz="4" w:space="0" w:color="auto"/>
              <w:right w:val="single" w:sz="4" w:space="0" w:color="auto"/>
            </w:tcBorders>
            <w:shd w:val="clear" w:color="auto" w:fill="auto"/>
            <w:noWrap/>
            <w:vAlign w:val="center"/>
          </w:tcPr>
          <w:p w14:paraId="0725029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1E01067" w14:textId="77777777" w:rsidR="00AD73C4" w:rsidRPr="00AD73C4" w:rsidRDefault="00AD73C4" w:rsidP="00AD73C4">
            <w:pPr>
              <w:suppressAutoHyphens w:val="0"/>
              <w:spacing w:after="0"/>
              <w:jc w:val="left"/>
              <w:rPr>
                <w:sz w:val="18"/>
                <w:szCs w:val="18"/>
                <w:lang w:val="el-GR" w:eastAsia="el-GR"/>
              </w:rPr>
            </w:pPr>
          </w:p>
        </w:tc>
      </w:tr>
      <w:tr w:rsidR="00AD73C4" w:rsidRPr="00AD73C4" w14:paraId="6F6B825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AD2DB7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w:t>
            </w:r>
          </w:p>
        </w:tc>
        <w:tc>
          <w:tcPr>
            <w:tcW w:w="3513" w:type="dxa"/>
            <w:tcBorders>
              <w:top w:val="nil"/>
              <w:left w:val="nil"/>
              <w:bottom w:val="single" w:sz="4" w:space="0" w:color="auto"/>
              <w:right w:val="single" w:sz="4" w:space="0" w:color="auto"/>
            </w:tcBorders>
            <w:shd w:val="clear" w:color="auto" w:fill="auto"/>
            <w:vAlign w:val="center"/>
          </w:tcPr>
          <w:p w14:paraId="763AB74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25</w:t>
            </w:r>
          </w:p>
        </w:tc>
        <w:tc>
          <w:tcPr>
            <w:tcW w:w="1276" w:type="dxa"/>
            <w:tcBorders>
              <w:top w:val="nil"/>
              <w:left w:val="nil"/>
              <w:bottom w:val="single" w:sz="4" w:space="0" w:color="auto"/>
              <w:right w:val="single" w:sz="4" w:space="0" w:color="auto"/>
            </w:tcBorders>
            <w:shd w:val="clear" w:color="auto" w:fill="auto"/>
            <w:vAlign w:val="center"/>
          </w:tcPr>
          <w:p w14:paraId="4596F8F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BD9D61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EF76A0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4AB6C6D" w14:textId="77777777" w:rsidR="00AD73C4" w:rsidRPr="00AD73C4" w:rsidRDefault="00AD73C4" w:rsidP="00AD73C4">
            <w:pPr>
              <w:suppressAutoHyphens w:val="0"/>
              <w:spacing w:after="0"/>
              <w:jc w:val="left"/>
              <w:rPr>
                <w:sz w:val="18"/>
                <w:szCs w:val="18"/>
                <w:lang w:val="el-GR" w:eastAsia="el-GR"/>
              </w:rPr>
            </w:pPr>
          </w:p>
        </w:tc>
      </w:tr>
      <w:tr w:rsidR="00AD73C4" w:rsidRPr="00AD73C4" w14:paraId="481F433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A7511D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w:t>
            </w:r>
          </w:p>
        </w:tc>
        <w:tc>
          <w:tcPr>
            <w:tcW w:w="3513" w:type="dxa"/>
            <w:tcBorders>
              <w:top w:val="nil"/>
              <w:left w:val="nil"/>
              <w:bottom w:val="single" w:sz="4" w:space="0" w:color="auto"/>
              <w:right w:val="single" w:sz="4" w:space="0" w:color="auto"/>
            </w:tcBorders>
            <w:shd w:val="clear" w:color="auto" w:fill="auto"/>
            <w:vAlign w:val="center"/>
          </w:tcPr>
          <w:p w14:paraId="483B0A4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32</w:t>
            </w:r>
          </w:p>
        </w:tc>
        <w:tc>
          <w:tcPr>
            <w:tcW w:w="1276" w:type="dxa"/>
            <w:tcBorders>
              <w:top w:val="nil"/>
              <w:left w:val="nil"/>
              <w:bottom w:val="single" w:sz="4" w:space="0" w:color="auto"/>
              <w:right w:val="single" w:sz="4" w:space="0" w:color="auto"/>
            </w:tcBorders>
            <w:shd w:val="clear" w:color="auto" w:fill="auto"/>
            <w:vAlign w:val="center"/>
          </w:tcPr>
          <w:p w14:paraId="1C06FC9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53153E2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0,65 </w:t>
            </w:r>
          </w:p>
        </w:tc>
        <w:tc>
          <w:tcPr>
            <w:tcW w:w="1276" w:type="dxa"/>
            <w:tcBorders>
              <w:top w:val="nil"/>
              <w:left w:val="nil"/>
              <w:bottom w:val="single" w:sz="4" w:space="0" w:color="auto"/>
              <w:right w:val="single" w:sz="4" w:space="0" w:color="auto"/>
            </w:tcBorders>
            <w:shd w:val="clear" w:color="auto" w:fill="auto"/>
            <w:noWrap/>
            <w:vAlign w:val="center"/>
          </w:tcPr>
          <w:p w14:paraId="70FDCCA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3A04FB9" w14:textId="77777777" w:rsidR="00AD73C4" w:rsidRPr="00AD73C4" w:rsidRDefault="00AD73C4" w:rsidP="00AD73C4">
            <w:pPr>
              <w:suppressAutoHyphens w:val="0"/>
              <w:spacing w:after="0"/>
              <w:jc w:val="left"/>
              <w:rPr>
                <w:sz w:val="18"/>
                <w:szCs w:val="18"/>
                <w:lang w:val="el-GR" w:eastAsia="el-GR"/>
              </w:rPr>
            </w:pPr>
          </w:p>
        </w:tc>
      </w:tr>
      <w:tr w:rsidR="00AD73C4" w:rsidRPr="00AD73C4" w14:paraId="1BF8B78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261D0F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w:t>
            </w:r>
          </w:p>
        </w:tc>
        <w:tc>
          <w:tcPr>
            <w:tcW w:w="3513" w:type="dxa"/>
            <w:tcBorders>
              <w:top w:val="nil"/>
              <w:left w:val="nil"/>
              <w:bottom w:val="single" w:sz="4" w:space="0" w:color="auto"/>
              <w:right w:val="single" w:sz="4" w:space="0" w:color="auto"/>
            </w:tcBorders>
            <w:shd w:val="clear" w:color="auto" w:fill="auto"/>
            <w:vAlign w:val="center"/>
          </w:tcPr>
          <w:p w14:paraId="2D99B07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40</w:t>
            </w:r>
          </w:p>
        </w:tc>
        <w:tc>
          <w:tcPr>
            <w:tcW w:w="1276" w:type="dxa"/>
            <w:tcBorders>
              <w:top w:val="nil"/>
              <w:left w:val="nil"/>
              <w:bottom w:val="single" w:sz="4" w:space="0" w:color="auto"/>
              <w:right w:val="single" w:sz="4" w:space="0" w:color="auto"/>
            </w:tcBorders>
            <w:shd w:val="clear" w:color="auto" w:fill="auto"/>
            <w:vAlign w:val="center"/>
          </w:tcPr>
          <w:p w14:paraId="7C13123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2AE3A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0,82 </w:t>
            </w:r>
          </w:p>
        </w:tc>
        <w:tc>
          <w:tcPr>
            <w:tcW w:w="1276" w:type="dxa"/>
            <w:tcBorders>
              <w:top w:val="nil"/>
              <w:left w:val="nil"/>
              <w:bottom w:val="single" w:sz="4" w:space="0" w:color="auto"/>
              <w:right w:val="single" w:sz="4" w:space="0" w:color="auto"/>
            </w:tcBorders>
            <w:shd w:val="clear" w:color="auto" w:fill="auto"/>
            <w:noWrap/>
            <w:vAlign w:val="center"/>
          </w:tcPr>
          <w:p w14:paraId="710119B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244297E" w14:textId="77777777" w:rsidR="00AD73C4" w:rsidRPr="00AD73C4" w:rsidRDefault="00AD73C4" w:rsidP="00AD73C4">
            <w:pPr>
              <w:suppressAutoHyphens w:val="0"/>
              <w:spacing w:after="0"/>
              <w:jc w:val="left"/>
              <w:rPr>
                <w:sz w:val="18"/>
                <w:szCs w:val="18"/>
                <w:lang w:val="el-GR" w:eastAsia="el-GR"/>
              </w:rPr>
            </w:pPr>
          </w:p>
        </w:tc>
      </w:tr>
      <w:tr w:rsidR="00AD73C4" w:rsidRPr="00AD73C4" w14:paraId="0B227FC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FA6112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w:t>
            </w:r>
          </w:p>
        </w:tc>
        <w:tc>
          <w:tcPr>
            <w:tcW w:w="3513" w:type="dxa"/>
            <w:tcBorders>
              <w:top w:val="nil"/>
              <w:left w:val="nil"/>
              <w:bottom w:val="single" w:sz="4" w:space="0" w:color="auto"/>
              <w:right w:val="single" w:sz="4" w:space="0" w:color="auto"/>
            </w:tcBorders>
            <w:shd w:val="clear" w:color="auto" w:fill="auto"/>
            <w:vAlign w:val="center"/>
          </w:tcPr>
          <w:p w14:paraId="10EC23B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50</w:t>
            </w:r>
          </w:p>
        </w:tc>
        <w:tc>
          <w:tcPr>
            <w:tcW w:w="1276" w:type="dxa"/>
            <w:tcBorders>
              <w:top w:val="nil"/>
              <w:left w:val="nil"/>
              <w:bottom w:val="single" w:sz="4" w:space="0" w:color="auto"/>
              <w:right w:val="single" w:sz="4" w:space="0" w:color="auto"/>
            </w:tcBorders>
            <w:shd w:val="clear" w:color="auto" w:fill="auto"/>
            <w:vAlign w:val="center"/>
          </w:tcPr>
          <w:p w14:paraId="4E21E4B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55008C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1,35 </w:t>
            </w:r>
          </w:p>
        </w:tc>
        <w:tc>
          <w:tcPr>
            <w:tcW w:w="1276" w:type="dxa"/>
            <w:tcBorders>
              <w:top w:val="nil"/>
              <w:left w:val="nil"/>
              <w:bottom w:val="single" w:sz="4" w:space="0" w:color="auto"/>
              <w:right w:val="single" w:sz="4" w:space="0" w:color="auto"/>
            </w:tcBorders>
            <w:shd w:val="clear" w:color="auto" w:fill="auto"/>
            <w:noWrap/>
            <w:vAlign w:val="center"/>
          </w:tcPr>
          <w:p w14:paraId="6A6DEBB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5F8F6D8" w14:textId="77777777" w:rsidR="00AD73C4" w:rsidRPr="00AD73C4" w:rsidRDefault="00AD73C4" w:rsidP="00AD73C4">
            <w:pPr>
              <w:suppressAutoHyphens w:val="0"/>
              <w:spacing w:after="0"/>
              <w:jc w:val="left"/>
              <w:rPr>
                <w:sz w:val="18"/>
                <w:szCs w:val="18"/>
                <w:lang w:val="el-GR" w:eastAsia="el-GR"/>
              </w:rPr>
            </w:pPr>
          </w:p>
        </w:tc>
      </w:tr>
      <w:tr w:rsidR="00AD73C4" w:rsidRPr="00AD73C4" w14:paraId="7D3A910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58BED4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w:t>
            </w:r>
          </w:p>
        </w:tc>
        <w:tc>
          <w:tcPr>
            <w:tcW w:w="3513" w:type="dxa"/>
            <w:tcBorders>
              <w:top w:val="nil"/>
              <w:left w:val="nil"/>
              <w:bottom w:val="single" w:sz="4" w:space="0" w:color="auto"/>
              <w:right w:val="single" w:sz="4" w:space="0" w:color="auto"/>
            </w:tcBorders>
            <w:shd w:val="clear" w:color="auto" w:fill="auto"/>
            <w:vAlign w:val="center"/>
          </w:tcPr>
          <w:p w14:paraId="241B62D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Ονομαστικής διαμέτρου Φ 63</w:t>
            </w:r>
          </w:p>
        </w:tc>
        <w:tc>
          <w:tcPr>
            <w:tcW w:w="1276" w:type="dxa"/>
            <w:tcBorders>
              <w:top w:val="nil"/>
              <w:left w:val="nil"/>
              <w:bottom w:val="single" w:sz="4" w:space="0" w:color="auto"/>
              <w:right w:val="single" w:sz="4" w:space="0" w:color="auto"/>
            </w:tcBorders>
            <w:shd w:val="clear" w:color="auto" w:fill="auto"/>
            <w:vAlign w:val="center"/>
          </w:tcPr>
          <w:p w14:paraId="49AA961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304D942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2,20 </w:t>
            </w:r>
          </w:p>
        </w:tc>
        <w:tc>
          <w:tcPr>
            <w:tcW w:w="1276" w:type="dxa"/>
            <w:tcBorders>
              <w:top w:val="nil"/>
              <w:left w:val="nil"/>
              <w:bottom w:val="single" w:sz="4" w:space="0" w:color="auto"/>
              <w:right w:val="single" w:sz="4" w:space="0" w:color="auto"/>
            </w:tcBorders>
            <w:shd w:val="clear" w:color="auto" w:fill="auto"/>
            <w:noWrap/>
            <w:vAlign w:val="center"/>
          </w:tcPr>
          <w:p w14:paraId="2B38754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FF8F778" w14:textId="77777777" w:rsidR="00AD73C4" w:rsidRPr="00AD73C4" w:rsidRDefault="00AD73C4" w:rsidP="00AD73C4">
            <w:pPr>
              <w:suppressAutoHyphens w:val="0"/>
              <w:spacing w:after="0"/>
              <w:jc w:val="left"/>
              <w:rPr>
                <w:sz w:val="18"/>
                <w:szCs w:val="18"/>
                <w:lang w:val="el-GR" w:eastAsia="el-GR"/>
              </w:rPr>
            </w:pPr>
          </w:p>
        </w:tc>
      </w:tr>
      <w:tr w:rsidR="00AD73C4" w:rsidRPr="00AD73C4" w14:paraId="1A1A34C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ADAC2F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w:t>
            </w:r>
          </w:p>
        </w:tc>
        <w:tc>
          <w:tcPr>
            <w:tcW w:w="3513" w:type="dxa"/>
            <w:tcBorders>
              <w:top w:val="nil"/>
              <w:left w:val="nil"/>
              <w:bottom w:val="single" w:sz="4" w:space="0" w:color="auto"/>
              <w:right w:val="single" w:sz="4" w:space="0" w:color="auto"/>
            </w:tcBorders>
            <w:shd w:val="clear" w:color="auto" w:fill="auto"/>
            <w:vAlign w:val="center"/>
          </w:tcPr>
          <w:p w14:paraId="4576364D"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Μικροσωλήνας</w:t>
            </w:r>
            <w:proofErr w:type="spellEnd"/>
            <w:r w:rsidRPr="00AD73C4">
              <w:rPr>
                <w:sz w:val="18"/>
                <w:szCs w:val="18"/>
                <w:lang w:val="el-GR" w:eastAsia="el-GR"/>
              </w:rPr>
              <w:t xml:space="preserve"> από πολυαιθυλένιο (ΡΕ) ονομαστικής πίεσης 10 </w:t>
            </w:r>
            <w:proofErr w:type="spellStart"/>
            <w:r w:rsidRPr="00AD73C4">
              <w:rPr>
                <w:sz w:val="18"/>
                <w:szCs w:val="18"/>
                <w:lang w:val="el-GR" w:eastAsia="el-GR"/>
              </w:rPr>
              <w:t>atm</w:t>
            </w:r>
            <w:proofErr w:type="spellEnd"/>
          </w:p>
        </w:tc>
        <w:tc>
          <w:tcPr>
            <w:tcW w:w="1276" w:type="dxa"/>
            <w:tcBorders>
              <w:top w:val="nil"/>
              <w:left w:val="nil"/>
              <w:bottom w:val="single" w:sz="4" w:space="0" w:color="auto"/>
              <w:right w:val="single" w:sz="4" w:space="0" w:color="auto"/>
            </w:tcBorders>
            <w:shd w:val="clear" w:color="auto" w:fill="auto"/>
            <w:vAlign w:val="center"/>
          </w:tcPr>
          <w:p w14:paraId="630E072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2C34710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3,20 </w:t>
            </w:r>
          </w:p>
        </w:tc>
        <w:tc>
          <w:tcPr>
            <w:tcW w:w="1276" w:type="dxa"/>
            <w:tcBorders>
              <w:top w:val="nil"/>
              <w:left w:val="nil"/>
              <w:bottom w:val="single" w:sz="4" w:space="0" w:color="auto"/>
              <w:right w:val="single" w:sz="4" w:space="0" w:color="auto"/>
            </w:tcBorders>
            <w:shd w:val="clear" w:color="auto" w:fill="auto"/>
            <w:noWrap/>
            <w:vAlign w:val="center"/>
          </w:tcPr>
          <w:p w14:paraId="72E1E76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F78030F" w14:textId="77777777" w:rsidR="00AD73C4" w:rsidRPr="00AD73C4" w:rsidRDefault="00AD73C4" w:rsidP="00AD73C4">
            <w:pPr>
              <w:suppressAutoHyphens w:val="0"/>
              <w:spacing w:after="0"/>
              <w:jc w:val="left"/>
              <w:rPr>
                <w:sz w:val="18"/>
                <w:szCs w:val="18"/>
                <w:lang w:val="el-GR" w:eastAsia="el-GR"/>
              </w:rPr>
            </w:pPr>
          </w:p>
        </w:tc>
      </w:tr>
      <w:tr w:rsidR="00AD73C4" w:rsidRPr="00AD73C4" w14:paraId="3396A86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A67D0C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w:t>
            </w:r>
          </w:p>
        </w:tc>
        <w:tc>
          <w:tcPr>
            <w:tcW w:w="3513" w:type="dxa"/>
            <w:tcBorders>
              <w:top w:val="nil"/>
              <w:left w:val="nil"/>
              <w:bottom w:val="single" w:sz="4" w:space="0" w:color="auto"/>
              <w:right w:val="single" w:sz="4" w:space="0" w:color="auto"/>
            </w:tcBorders>
            <w:shd w:val="clear" w:color="auto" w:fill="auto"/>
            <w:vAlign w:val="center"/>
          </w:tcPr>
          <w:p w14:paraId="7BC1EA6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4</w:t>
            </w:r>
          </w:p>
        </w:tc>
        <w:tc>
          <w:tcPr>
            <w:tcW w:w="1276" w:type="dxa"/>
            <w:tcBorders>
              <w:top w:val="nil"/>
              <w:left w:val="nil"/>
              <w:bottom w:val="single" w:sz="4" w:space="0" w:color="auto"/>
              <w:right w:val="single" w:sz="4" w:space="0" w:color="auto"/>
            </w:tcBorders>
            <w:shd w:val="clear" w:color="auto" w:fill="auto"/>
            <w:vAlign w:val="center"/>
          </w:tcPr>
          <w:p w14:paraId="594AC94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2518DB3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59DF9A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87FA2D5" w14:textId="77777777" w:rsidR="00AD73C4" w:rsidRPr="00AD73C4" w:rsidRDefault="00AD73C4" w:rsidP="00AD73C4">
            <w:pPr>
              <w:suppressAutoHyphens w:val="0"/>
              <w:spacing w:after="0"/>
              <w:jc w:val="left"/>
              <w:rPr>
                <w:sz w:val="18"/>
                <w:szCs w:val="18"/>
                <w:lang w:val="el-GR" w:eastAsia="el-GR"/>
              </w:rPr>
            </w:pPr>
          </w:p>
        </w:tc>
      </w:tr>
      <w:tr w:rsidR="00AD73C4" w:rsidRPr="00AD73C4" w14:paraId="11826E7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5C8891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w:t>
            </w:r>
          </w:p>
        </w:tc>
        <w:tc>
          <w:tcPr>
            <w:tcW w:w="3513" w:type="dxa"/>
            <w:tcBorders>
              <w:top w:val="nil"/>
              <w:left w:val="nil"/>
              <w:bottom w:val="single" w:sz="4" w:space="0" w:color="auto"/>
              <w:right w:val="single" w:sz="4" w:space="0" w:color="auto"/>
            </w:tcBorders>
            <w:shd w:val="clear" w:color="auto" w:fill="auto"/>
            <w:vAlign w:val="center"/>
          </w:tcPr>
          <w:p w14:paraId="6940C86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6</w:t>
            </w:r>
          </w:p>
        </w:tc>
        <w:tc>
          <w:tcPr>
            <w:tcW w:w="1276" w:type="dxa"/>
            <w:tcBorders>
              <w:top w:val="nil"/>
              <w:left w:val="nil"/>
              <w:bottom w:val="single" w:sz="4" w:space="0" w:color="auto"/>
              <w:right w:val="single" w:sz="4" w:space="0" w:color="auto"/>
            </w:tcBorders>
            <w:shd w:val="clear" w:color="auto" w:fill="auto"/>
            <w:vAlign w:val="center"/>
          </w:tcPr>
          <w:p w14:paraId="7554A0A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AA34DC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0,15 </w:t>
            </w:r>
          </w:p>
        </w:tc>
        <w:tc>
          <w:tcPr>
            <w:tcW w:w="1276" w:type="dxa"/>
            <w:tcBorders>
              <w:top w:val="nil"/>
              <w:left w:val="nil"/>
              <w:bottom w:val="single" w:sz="4" w:space="0" w:color="auto"/>
              <w:right w:val="single" w:sz="4" w:space="0" w:color="auto"/>
            </w:tcBorders>
            <w:shd w:val="clear" w:color="auto" w:fill="auto"/>
            <w:noWrap/>
            <w:vAlign w:val="center"/>
          </w:tcPr>
          <w:p w14:paraId="75ECA17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1FC2775" w14:textId="77777777" w:rsidR="00AD73C4" w:rsidRPr="00AD73C4" w:rsidRDefault="00AD73C4" w:rsidP="00AD73C4">
            <w:pPr>
              <w:suppressAutoHyphens w:val="0"/>
              <w:spacing w:after="0"/>
              <w:jc w:val="left"/>
              <w:rPr>
                <w:sz w:val="18"/>
                <w:szCs w:val="18"/>
                <w:lang w:val="el-GR" w:eastAsia="el-GR"/>
              </w:rPr>
            </w:pPr>
          </w:p>
        </w:tc>
      </w:tr>
      <w:tr w:rsidR="00AD73C4" w:rsidRPr="00AD73C4" w14:paraId="78500B3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3D4EFE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w:t>
            </w:r>
          </w:p>
        </w:tc>
        <w:tc>
          <w:tcPr>
            <w:tcW w:w="3513" w:type="dxa"/>
            <w:tcBorders>
              <w:top w:val="nil"/>
              <w:left w:val="nil"/>
              <w:bottom w:val="single" w:sz="4" w:space="0" w:color="auto"/>
              <w:right w:val="single" w:sz="4" w:space="0" w:color="auto"/>
            </w:tcBorders>
            <w:shd w:val="clear" w:color="auto" w:fill="auto"/>
            <w:vAlign w:val="center"/>
          </w:tcPr>
          <w:p w14:paraId="2B05140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8</w:t>
            </w:r>
          </w:p>
        </w:tc>
        <w:tc>
          <w:tcPr>
            <w:tcW w:w="1276" w:type="dxa"/>
            <w:tcBorders>
              <w:top w:val="nil"/>
              <w:left w:val="nil"/>
              <w:bottom w:val="single" w:sz="4" w:space="0" w:color="auto"/>
              <w:right w:val="single" w:sz="4" w:space="0" w:color="auto"/>
            </w:tcBorders>
            <w:shd w:val="clear" w:color="auto" w:fill="auto"/>
            <w:vAlign w:val="center"/>
          </w:tcPr>
          <w:p w14:paraId="7CDDAAC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5EED7F8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0,16 </w:t>
            </w:r>
          </w:p>
        </w:tc>
        <w:tc>
          <w:tcPr>
            <w:tcW w:w="1276" w:type="dxa"/>
            <w:tcBorders>
              <w:top w:val="nil"/>
              <w:left w:val="nil"/>
              <w:bottom w:val="single" w:sz="4" w:space="0" w:color="auto"/>
              <w:right w:val="single" w:sz="4" w:space="0" w:color="auto"/>
            </w:tcBorders>
            <w:shd w:val="clear" w:color="auto" w:fill="auto"/>
            <w:noWrap/>
            <w:vAlign w:val="center"/>
          </w:tcPr>
          <w:p w14:paraId="5841C21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DBFF612" w14:textId="77777777" w:rsidR="00AD73C4" w:rsidRPr="00AD73C4" w:rsidRDefault="00AD73C4" w:rsidP="00AD73C4">
            <w:pPr>
              <w:suppressAutoHyphens w:val="0"/>
              <w:spacing w:after="0"/>
              <w:jc w:val="left"/>
              <w:rPr>
                <w:sz w:val="18"/>
                <w:szCs w:val="18"/>
                <w:lang w:val="el-GR" w:eastAsia="el-GR"/>
              </w:rPr>
            </w:pPr>
          </w:p>
        </w:tc>
      </w:tr>
      <w:tr w:rsidR="00AD73C4" w:rsidRPr="00AD73C4" w14:paraId="39E59FA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1CA645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3.4</w:t>
            </w:r>
          </w:p>
        </w:tc>
        <w:tc>
          <w:tcPr>
            <w:tcW w:w="3513" w:type="dxa"/>
            <w:tcBorders>
              <w:top w:val="nil"/>
              <w:left w:val="nil"/>
              <w:bottom w:val="single" w:sz="4" w:space="0" w:color="auto"/>
              <w:right w:val="single" w:sz="4" w:space="0" w:color="auto"/>
            </w:tcBorders>
            <w:shd w:val="clear" w:color="auto" w:fill="auto"/>
            <w:vAlign w:val="center"/>
          </w:tcPr>
          <w:p w14:paraId="3C783C1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Φ 12</w:t>
            </w:r>
          </w:p>
        </w:tc>
        <w:tc>
          <w:tcPr>
            <w:tcW w:w="1276" w:type="dxa"/>
            <w:tcBorders>
              <w:top w:val="nil"/>
              <w:left w:val="nil"/>
              <w:bottom w:val="single" w:sz="4" w:space="0" w:color="auto"/>
              <w:right w:val="single" w:sz="4" w:space="0" w:color="auto"/>
            </w:tcBorders>
            <w:shd w:val="clear" w:color="auto" w:fill="auto"/>
            <w:vAlign w:val="center"/>
          </w:tcPr>
          <w:p w14:paraId="6BA61A1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5E42E49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0,21 </w:t>
            </w:r>
          </w:p>
        </w:tc>
        <w:tc>
          <w:tcPr>
            <w:tcW w:w="1276" w:type="dxa"/>
            <w:tcBorders>
              <w:top w:val="nil"/>
              <w:left w:val="nil"/>
              <w:bottom w:val="single" w:sz="4" w:space="0" w:color="auto"/>
              <w:right w:val="single" w:sz="4" w:space="0" w:color="auto"/>
            </w:tcBorders>
            <w:shd w:val="clear" w:color="auto" w:fill="auto"/>
            <w:noWrap/>
            <w:vAlign w:val="center"/>
          </w:tcPr>
          <w:p w14:paraId="4748CD7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EFF7984" w14:textId="77777777" w:rsidR="00AD73C4" w:rsidRPr="00AD73C4" w:rsidRDefault="00AD73C4" w:rsidP="00AD73C4">
            <w:pPr>
              <w:suppressAutoHyphens w:val="0"/>
              <w:spacing w:after="0"/>
              <w:jc w:val="left"/>
              <w:rPr>
                <w:sz w:val="18"/>
                <w:szCs w:val="18"/>
                <w:lang w:val="el-GR" w:eastAsia="el-GR"/>
              </w:rPr>
            </w:pPr>
          </w:p>
        </w:tc>
      </w:tr>
      <w:tr w:rsidR="00AD73C4" w:rsidRPr="00AD73C4" w14:paraId="7507E60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929EC2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w:t>
            </w:r>
          </w:p>
        </w:tc>
        <w:tc>
          <w:tcPr>
            <w:tcW w:w="3513" w:type="dxa"/>
            <w:tcBorders>
              <w:top w:val="nil"/>
              <w:left w:val="nil"/>
              <w:bottom w:val="single" w:sz="4" w:space="0" w:color="auto"/>
              <w:right w:val="single" w:sz="4" w:space="0" w:color="auto"/>
            </w:tcBorders>
            <w:shd w:val="clear" w:color="auto" w:fill="auto"/>
            <w:vAlign w:val="center"/>
          </w:tcPr>
          <w:p w14:paraId="1855A05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Γάντζος εδάφους πλαστικός</w:t>
            </w:r>
          </w:p>
        </w:tc>
        <w:tc>
          <w:tcPr>
            <w:tcW w:w="1276" w:type="dxa"/>
            <w:tcBorders>
              <w:top w:val="nil"/>
              <w:left w:val="nil"/>
              <w:bottom w:val="single" w:sz="4" w:space="0" w:color="auto"/>
              <w:right w:val="single" w:sz="4" w:space="0" w:color="auto"/>
            </w:tcBorders>
            <w:shd w:val="clear" w:color="auto" w:fill="auto"/>
            <w:vAlign w:val="center"/>
          </w:tcPr>
          <w:p w14:paraId="27F5BD7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9735CF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0,74 </w:t>
            </w:r>
          </w:p>
        </w:tc>
        <w:tc>
          <w:tcPr>
            <w:tcW w:w="1276" w:type="dxa"/>
            <w:tcBorders>
              <w:top w:val="nil"/>
              <w:left w:val="nil"/>
              <w:bottom w:val="single" w:sz="4" w:space="0" w:color="auto"/>
              <w:right w:val="single" w:sz="4" w:space="0" w:color="auto"/>
            </w:tcBorders>
            <w:shd w:val="clear" w:color="auto" w:fill="auto"/>
            <w:noWrap/>
            <w:vAlign w:val="center"/>
          </w:tcPr>
          <w:p w14:paraId="79C279E5" w14:textId="77777777" w:rsidR="00AD73C4" w:rsidRPr="00AD73C4" w:rsidRDefault="00AD73C4" w:rsidP="00AD73C4">
            <w:pPr>
              <w:suppressAutoHyphens w:val="0"/>
              <w:spacing w:after="0"/>
              <w:jc w:val="left"/>
              <w:rPr>
                <w:sz w:val="18"/>
                <w:szCs w:val="18"/>
                <w:lang w:val="en-US"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4CB444C" w14:textId="77777777" w:rsidR="00AD73C4" w:rsidRPr="00AD73C4" w:rsidRDefault="00AD73C4" w:rsidP="00AD73C4">
            <w:pPr>
              <w:suppressAutoHyphens w:val="0"/>
              <w:spacing w:after="0"/>
              <w:jc w:val="left"/>
              <w:rPr>
                <w:sz w:val="18"/>
                <w:szCs w:val="18"/>
                <w:lang w:val="el-GR" w:eastAsia="el-GR"/>
              </w:rPr>
            </w:pPr>
          </w:p>
        </w:tc>
      </w:tr>
      <w:tr w:rsidR="00AD73C4" w:rsidRPr="00AD73C4" w14:paraId="3FE6BD5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B11AE1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w:t>
            </w:r>
          </w:p>
        </w:tc>
        <w:tc>
          <w:tcPr>
            <w:tcW w:w="3513" w:type="dxa"/>
            <w:tcBorders>
              <w:top w:val="nil"/>
              <w:left w:val="nil"/>
              <w:bottom w:val="single" w:sz="4" w:space="0" w:color="auto"/>
              <w:right w:val="single" w:sz="4" w:space="0" w:color="auto"/>
            </w:tcBorders>
            <w:shd w:val="clear" w:color="auto" w:fill="auto"/>
            <w:vAlign w:val="center"/>
          </w:tcPr>
          <w:p w14:paraId="005127F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Σωλήνας από PVC ονομαστικής πίεσης 4 </w:t>
            </w:r>
            <w:proofErr w:type="spellStart"/>
            <w:r w:rsidRPr="00AD73C4">
              <w:rPr>
                <w:sz w:val="18"/>
                <w:szCs w:val="18"/>
                <w:lang w:val="el-GR" w:eastAsia="el-GR"/>
              </w:rPr>
              <w:t>atm</w:t>
            </w:r>
            <w:proofErr w:type="spellEnd"/>
          </w:p>
        </w:tc>
        <w:tc>
          <w:tcPr>
            <w:tcW w:w="1276" w:type="dxa"/>
            <w:tcBorders>
              <w:top w:val="nil"/>
              <w:left w:val="nil"/>
              <w:bottom w:val="single" w:sz="4" w:space="0" w:color="auto"/>
              <w:right w:val="single" w:sz="4" w:space="0" w:color="auto"/>
            </w:tcBorders>
            <w:shd w:val="clear" w:color="auto" w:fill="auto"/>
            <w:vAlign w:val="center"/>
          </w:tcPr>
          <w:p w14:paraId="4475EBC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7AE2A64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0,13 </w:t>
            </w:r>
          </w:p>
        </w:tc>
        <w:tc>
          <w:tcPr>
            <w:tcW w:w="1276" w:type="dxa"/>
            <w:tcBorders>
              <w:top w:val="nil"/>
              <w:left w:val="nil"/>
              <w:bottom w:val="single" w:sz="4" w:space="0" w:color="auto"/>
              <w:right w:val="single" w:sz="4" w:space="0" w:color="auto"/>
            </w:tcBorders>
            <w:shd w:val="clear" w:color="auto" w:fill="auto"/>
            <w:noWrap/>
            <w:vAlign w:val="center"/>
          </w:tcPr>
          <w:p w14:paraId="6411E57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D9D8AE9" w14:textId="77777777" w:rsidR="00AD73C4" w:rsidRPr="00AD73C4" w:rsidRDefault="00AD73C4" w:rsidP="00AD73C4">
            <w:pPr>
              <w:suppressAutoHyphens w:val="0"/>
              <w:spacing w:after="0"/>
              <w:jc w:val="left"/>
              <w:rPr>
                <w:sz w:val="18"/>
                <w:szCs w:val="18"/>
                <w:lang w:val="el-GR" w:eastAsia="el-GR"/>
              </w:rPr>
            </w:pPr>
          </w:p>
        </w:tc>
      </w:tr>
      <w:tr w:rsidR="00AD73C4" w:rsidRPr="00AD73C4" w14:paraId="7A6382C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1FADBB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5.1</w:t>
            </w:r>
          </w:p>
        </w:tc>
        <w:tc>
          <w:tcPr>
            <w:tcW w:w="3513" w:type="dxa"/>
            <w:tcBorders>
              <w:top w:val="nil"/>
              <w:left w:val="nil"/>
              <w:bottom w:val="single" w:sz="4" w:space="0" w:color="auto"/>
              <w:right w:val="single" w:sz="4" w:space="0" w:color="auto"/>
            </w:tcBorders>
            <w:shd w:val="clear" w:color="auto" w:fill="auto"/>
            <w:vAlign w:val="center"/>
          </w:tcPr>
          <w:p w14:paraId="5FCBFA4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50 </w:t>
            </w:r>
          </w:p>
        </w:tc>
        <w:tc>
          <w:tcPr>
            <w:tcW w:w="1276" w:type="dxa"/>
            <w:tcBorders>
              <w:top w:val="nil"/>
              <w:left w:val="nil"/>
              <w:bottom w:val="single" w:sz="4" w:space="0" w:color="auto"/>
              <w:right w:val="single" w:sz="4" w:space="0" w:color="auto"/>
            </w:tcBorders>
            <w:shd w:val="clear" w:color="auto" w:fill="auto"/>
            <w:vAlign w:val="center"/>
          </w:tcPr>
          <w:p w14:paraId="2F4C9C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2924805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85CEA2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F90358F" w14:textId="77777777" w:rsidR="00AD73C4" w:rsidRPr="00AD73C4" w:rsidRDefault="00AD73C4" w:rsidP="00AD73C4">
            <w:pPr>
              <w:suppressAutoHyphens w:val="0"/>
              <w:spacing w:after="0"/>
              <w:jc w:val="left"/>
              <w:rPr>
                <w:sz w:val="18"/>
                <w:szCs w:val="18"/>
                <w:lang w:val="el-GR" w:eastAsia="el-GR"/>
              </w:rPr>
            </w:pPr>
          </w:p>
        </w:tc>
      </w:tr>
      <w:tr w:rsidR="00AD73C4" w:rsidRPr="00AD73C4" w14:paraId="7CCFD86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69D896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5.2</w:t>
            </w:r>
          </w:p>
        </w:tc>
        <w:tc>
          <w:tcPr>
            <w:tcW w:w="3513" w:type="dxa"/>
            <w:tcBorders>
              <w:top w:val="nil"/>
              <w:left w:val="nil"/>
              <w:bottom w:val="single" w:sz="4" w:space="0" w:color="auto"/>
              <w:right w:val="single" w:sz="4" w:space="0" w:color="auto"/>
            </w:tcBorders>
            <w:shd w:val="clear" w:color="auto" w:fill="auto"/>
            <w:vAlign w:val="center"/>
          </w:tcPr>
          <w:p w14:paraId="74ACFE5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63 </w:t>
            </w:r>
          </w:p>
        </w:tc>
        <w:tc>
          <w:tcPr>
            <w:tcW w:w="1276" w:type="dxa"/>
            <w:tcBorders>
              <w:top w:val="nil"/>
              <w:left w:val="nil"/>
              <w:bottom w:val="single" w:sz="4" w:space="0" w:color="auto"/>
              <w:right w:val="single" w:sz="4" w:space="0" w:color="auto"/>
            </w:tcBorders>
            <w:shd w:val="clear" w:color="auto" w:fill="auto"/>
            <w:vAlign w:val="center"/>
          </w:tcPr>
          <w:p w14:paraId="2BA7671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5029C80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2,67 </w:t>
            </w:r>
          </w:p>
        </w:tc>
        <w:tc>
          <w:tcPr>
            <w:tcW w:w="1276" w:type="dxa"/>
            <w:tcBorders>
              <w:top w:val="nil"/>
              <w:left w:val="nil"/>
              <w:bottom w:val="single" w:sz="4" w:space="0" w:color="auto"/>
              <w:right w:val="single" w:sz="4" w:space="0" w:color="auto"/>
            </w:tcBorders>
            <w:shd w:val="clear" w:color="auto" w:fill="auto"/>
            <w:noWrap/>
            <w:vAlign w:val="center"/>
          </w:tcPr>
          <w:p w14:paraId="6DEB67A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AF3FA22" w14:textId="77777777" w:rsidR="00AD73C4" w:rsidRPr="00AD73C4" w:rsidRDefault="00AD73C4" w:rsidP="00AD73C4">
            <w:pPr>
              <w:suppressAutoHyphens w:val="0"/>
              <w:spacing w:after="0"/>
              <w:jc w:val="left"/>
              <w:rPr>
                <w:sz w:val="18"/>
                <w:szCs w:val="18"/>
                <w:lang w:val="el-GR" w:eastAsia="el-GR"/>
              </w:rPr>
            </w:pPr>
          </w:p>
        </w:tc>
      </w:tr>
      <w:tr w:rsidR="00AD73C4" w:rsidRPr="00AD73C4" w14:paraId="15C194F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CAE7AA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5.3</w:t>
            </w:r>
          </w:p>
        </w:tc>
        <w:tc>
          <w:tcPr>
            <w:tcW w:w="3513" w:type="dxa"/>
            <w:tcBorders>
              <w:top w:val="nil"/>
              <w:left w:val="nil"/>
              <w:bottom w:val="single" w:sz="4" w:space="0" w:color="auto"/>
              <w:right w:val="single" w:sz="4" w:space="0" w:color="auto"/>
            </w:tcBorders>
            <w:shd w:val="clear" w:color="auto" w:fill="auto"/>
            <w:vAlign w:val="center"/>
          </w:tcPr>
          <w:p w14:paraId="5CA352C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75 </w:t>
            </w:r>
          </w:p>
        </w:tc>
        <w:tc>
          <w:tcPr>
            <w:tcW w:w="1276" w:type="dxa"/>
            <w:tcBorders>
              <w:top w:val="nil"/>
              <w:left w:val="nil"/>
              <w:bottom w:val="single" w:sz="4" w:space="0" w:color="auto"/>
              <w:right w:val="single" w:sz="4" w:space="0" w:color="auto"/>
            </w:tcBorders>
            <w:shd w:val="clear" w:color="auto" w:fill="auto"/>
            <w:vAlign w:val="center"/>
          </w:tcPr>
          <w:p w14:paraId="00AB391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3B9116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3,54 </w:t>
            </w:r>
          </w:p>
        </w:tc>
        <w:tc>
          <w:tcPr>
            <w:tcW w:w="1276" w:type="dxa"/>
            <w:tcBorders>
              <w:top w:val="nil"/>
              <w:left w:val="nil"/>
              <w:bottom w:val="single" w:sz="4" w:space="0" w:color="auto"/>
              <w:right w:val="single" w:sz="4" w:space="0" w:color="auto"/>
            </w:tcBorders>
            <w:shd w:val="clear" w:color="auto" w:fill="auto"/>
            <w:noWrap/>
            <w:vAlign w:val="center"/>
          </w:tcPr>
          <w:p w14:paraId="2DDE4AA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3E3D079" w14:textId="77777777" w:rsidR="00AD73C4" w:rsidRPr="00AD73C4" w:rsidRDefault="00AD73C4" w:rsidP="00AD73C4">
            <w:pPr>
              <w:suppressAutoHyphens w:val="0"/>
              <w:spacing w:after="0"/>
              <w:jc w:val="left"/>
              <w:rPr>
                <w:sz w:val="18"/>
                <w:szCs w:val="18"/>
                <w:lang w:val="el-GR" w:eastAsia="el-GR"/>
              </w:rPr>
            </w:pPr>
          </w:p>
        </w:tc>
      </w:tr>
      <w:tr w:rsidR="00AD73C4" w:rsidRPr="00AD73C4" w14:paraId="346D01D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E7B930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w:t>
            </w:r>
          </w:p>
        </w:tc>
        <w:tc>
          <w:tcPr>
            <w:tcW w:w="3513" w:type="dxa"/>
            <w:tcBorders>
              <w:top w:val="nil"/>
              <w:left w:val="nil"/>
              <w:bottom w:val="single" w:sz="4" w:space="0" w:color="auto"/>
              <w:right w:val="single" w:sz="4" w:space="0" w:color="auto"/>
            </w:tcBorders>
            <w:shd w:val="clear" w:color="auto" w:fill="auto"/>
            <w:vAlign w:val="center"/>
          </w:tcPr>
          <w:p w14:paraId="25C362B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Αγωγός από σωλήνα PVC ονομαστικής πίεσης 6 </w:t>
            </w:r>
            <w:proofErr w:type="spellStart"/>
            <w:r w:rsidRPr="00AD73C4">
              <w:rPr>
                <w:sz w:val="18"/>
                <w:szCs w:val="18"/>
                <w:lang w:val="el-GR" w:eastAsia="el-GR"/>
              </w:rPr>
              <w:t>atm</w:t>
            </w:r>
            <w:proofErr w:type="spellEnd"/>
          </w:p>
        </w:tc>
        <w:tc>
          <w:tcPr>
            <w:tcW w:w="1276" w:type="dxa"/>
            <w:tcBorders>
              <w:top w:val="nil"/>
              <w:left w:val="nil"/>
              <w:bottom w:val="single" w:sz="4" w:space="0" w:color="auto"/>
              <w:right w:val="single" w:sz="4" w:space="0" w:color="auto"/>
            </w:tcBorders>
            <w:shd w:val="clear" w:color="auto" w:fill="auto"/>
            <w:vAlign w:val="center"/>
          </w:tcPr>
          <w:p w14:paraId="53AE8F5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6ABD274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4,94 </w:t>
            </w:r>
          </w:p>
        </w:tc>
        <w:tc>
          <w:tcPr>
            <w:tcW w:w="1276" w:type="dxa"/>
            <w:tcBorders>
              <w:top w:val="nil"/>
              <w:left w:val="nil"/>
              <w:bottom w:val="single" w:sz="4" w:space="0" w:color="auto"/>
              <w:right w:val="single" w:sz="4" w:space="0" w:color="auto"/>
            </w:tcBorders>
            <w:shd w:val="clear" w:color="auto" w:fill="auto"/>
            <w:noWrap/>
            <w:vAlign w:val="center"/>
          </w:tcPr>
          <w:p w14:paraId="7598137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62F0202" w14:textId="77777777" w:rsidR="00AD73C4" w:rsidRPr="00AD73C4" w:rsidRDefault="00AD73C4" w:rsidP="00AD73C4">
            <w:pPr>
              <w:suppressAutoHyphens w:val="0"/>
              <w:spacing w:after="0"/>
              <w:jc w:val="left"/>
              <w:rPr>
                <w:sz w:val="18"/>
                <w:szCs w:val="18"/>
                <w:lang w:val="el-GR" w:eastAsia="el-GR"/>
              </w:rPr>
            </w:pPr>
          </w:p>
        </w:tc>
      </w:tr>
      <w:tr w:rsidR="00AD73C4" w:rsidRPr="00AD73C4" w14:paraId="70DB422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4EC32E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6.1</w:t>
            </w:r>
          </w:p>
        </w:tc>
        <w:tc>
          <w:tcPr>
            <w:tcW w:w="3513" w:type="dxa"/>
            <w:tcBorders>
              <w:top w:val="nil"/>
              <w:left w:val="nil"/>
              <w:bottom w:val="single" w:sz="4" w:space="0" w:color="auto"/>
              <w:right w:val="single" w:sz="4" w:space="0" w:color="auto"/>
            </w:tcBorders>
            <w:shd w:val="clear" w:color="auto" w:fill="auto"/>
            <w:vAlign w:val="center"/>
          </w:tcPr>
          <w:p w14:paraId="046A932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50 </w:t>
            </w:r>
          </w:p>
        </w:tc>
        <w:tc>
          <w:tcPr>
            <w:tcW w:w="1276" w:type="dxa"/>
            <w:tcBorders>
              <w:top w:val="nil"/>
              <w:left w:val="nil"/>
              <w:bottom w:val="single" w:sz="4" w:space="0" w:color="auto"/>
              <w:right w:val="single" w:sz="4" w:space="0" w:color="auto"/>
            </w:tcBorders>
            <w:shd w:val="clear" w:color="auto" w:fill="auto"/>
            <w:vAlign w:val="center"/>
          </w:tcPr>
          <w:p w14:paraId="079D007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2D2783E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5FFC61B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03D0AFB" w14:textId="77777777" w:rsidR="00AD73C4" w:rsidRPr="00AD73C4" w:rsidRDefault="00AD73C4" w:rsidP="00AD73C4">
            <w:pPr>
              <w:suppressAutoHyphens w:val="0"/>
              <w:spacing w:after="0"/>
              <w:jc w:val="left"/>
              <w:rPr>
                <w:sz w:val="18"/>
                <w:szCs w:val="18"/>
                <w:lang w:val="el-GR" w:eastAsia="el-GR"/>
              </w:rPr>
            </w:pPr>
          </w:p>
        </w:tc>
      </w:tr>
      <w:tr w:rsidR="00AD73C4" w:rsidRPr="00AD73C4" w14:paraId="793ECEF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685E5D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6.2</w:t>
            </w:r>
          </w:p>
        </w:tc>
        <w:tc>
          <w:tcPr>
            <w:tcW w:w="3513" w:type="dxa"/>
            <w:tcBorders>
              <w:top w:val="nil"/>
              <w:left w:val="nil"/>
              <w:bottom w:val="single" w:sz="4" w:space="0" w:color="auto"/>
              <w:right w:val="single" w:sz="4" w:space="0" w:color="auto"/>
            </w:tcBorders>
            <w:shd w:val="clear" w:color="auto" w:fill="auto"/>
            <w:vAlign w:val="center"/>
          </w:tcPr>
          <w:p w14:paraId="79CFB6A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63 </w:t>
            </w:r>
          </w:p>
        </w:tc>
        <w:tc>
          <w:tcPr>
            <w:tcW w:w="1276" w:type="dxa"/>
            <w:tcBorders>
              <w:top w:val="nil"/>
              <w:left w:val="nil"/>
              <w:bottom w:val="single" w:sz="4" w:space="0" w:color="auto"/>
              <w:right w:val="single" w:sz="4" w:space="0" w:color="auto"/>
            </w:tcBorders>
            <w:shd w:val="clear" w:color="auto" w:fill="auto"/>
            <w:vAlign w:val="center"/>
          </w:tcPr>
          <w:p w14:paraId="309E47E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3396E3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3,45 </w:t>
            </w:r>
          </w:p>
        </w:tc>
        <w:tc>
          <w:tcPr>
            <w:tcW w:w="1276" w:type="dxa"/>
            <w:tcBorders>
              <w:top w:val="nil"/>
              <w:left w:val="nil"/>
              <w:bottom w:val="single" w:sz="4" w:space="0" w:color="auto"/>
              <w:right w:val="single" w:sz="4" w:space="0" w:color="auto"/>
            </w:tcBorders>
            <w:shd w:val="clear" w:color="auto" w:fill="auto"/>
            <w:noWrap/>
            <w:vAlign w:val="center"/>
          </w:tcPr>
          <w:p w14:paraId="0D46132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45919C7" w14:textId="77777777" w:rsidR="00AD73C4" w:rsidRPr="00AD73C4" w:rsidRDefault="00AD73C4" w:rsidP="00AD73C4">
            <w:pPr>
              <w:suppressAutoHyphens w:val="0"/>
              <w:spacing w:after="0"/>
              <w:jc w:val="left"/>
              <w:rPr>
                <w:sz w:val="18"/>
                <w:szCs w:val="18"/>
                <w:lang w:val="el-GR" w:eastAsia="el-GR"/>
              </w:rPr>
            </w:pPr>
          </w:p>
        </w:tc>
      </w:tr>
      <w:tr w:rsidR="00AD73C4" w:rsidRPr="00AD73C4" w14:paraId="3A0D741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997CF1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6.3</w:t>
            </w:r>
          </w:p>
        </w:tc>
        <w:tc>
          <w:tcPr>
            <w:tcW w:w="3513" w:type="dxa"/>
            <w:tcBorders>
              <w:top w:val="nil"/>
              <w:left w:val="nil"/>
              <w:bottom w:val="single" w:sz="4" w:space="0" w:color="auto"/>
              <w:right w:val="single" w:sz="4" w:space="0" w:color="auto"/>
            </w:tcBorders>
            <w:shd w:val="clear" w:color="auto" w:fill="auto"/>
            <w:vAlign w:val="center"/>
          </w:tcPr>
          <w:p w14:paraId="4FF0D06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75 </w:t>
            </w:r>
          </w:p>
        </w:tc>
        <w:tc>
          <w:tcPr>
            <w:tcW w:w="1276" w:type="dxa"/>
            <w:tcBorders>
              <w:top w:val="nil"/>
              <w:left w:val="nil"/>
              <w:bottom w:val="single" w:sz="4" w:space="0" w:color="auto"/>
              <w:right w:val="single" w:sz="4" w:space="0" w:color="auto"/>
            </w:tcBorders>
            <w:shd w:val="clear" w:color="auto" w:fill="auto"/>
            <w:vAlign w:val="center"/>
          </w:tcPr>
          <w:p w14:paraId="647866B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7A09967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5,34 </w:t>
            </w:r>
          </w:p>
        </w:tc>
        <w:tc>
          <w:tcPr>
            <w:tcW w:w="1276" w:type="dxa"/>
            <w:tcBorders>
              <w:top w:val="nil"/>
              <w:left w:val="nil"/>
              <w:bottom w:val="single" w:sz="4" w:space="0" w:color="auto"/>
              <w:right w:val="single" w:sz="4" w:space="0" w:color="auto"/>
            </w:tcBorders>
            <w:shd w:val="clear" w:color="auto" w:fill="auto"/>
            <w:noWrap/>
            <w:vAlign w:val="center"/>
          </w:tcPr>
          <w:p w14:paraId="5CDECD4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A7588C9" w14:textId="77777777" w:rsidR="00AD73C4" w:rsidRPr="00AD73C4" w:rsidRDefault="00AD73C4" w:rsidP="00AD73C4">
            <w:pPr>
              <w:suppressAutoHyphens w:val="0"/>
              <w:spacing w:after="0"/>
              <w:jc w:val="left"/>
              <w:rPr>
                <w:sz w:val="18"/>
                <w:szCs w:val="18"/>
                <w:lang w:val="el-GR" w:eastAsia="el-GR"/>
              </w:rPr>
            </w:pPr>
          </w:p>
        </w:tc>
      </w:tr>
      <w:tr w:rsidR="00AD73C4" w:rsidRPr="00AD73C4" w14:paraId="42A99CB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12C685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6.4</w:t>
            </w:r>
          </w:p>
        </w:tc>
        <w:tc>
          <w:tcPr>
            <w:tcW w:w="3513" w:type="dxa"/>
            <w:tcBorders>
              <w:top w:val="nil"/>
              <w:left w:val="nil"/>
              <w:bottom w:val="single" w:sz="4" w:space="0" w:color="auto"/>
              <w:right w:val="single" w:sz="4" w:space="0" w:color="auto"/>
            </w:tcBorders>
            <w:shd w:val="clear" w:color="auto" w:fill="auto"/>
            <w:vAlign w:val="center"/>
          </w:tcPr>
          <w:p w14:paraId="0FAC538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90 </w:t>
            </w:r>
          </w:p>
        </w:tc>
        <w:tc>
          <w:tcPr>
            <w:tcW w:w="1276" w:type="dxa"/>
            <w:tcBorders>
              <w:top w:val="nil"/>
              <w:left w:val="nil"/>
              <w:bottom w:val="single" w:sz="4" w:space="0" w:color="auto"/>
              <w:right w:val="single" w:sz="4" w:space="0" w:color="auto"/>
            </w:tcBorders>
            <w:shd w:val="clear" w:color="auto" w:fill="auto"/>
            <w:vAlign w:val="center"/>
          </w:tcPr>
          <w:p w14:paraId="610C840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38311C2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9,84 </w:t>
            </w:r>
          </w:p>
        </w:tc>
        <w:tc>
          <w:tcPr>
            <w:tcW w:w="1276" w:type="dxa"/>
            <w:tcBorders>
              <w:top w:val="nil"/>
              <w:left w:val="nil"/>
              <w:bottom w:val="single" w:sz="4" w:space="0" w:color="auto"/>
              <w:right w:val="single" w:sz="4" w:space="0" w:color="auto"/>
            </w:tcBorders>
            <w:shd w:val="clear" w:color="auto" w:fill="auto"/>
            <w:noWrap/>
            <w:vAlign w:val="center"/>
          </w:tcPr>
          <w:p w14:paraId="4F115BA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7F5256C" w14:textId="77777777" w:rsidR="00AD73C4" w:rsidRPr="00AD73C4" w:rsidRDefault="00AD73C4" w:rsidP="00AD73C4">
            <w:pPr>
              <w:suppressAutoHyphens w:val="0"/>
              <w:spacing w:after="0"/>
              <w:jc w:val="left"/>
              <w:rPr>
                <w:sz w:val="18"/>
                <w:szCs w:val="18"/>
                <w:lang w:val="el-GR" w:eastAsia="el-GR"/>
              </w:rPr>
            </w:pPr>
          </w:p>
        </w:tc>
      </w:tr>
      <w:tr w:rsidR="00AD73C4" w:rsidRPr="00AD73C4" w14:paraId="3215DEF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FED00D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w:t>
            </w:r>
          </w:p>
        </w:tc>
        <w:tc>
          <w:tcPr>
            <w:tcW w:w="3513" w:type="dxa"/>
            <w:tcBorders>
              <w:top w:val="nil"/>
              <w:left w:val="nil"/>
              <w:bottom w:val="single" w:sz="4" w:space="0" w:color="auto"/>
              <w:right w:val="single" w:sz="4" w:space="0" w:color="auto"/>
            </w:tcBorders>
            <w:shd w:val="clear" w:color="auto" w:fill="auto"/>
            <w:vAlign w:val="center"/>
          </w:tcPr>
          <w:p w14:paraId="42458647"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χαλύβδινα γαλβανισμένα</w:t>
            </w:r>
          </w:p>
        </w:tc>
        <w:tc>
          <w:tcPr>
            <w:tcW w:w="1276" w:type="dxa"/>
            <w:tcBorders>
              <w:top w:val="nil"/>
              <w:left w:val="nil"/>
              <w:bottom w:val="single" w:sz="4" w:space="0" w:color="auto"/>
              <w:right w:val="single" w:sz="4" w:space="0" w:color="auto"/>
            </w:tcBorders>
            <w:shd w:val="clear" w:color="auto" w:fill="auto"/>
            <w:vAlign w:val="center"/>
          </w:tcPr>
          <w:p w14:paraId="003D33B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46F6298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14,18 </w:t>
            </w:r>
          </w:p>
        </w:tc>
        <w:tc>
          <w:tcPr>
            <w:tcW w:w="1276" w:type="dxa"/>
            <w:tcBorders>
              <w:top w:val="nil"/>
              <w:left w:val="nil"/>
              <w:bottom w:val="single" w:sz="4" w:space="0" w:color="auto"/>
              <w:right w:val="single" w:sz="4" w:space="0" w:color="auto"/>
            </w:tcBorders>
            <w:shd w:val="clear" w:color="auto" w:fill="auto"/>
            <w:noWrap/>
            <w:vAlign w:val="center"/>
          </w:tcPr>
          <w:p w14:paraId="6CA5154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42D8A0D" w14:textId="77777777" w:rsidR="00AD73C4" w:rsidRPr="00AD73C4" w:rsidRDefault="00AD73C4" w:rsidP="00AD73C4">
            <w:pPr>
              <w:suppressAutoHyphens w:val="0"/>
              <w:spacing w:after="0"/>
              <w:jc w:val="left"/>
              <w:rPr>
                <w:sz w:val="18"/>
                <w:szCs w:val="18"/>
                <w:lang w:val="el-GR" w:eastAsia="el-GR"/>
              </w:rPr>
            </w:pPr>
          </w:p>
        </w:tc>
      </w:tr>
      <w:tr w:rsidR="00AD73C4" w:rsidRPr="00AD73C4" w14:paraId="159EAF3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C17F6E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7.1</w:t>
            </w:r>
          </w:p>
        </w:tc>
        <w:tc>
          <w:tcPr>
            <w:tcW w:w="3513" w:type="dxa"/>
            <w:tcBorders>
              <w:top w:val="nil"/>
              <w:left w:val="nil"/>
              <w:bottom w:val="single" w:sz="4" w:space="0" w:color="auto"/>
              <w:right w:val="single" w:sz="4" w:space="0" w:color="auto"/>
            </w:tcBorders>
            <w:shd w:val="clear" w:color="auto" w:fill="auto"/>
            <w:vAlign w:val="center"/>
          </w:tcPr>
          <w:p w14:paraId="0E6722A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25AA3A3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E89058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39A533C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1C0342F" w14:textId="77777777" w:rsidR="00AD73C4" w:rsidRPr="00AD73C4" w:rsidRDefault="00AD73C4" w:rsidP="00AD73C4">
            <w:pPr>
              <w:suppressAutoHyphens w:val="0"/>
              <w:spacing w:after="0"/>
              <w:jc w:val="left"/>
              <w:rPr>
                <w:sz w:val="18"/>
                <w:szCs w:val="18"/>
                <w:lang w:val="el-GR" w:eastAsia="el-GR"/>
              </w:rPr>
            </w:pPr>
          </w:p>
        </w:tc>
      </w:tr>
      <w:tr w:rsidR="00AD73C4" w:rsidRPr="00AD73C4" w14:paraId="7CF62E2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3B4970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7.2</w:t>
            </w:r>
          </w:p>
        </w:tc>
        <w:tc>
          <w:tcPr>
            <w:tcW w:w="3513" w:type="dxa"/>
            <w:tcBorders>
              <w:top w:val="nil"/>
              <w:left w:val="nil"/>
              <w:bottom w:val="single" w:sz="4" w:space="0" w:color="auto"/>
              <w:right w:val="single" w:sz="4" w:space="0" w:color="auto"/>
            </w:tcBorders>
            <w:shd w:val="clear" w:color="auto" w:fill="auto"/>
            <w:vAlign w:val="center"/>
          </w:tcPr>
          <w:p w14:paraId="42132E1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74DC829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A8BEC2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5,53 </w:t>
            </w:r>
          </w:p>
        </w:tc>
        <w:tc>
          <w:tcPr>
            <w:tcW w:w="1276" w:type="dxa"/>
            <w:tcBorders>
              <w:top w:val="nil"/>
              <w:left w:val="nil"/>
              <w:bottom w:val="single" w:sz="4" w:space="0" w:color="auto"/>
              <w:right w:val="single" w:sz="4" w:space="0" w:color="auto"/>
            </w:tcBorders>
            <w:shd w:val="clear" w:color="auto" w:fill="auto"/>
            <w:noWrap/>
            <w:vAlign w:val="center"/>
          </w:tcPr>
          <w:p w14:paraId="74F028B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C57521E" w14:textId="77777777" w:rsidR="00AD73C4" w:rsidRPr="00AD73C4" w:rsidRDefault="00AD73C4" w:rsidP="00AD73C4">
            <w:pPr>
              <w:suppressAutoHyphens w:val="0"/>
              <w:spacing w:after="0"/>
              <w:jc w:val="left"/>
              <w:rPr>
                <w:sz w:val="18"/>
                <w:szCs w:val="18"/>
                <w:lang w:val="el-GR" w:eastAsia="el-GR"/>
              </w:rPr>
            </w:pPr>
          </w:p>
        </w:tc>
      </w:tr>
      <w:tr w:rsidR="00AD73C4" w:rsidRPr="00AD73C4" w14:paraId="54748C1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B546AA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7.3</w:t>
            </w:r>
          </w:p>
        </w:tc>
        <w:tc>
          <w:tcPr>
            <w:tcW w:w="3513" w:type="dxa"/>
            <w:tcBorders>
              <w:top w:val="nil"/>
              <w:left w:val="nil"/>
              <w:bottom w:val="single" w:sz="4" w:space="0" w:color="auto"/>
              <w:right w:val="single" w:sz="4" w:space="0" w:color="auto"/>
            </w:tcBorders>
            <w:shd w:val="clear" w:color="auto" w:fill="auto"/>
            <w:vAlign w:val="center"/>
          </w:tcPr>
          <w:p w14:paraId="408D3BC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053BEFD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76D69D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6,80 </w:t>
            </w:r>
          </w:p>
        </w:tc>
        <w:tc>
          <w:tcPr>
            <w:tcW w:w="1276" w:type="dxa"/>
            <w:tcBorders>
              <w:top w:val="nil"/>
              <w:left w:val="nil"/>
              <w:bottom w:val="single" w:sz="4" w:space="0" w:color="auto"/>
              <w:right w:val="single" w:sz="4" w:space="0" w:color="auto"/>
            </w:tcBorders>
            <w:shd w:val="clear" w:color="auto" w:fill="auto"/>
            <w:noWrap/>
            <w:vAlign w:val="center"/>
          </w:tcPr>
          <w:p w14:paraId="6B83442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5DAC2EC" w14:textId="77777777" w:rsidR="00AD73C4" w:rsidRPr="00AD73C4" w:rsidRDefault="00AD73C4" w:rsidP="00AD73C4">
            <w:pPr>
              <w:suppressAutoHyphens w:val="0"/>
              <w:spacing w:after="0"/>
              <w:jc w:val="left"/>
              <w:rPr>
                <w:sz w:val="18"/>
                <w:szCs w:val="18"/>
                <w:lang w:val="el-GR" w:eastAsia="el-GR"/>
              </w:rPr>
            </w:pPr>
          </w:p>
        </w:tc>
      </w:tr>
      <w:tr w:rsidR="00AD73C4" w:rsidRPr="00AD73C4" w14:paraId="7277C7C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62FE6B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7.4</w:t>
            </w:r>
          </w:p>
        </w:tc>
        <w:tc>
          <w:tcPr>
            <w:tcW w:w="3513" w:type="dxa"/>
            <w:tcBorders>
              <w:top w:val="nil"/>
              <w:left w:val="nil"/>
              <w:bottom w:val="single" w:sz="4" w:space="0" w:color="auto"/>
              <w:right w:val="single" w:sz="4" w:space="0" w:color="auto"/>
            </w:tcBorders>
            <w:shd w:val="clear" w:color="auto" w:fill="auto"/>
            <w:vAlign w:val="center"/>
          </w:tcPr>
          <w:p w14:paraId="46B3AEF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764BE61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8C6C83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8,29 </w:t>
            </w:r>
          </w:p>
        </w:tc>
        <w:tc>
          <w:tcPr>
            <w:tcW w:w="1276" w:type="dxa"/>
            <w:tcBorders>
              <w:top w:val="nil"/>
              <w:left w:val="nil"/>
              <w:bottom w:val="single" w:sz="4" w:space="0" w:color="auto"/>
              <w:right w:val="single" w:sz="4" w:space="0" w:color="auto"/>
            </w:tcBorders>
            <w:shd w:val="clear" w:color="auto" w:fill="auto"/>
            <w:noWrap/>
            <w:vAlign w:val="center"/>
          </w:tcPr>
          <w:p w14:paraId="5CFBA0F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C5A623E" w14:textId="77777777" w:rsidR="00AD73C4" w:rsidRPr="00AD73C4" w:rsidRDefault="00AD73C4" w:rsidP="00AD73C4">
            <w:pPr>
              <w:suppressAutoHyphens w:val="0"/>
              <w:spacing w:after="0"/>
              <w:jc w:val="left"/>
              <w:rPr>
                <w:sz w:val="18"/>
                <w:szCs w:val="18"/>
                <w:lang w:val="el-GR" w:eastAsia="el-GR"/>
              </w:rPr>
            </w:pPr>
          </w:p>
        </w:tc>
      </w:tr>
      <w:tr w:rsidR="00AD73C4" w:rsidRPr="00AD73C4" w14:paraId="3F113DE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838F72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7.5</w:t>
            </w:r>
          </w:p>
        </w:tc>
        <w:tc>
          <w:tcPr>
            <w:tcW w:w="3513" w:type="dxa"/>
            <w:tcBorders>
              <w:top w:val="nil"/>
              <w:left w:val="nil"/>
              <w:bottom w:val="single" w:sz="4" w:space="0" w:color="auto"/>
              <w:right w:val="single" w:sz="4" w:space="0" w:color="auto"/>
            </w:tcBorders>
            <w:shd w:val="clear" w:color="auto" w:fill="auto"/>
            <w:vAlign w:val="center"/>
          </w:tcPr>
          <w:p w14:paraId="3C6ECB1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0173150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6FB03F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13,17 </w:t>
            </w:r>
          </w:p>
        </w:tc>
        <w:tc>
          <w:tcPr>
            <w:tcW w:w="1276" w:type="dxa"/>
            <w:tcBorders>
              <w:top w:val="nil"/>
              <w:left w:val="nil"/>
              <w:bottom w:val="single" w:sz="4" w:space="0" w:color="auto"/>
              <w:right w:val="single" w:sz="4" w:space="0" w:color="auto"/>
            </w:tcBorders>
            <w:shd w:val="clear" w:color="auto" w:fill="auto"/>
            <w:noWrap/>
            <w:vAlign w:val="center"/>
          </w:tcPr>
          <w:p w14:paraId="56D4D53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E041E75" w14:textId="77777777" w:rsidR="00AD73C4" w:rsidRPr="00AD73C4" w:rsidRDefault="00AD73C4" w:rsidP="00AD73C4">
            <w:pPr>
              <w:suppressAutoHyphens w:val="0"/>
              <w:spacing w:after="0"/>
              <w:jc w:val="left"/>
              <w:rPr>
                <w:sz w:val="18"/>
                <w:szCs w:val="18"/>
                <w:lang w:val="el-GR" w:eastAsia="el-GR"/>
              </w:rPr>
            </w:pPr>
          </w:p>
        </w:tc>
      </w:tr>
      <w:tr w:rsidR="00AD73C4" w:rsidRPr="00AD73C4" w14:paraId="6177B08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3819B9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7.6</w:t>
            </w:r>
          </w:p>
        </w:tc>
        <w:tc>
          <w:tcPr>
            <w:tcW w:w="3513" w:type="dxa"/>
            <w:tcBorders>
              <w:top w:val="nil"/>
              <w:left w:val="nil"/>
              <w:bottom w:val="single" w:sz="4" w:space="0" w:color="auto"/>
              <w:right w:val="single" w:sz="4" w:space="0" w:color="auto"/>
            </w:tcBorders>
            <w:shd w:val="clear" w:color="auto" w:fill="auto"/>
            <w:vAlign w:val="center"/>
          </w:tcPr>
          <w:p w14:paraId="6E3BD32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0820D92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F36D65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16,89 </w:t>
            </w:r>
          </w:p>
        </w:tc>
        <w:tc>
          <w:tcPr>
            <w:tcW w:w="1276" w:type="dxa"/>
            <w:tcBorders>
              <w:top w:val="nil"/>
              <w:left w:val="nil"/>
              <w:bottom w:val="single" w:sz="4" w:space="0" w:color="auto"/>
              <w:right w:val="single" w:sz="4" w:space="0" w:color="auto"/>
            </w:tcBorders>
            <w:shd w:val="clear" w:color="auto" w:fill="auto"/>
            <w:noWrap/>
            <w:vAlign w:val="center"/>
          </w:tcPr>
          <w:p w14:paraId="25C91A5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F04AD43" w14:textId="77777777" w:rsidR="00AD73C4" w:rsidRPr="00AD73C4" w:rsidRDefault="00AD73C4" w:rsidP="00AD73C4">
            <w:pPr>
              <w:suppressAutoHyphens w:val="0"/>
              <w:spacing w:after="0"/>
              <w:jc w:val="left"/>
              <w:rPr>
                <w:sz w:val="18"/>
                <w:szCs w:val="18"/>
                <w:lang w:val="el-GR" w:eastAsia="el-GR"/>
              </w:rPr>
            </w:pPr>
          </w:p>
        </w:tc>
      </w:tr>
      <w:tr w:rsidR="00AD73C4" w:rsidRPr="00AD73C4" w14:paraId="723BB8A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7BB953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7.7</w:t>
            </w:r>
          </w:p>
        </w:tc>
        <w:tc>
          <w:tcPr>
            <w:tcW w:w="3513" w:type="dxa"/>
            <w:tcBorders>
              <w:top w:val="nil"/>
              <w:left w:val="nil"/>
              <w:bottom w:val="single" w:sz="4" w:space="0" w:color="auto"/>
              <w:right w:val="single" w:sz="4" w:space="0" w:color="auto"/>
            </w:tcBorders>
            <w:shd w:val="clear" w:color="auto" w:fill="auto"/>
            <w:vAlign w:val="center"/>
          </w:tcPr>
          <w:p w14:paraId="0259247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30D8EB3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CC515E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26,96</w:t>
            </w:r>
          </w:p>
        </w:tc>
        <w:tc>
          <w:tcPr>
            <w:tcW w:w="1276" w:type="dxa"/>
            <w:tcBorders>
              <w:top w:val="nil"/>
              <w:left w:val="nil"/>
              <w:bottom w:val="single" w:sz="4" w:space="0" w:color="auto"/>
              <w:right w:val="single" w:sz="4" w:space="0" w:color="auto"/>
            </w:tcBorders>
            <w:shd w:val="clear" w:color="auto" w:fill="auto"/>
            <w:noWrap/>
            <w:vAlign w:val="center"/>
          </w:tcPr>
          <w:p w14:paraId="7FE5CC6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DDF7FEF" w14:textId="77777777" w:rsidR="00AD73C4" w:rsidRPr="00AD73C4" w:rsidRDefault="00AD73C4" w:rsidP="00AD73C4">
            <w:pPr>
              <w:suppressAutoHyphens w:val="0"/>
              <w:spacing w:after="0"/>
              <w:jc w:val="left"/>
              <w:rPr>
                <w:sz w:val="18"/>
                <w:szCs w:val="18"/>
                <w:lang w:val="el-GR" w:eastAsia="el-GR"/>
              </w:rPr>
            </w:pPr>
          </w:p>
        </w:tc>
      </w:tr>
      <w:tr w:rsidR="00AD73C4" w:rsidRPr="00AD73C4" w14:paraId="3A97BD1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828E8A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7.8</w:t>
            </w:r>
          </w:p>
        </w:tc>
        <w:tc>
          <w:tcPr>
            <w:tcW w:w="3513" w:type="dxa"/>
            <w:tcBorders>
              <w:top w:val="nil"/>
              <w:left w:val="nil"/>
              <w:bottom w:val="single" w:sz="4" w:space="0" w:color="auto"/>
              <w:right w:val="single" w:sz="4" w:space="0" w:color="auto"/>
            </w:tcBorders>
            <w:shd w:val="clear" w:color="auto" w:fill="auto"/>
            <w:vAlign w:val="center"/>
          </w:tcPr>
          <w:p w14:paraId="5471B81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29B116F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9CAC0D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59,09</w:t>
            </w:r>
          </w:p>
        </w:tc>
        <w:tc>
          <w:tcPr>
            <w:tcW w:w="1276" w:type="dxa"/>
            <w:tcBorders>
              <w:top w:val="nil"/>
              <w:left w:val="nil"/>
              <w:bottom w:val="single" w:sz="4" w:space="0" w:color="auto"/>
              <w:right w:val="single" w:sz="4" w:space="0" w:color="auto"/>
            </w:tcBorders>
            <w:shd w:val="clear" w:color="auto" w:fill="auto"/>
            <w:noWrap/>
            <w:vAlign w:val="center"/>
          </w:tcPr>
          <w:p w14:paraId="42540FE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DF2118B" w14:textId="77777777" w:rsidR="00AD73C4" w:rsidRPr="00AD73C4" w:rsidRDefault="00AD73C4" w:rsidP="00AD73C4">
            <w:pPr>
              <w:suppressAutoHyphens w:val="0"/>
              <w:spacing w:after="0"/>
              <w:jc w:val="left"/>
              <w:rPr>
                <w:sz w:val="18"/>
                <w:szCs w:val="18"/>
                <w:lang w:val="el-GR" w:eastAsia="el-GR"/>
              </w:rPr>
            </w:pPr>
          </w:p>
        </w:tc>
      </w:tr>
      <w:tr w:rsidR="00AD73C4" w:rsidRPr="00AD73C4" w14:paraId="0157D08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A3CF82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7.9</w:t>
            </w:r>
          </w:p>
        </w:tc>
        <w:tc>
          <w:tcPr>
            <w:tcW w:w="3513" w:type="dxa"/>
            <w:tcBorders>
              <w:top w:val="nil"/>
              <w:left w:val="nil"/>
              <w:bottom w:val="single" w:sz="4" w:space="0" w:color="auto"/>
              <w:right w:val="single" w:sz="4" w:space="0" w:color="auto"/>
            </w:tcBorders>
            <w:shd w:val="clear" w:color="auto" w:fill="auto"/>
            <w:vAlign w:val="center"/>
          </w:tcPr>
          <w:p w14:paraId="4009259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39F3225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F7A18D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92,41</w:t>
            </w:r>
          </w:p>
        </w:tc>
        <w:tc>
          <w:tcPr>
            <w:tcW w:w="1276" w:type="dxa"/>
            <w:tcBorders>
              <w:top w:val="nil"/>
              <w:left w:val="nil"/>
              <w:bottom w:val="single" w:sz="4" w:space="0" w:color="auto"/>
              <w:right w:val="single" w:sz="4" w:space="0" w:color="auto"/>
            </w:tcBorders>
            <w:shd w:val="clear" w:color="auto" w:fill="auto"/>
            <w:noWrap/>
            <w:vAlign w:val="center"/>
          </w:tcPr>
          <w:p w14:paraId="4A17956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5CC153F" w14:textId="77777777" w:rsidR="00AD73C4" w:rsidRPr="00AD73C4" w:rsidRDefault="00AD73C4" w:rsidP="00AD73C4">
            <w:pPr>
              <w:suppressAutoHyphens w:val="0"/>
              <w:spacing w:after="0"/>
              <w:jc w:val="left"/>
              <w:rPr>
                <w:sz w:val="18"/>
                <w:szCs w:val="18"/>
                <w:lang w:val="el-GR" w:eastAsia="el-GR"/>
              </w:rPr>
            </w:pPr>
          </w:p>
        </w:tc>
      </w:tr>
      <w:tr w:rsidR="00AD73C4" w:rsidRPr="00AD73C4" w14:paraId="0E0E520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0E79F3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w:t>
            </w:r>
          </w:p>
        </w:tc>
        <w:tc>
          <w:tcPr>
            <w:tcW w:w="3513" w:type="dxa"/>
            <w:tcBorders>
              <w:top w:val="nil"/>
              <w:left w:val="nil"/>
              <w:bottom w:val="single" w:sz="4" w:space="0" w:color="auto"/>
              <w:right w:val="single" w:sz="4" w:space="0" w:color="auto"/>
            </w:tcBorders>
            <w:shd w:val="clear" w:color="auto" w:fill="auto"/>
            <w:vAlign w:val="center"/>
          </w:tcPr>
          <w:p w14:paraId="70D2CD9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Σταυροί χαλύβδινοι γαλβανισμένοι</w:t>
            </w:r>
          </w:p>
        </w:tc>
        <w:tc>
          <w:tcPr>
            <w:tcW w:w="1276" w:type="dxa"/>
            <w:tcBorders>
              <w:top w:val="nil"/>
              <w:left w:val="nil"/>
              <w:bottom w:val="single" w:sz="4" w:space="0" w:color="auto"/>
              <w:right w:val="single" w:sz="4" w:space="0" w:color="auto"/>
            </w:tcBorders>
            <w:shd w:val="clear" w:color="auto" w:fill="auto"/>
            <w:vAlign w:val="center"/>
          </w:tcPr>
          <w:p w14:paraId="6226782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78DB70D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110,86 </w:t>
            </w:r>
          </w:p>
        </w:tc>
        <w:tc>
          <w:tcPr>
            <w:tcW w:w="1276" w:type="dxa"/>
            <w:tcBorders>
              <w:top w:val="nil"/>
              <w:left w:val="nil"/>
              <w:bottom w:val="single" w:sz="4" w:space="0" w:color="auto"/>
              <w:right w:val="single" w:sz="4" w:space="0" w:color="auto"/>
            </w:tcBorders>
            <w:shd w:val="clear" w:color="auto" w:fill="auto"/>
            <w:noWrap/>
            <w:vAlign w:val="center"/>
          </w:tcPr>
          <w:p w14:paraId="1585B73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5D16B4D" w14:textId="77777777" w:rsidR="00AD73C4" w:rsidRPr="00AD73C4" w:rsidRDefault="00AD73C4" w:rsidP="00AD73C4">
            <w:pPr>
              <w:suppressAutoHyphens w:val="0"/>
              <w:spacing w:after="0"/>
              <w:jc w:val="left"/>
              <w:rPr>
                <w:sz w:val="18"/>
                <w:szCs w:val="18"/>
                <w:lang w:val="el-GR" w:eastAsia="el-GR"/>
              </w:rPr>
            </w:pPr>
          </w:p>
        </w:tc>
      </w:tr>
      <w:tr w:rsidR="00AD73C4" w:rsidRPr="00AD73C4" w14:paraId="2527F7D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66D7CF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8.1</w:t>
            </w:r>
          </w:p>
        </w:tc>
        <w:tc>
          <w:tcPr>
            <w:tcW w:w="3513" w:type="dxa"/>
            <w:tcBorders>
              <w:top w:val="nil"/>
              <w:left w:val="nil"/>
              <w:bottom w:val="single" w:sz="4" w:space="0" w:color="auto"/>
              <w:right w:val="single" w:sz="4" w:space="0" w:color="auto"/>
            </w:tcBorders>
            <w:shd w:val="clear" w:color="auto" w:fill="auto"/>
            <w:vAlign w:val="center"/>
          </w:tcPr>
          <w:p w14:paraId="416089F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2F9AA2D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A65526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C179D9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104EDEA" w14:textId="77777777" w:rsidR="00AD73C4" w:rsidRPr="00AD73C4" w:rsidRDefault="00AD73C4" w:rsidP="00AD73C4">
            <w:pPr>
              <w:suppressAutoHyphens w:val="0"/>
              <w:spacing w:after="0"/>
              <w:jc w:val="left"/>
              <w:rPr>
                <w:sz w:val="18"/>
                <w:szCs w:val="18"/>
                <w:lang w:val="el-GR" w:eastAsia="el-GR"/>
              </w:rPr>
            </w:pPr>
          </w:p>
        </w:tc>
      </w:tr>
      <w:tr w:rsidR="00AD73C4" w:rsidRPr="00AD73C4" w14:paraId="031C618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95C823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8.2</w:t>
            </w:r>
          </w:p>
        </w:tc>
        <w:tc>
          <w:tcPr>
            <w:tcW w:w="3513" w:type="dxa"/>
            <w:tcBorders>
              <w:top w:val="nil"/>
              <w:left w:val="nil"/>
              <w:bottom w:val="single" w:sz="4" w:space="0" w:color="auto"/>
              <w:right w:val="single" w:sz="4" w:space="0" w:color="auto"/>
            </w:tcBorders>
            <w:shd w:val="clear" w:color="auto" w:fill="auto"/>
            <w:vAlign w:val="center"/>
          </w:tcPr>
          <w:p w14:paraId="3CFB98B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1B1FB66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AA526D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5,29 </w:t>
            </w:r>
          </w:p>
        </w:tc>
        <w:tc>
          <w:tcPr>
            <w:tcW w:w="1276" w:type="dxa"/>
            <w:tcBorders>
              <w:top w:val="nil"/>
              <w:left w:val="nil"/>
              <w:bottom w:val="single" w:sz="4" w:space="0" w:color="auto"/>
              <w:right w:val="single" w:sz="4" w:space="0" w:color="auto"/>
            </w:tcBorders>
            <w:shd w:val="clear" w:color="auto" w:fill="auto"/>
            <w:noWrap/>
            <w:vAlign w:val="center"/>
          </w:tcPr>
          <w:p w14:paraId="1CCF0FD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EA09FB9" w14:textId="77777777" w:rsidR="00AD73C4" w:rsidRPr="00AD73C4" w:rsidRDefault="00AD73C4" w:rsidP="00AD73C4">
            <w:pPr>
              <w:suppressAutoHyphens w:val="0"/>
              <w:spacing w:after="0"/>
              <w:jc w:val="left"/>
              <w:rPr>
                <w:sz w:val="18"/>
                <w:szCs w:val="18"/>
                <w:lang w:val="el-GR" w:eastAsia="el-GR"/>
              </w:rPr>
            </w:pPr>
          </w:p>
        </w:tc>
      </w:tr>
      <w:tr w:rsidR="00AD73C4" w:rsidRPr="00AD73C4" w14:paraId="21B5472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2D5A83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8.3</w:t>
            </w:r>
          </w:p>
        </w:tc>
        <w:tc>
          <w:tcPr>
            <w:tcW w:w="3513" w:type="dxa"/>
            <w:tcBorders>
              <w:top w:val="nil"/>
              <w:left w:val="nil"/>
              <w:bottom w:val="single" w:sz="4" w:space="0" w:color="auto"/>
              <w:right w:val="single" w:sz="4" w:space="0" w:color="auto"/>
            </w:tcBorders>
            <w:shd w:val="clear" w:color="auto" w:fill="auto"/>
            <w:vAlign w:val="center"/>
          </w:tcPr>
          <w:p w14:paraId="09A4419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7D744FE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22B721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7,97 </w:t>
            </w:r>
          </w:p>
        </w:tc>
        <w:tc>
          <w:tcPr>
            <w:tcW w:w="1276" w:type="dxa"/>
            <w:tcBorders>
              <w:top w:val="nil"/>
              <w:left w:val="nil"/>
              <w:bottom w:val="single" w:sz="4" w:space="0" w:color="auto"/>
              <w:right w:val="single" w:sz="4" w:space="0" w:color="auto"/>
            </w:tcBorders>
            <w:shd w:val="clear" w:color="auto" w:fill="auto"/>
            <w:noWrap/>
            <w:vAlign w:val="center"/>
          </w:tcPr>
          <w:p w14:paraId="07C5D12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AF48593" w14:textId="77777777" w:rsidR="00AD73C4" w:rsidRPr="00AD73C4" w:rsidRDefault="00AD73C4" w:rsidP="00AD73C4">
            <w:pPr>
              <w:suppressAutoHyphens w:val="0"/>
              <w:spacing w:after="0"/>
              <w:jc w:val="left"/>
              <w:rPr>
                <w:sz w:val="18"/>
                <w:szCs w:val="18"/>
                <w:lang w:val="el-GR" w:eastAsia="el-GR"/>
              </w:rPr>
            </w:pPr>
          </w:p>
        </w:tc>
      </w:tr>
      <w:tr w:rsidR="00AD73C4" w:rsidRPr="00AD73C4" w14:paraId="54F97E1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277421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8.4</w:t>
            </w:r>
          </w:p>
        </w:tc>
        <w:tc>
          <w:tcPr>
            <w:tcW w:w="3513" w:type="dxa"/>
            <w:tcBorders>
              <w:top w:val="nil"/>
              <w:left w:val="nil"/>
              <w:bottom w:val="single" w:sz="4" w:space="0" w:color="auto"/>
              <w:right w:val="single" w:sz="4" w:space="0" w:color="auto"/>
            </w:tcBorders>
            <w:shd w:val="clear" w:color="auto" w:fill="auto"/>
            <w:vAlign w:val="center"/>
          </w:tcPr>
          <w:p w14:paraId="74302D0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773D0F6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C83FD5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9,85 </w:t>
            </w:r>
          </w:p>
        </w:tc>
        <w:tc>
          <w:tcPr>
            <w:tcW w:w="1276" w:type="dxa"/>
            <w:tcBorders>
              <w:top w:val="nil"/>
              <w:left w:val="nil"/>
              <w:bottom w:val="single" w:sz="4" w:space="0" w:color="auto"/>
              <w:right w:val="single" w:sz="4" w:space="0" w:color="auto"/>
            </w:tcBorders>
            <w:shd w:val="clear" w:color="auto" w:fill="auto"/>
            <w:noWrap/>
            <w:vAlign w:val="center"/>
          </w:tcPr>
          <w:p w14:paraId="6E9ACB3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374053B" w14:textId="77777777" w:rsidR="00AD73C4" w:rsidRPr="00AD73C4" w:rsidRDefault="00AD73C4" w:rsidP="00AD73C4">
            <w:pPr>
              <w:suppressAutoHyphens w:val="0"/>
              <w:spacing w:after="0"/>
              <w:jc w:val="left"/>
              <w:rPr>
                <w:sz w:val="18"/>
                <w:szCs w:val="18"/>
                <w:lang w:val="el-GR" w:eastAsia="el-GR"/>
              </w:rPr>
            </w:pPr>
          </w:p>
        </w:tc>
      </w:tr>
      <w:tr w:rsidR="00AD73C4" w:rsidRPr="00AD73C4" w14:paraId="33B4B19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26690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8.5</w:t>
            </w:r>
          </w:p>
        </w:tc>
        <w:tc>
          <w:tcPr>
            <w:tcW w:w="3513" w:type="dxa"/>
            <w:tcBorders>
              <w:top w:val="nil"/>
              <w:left w:val="nil"/>
              <w:bottom w:val="single" w:sz="4" w:space="0" w:color="auto"/>
              <w:right w:val="single" w:sz="4" w:space="0" w:color="auto"/>
            </w:tcBorders>
            <w:shd w:val="clear" w:color="auto" w:fill="auto"/>
            <w:vAlign w:val="center"/>
          </w:tcPr>
          <w:p w14:paraId="33BC59F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5BD3EB9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C02CE2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13,23 </w:t>
            </w:r>
          </w:p>
        </w:tc>
        <w:tc>
          <w:tcPr>
            <w:tcW w:w="1276" w:type="dxa"/>
            <w:tcBorders>
              <w:top w:val="nil"/>
              <w:left w:val="nil"/>
              <w:bottom w:val="single" w:sz="4" w:space="0" w:color="auto"/>
              <w:right w:val="single" w:sz="4" w:space="0" w:color="auto"/>
            </w:tcBorders>
            <w:shd w:val="clear" w:color="auto" w:fill="auto"/>
            <w:noWrap/>
            <w:vAlign w:val="center"/>
          </w:tcPr>
          <w:p w14:paraId="42ACCD5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A4E94F0" w14:textId="77777777" w:rsidR="00AD73C4" w:rsidRPr="00AD73C4" w:rsidRDefault="00AD73C4" w:rsidP="00AD73C4">
            <w:pPr>
              <w:suppressAutoHyphens w:val="0"/>
              <w:spacing w:after="0"/>
              <w:jc w:val="left"/>
              <w:rPr>
                <w:sz w:val="18"/>
                <w:szCs w:val="18"/>
                <w:lang w:val="el-GR" w:eastAsia="el-GR"/>
              </w:rPr>
            </w:pPr>
          </w:p>
        </w:tc>
      </w:tr>
      <w:tr w:rsidR="00AD73C4" w:rsidRPr="00AD73C4" w14:paraId="2A91EBA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60D2DF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8.6</w:t>
            </w:r>
          </w:p>
        </w:tc>
        <w:tc>
          <w:tcPr>
            <w:tcW w:w="3513" w:type="dxa"/>
            <w:tcBorders>
              <w:top w:val="nil"/>
              <w:left w:val="nil"/>
              <w:bottom w:val="single" w:sz="4" w:space="0" w:color="auto"/>
              <w:right w:val="single" w:sz="4" w:space="0" w:color="auto"/>
            </w:tcBorders>
            <w:shd w:val="clear" w:color="auto" w:fill="auto"/>
            <w:vAlign w:val="center"/>
          </w:tcPr>
          <w:p w14:paraId="32A852B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7E79F9F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878520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17,65</w:t>
            </w:r>
          </w:p>
        </w:tc>
        <w:tc>
          <w:tcPr>
            <w:tcW w:w="1276" w:type="dxa"/>
            <w:tcBorders>
              <w:top w:val="nil"/>
              <w:left w:val="nil"/>
              <w:bottom w:val="single" w:sz="4" w:space="0" w:color="auto"/>
              <w:right w:val="single" w:sz="4" w:space="0" w:color="auto"/>
            </w:tcBorders>
            <w:shd w:val="clear" w:color="auto" w:fill="auto"/>
            <w:noWrap/>
            <w:vAlign w:val="center"/>
          </w:tcPr>
          <w:p w14:paraId="2AEEA3D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01040C8" w14:textId="77777777" w:rsidR="00AD73C4" w:rsidRPr="00AD73C4" w:rsidRDefault="00AD73C4" w:rsidP="00AD73C4">
            <w:pPr>
              <w:suppressAutoHyphens w:val="0"/>
              <w:spacing w:after="0"/>
              <w:jc w:val="left"/>
              <w:rPr>
                <w:sz w:val="18"/>
                <w:szCs w:val="18"/>
                <w:lang w:val="el-GR" w:eastAsia="el-GR"/>
              </w:rPr>
            </w:pPr>
          </w:p>
        </w:tc>
      </w:tr>
      <w:tr w:rsidR="00AD73C4" w:rsidRPr="00AD73C4" w14:paraId="2068FCA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B0B66C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8.7</w:t>
            </w:r>
          </w:p>
        </w:tc>
        <w:tc>
          <w:tcPr>
            <w:tcW w:w="3513" w:type="dxa"/>
            <w:tcBorders>
              <w:top w:val="nil"/>
              <w:left w:val="nil"/>
              <w:bottom w:val="single" w:sz="4" w:space="0" w:color="auto"/>
              <w:right w:val="single" w:sz="4" w:space="0" w:color="auto"/>
            </w:tcBorders>
            <w:shd w:val="clear" w:color="auto" w:fill="auto"/>
            <w:vAlign w:val="center"/>
          </w:tcPr>
          <w:p w14:paraId="3F73923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4FBD870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4F2B83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26,35 </w:t>
            </w:r>
          </w:p>
        </w:tc>
        <w:tc>
          <w:tcPr>
            <w:tcW w:w="1276" w:type="dxa"/>
            <w:tcBorders>
              <w:top w:val="nil"/>
              <w:left w:val="nil"/>
              <w:bottom w:val="single" w:sz="4" w:space="0" w:color="auto"/>
              <w:right w:val="single" w:sz="4" w:space="0" w:color="auto"/>
            </w:tcBorders>
            <w:shd w:val="clear" w:color="auto" w:fill="auto"/>
            <w:noWrap/>
            <w:vAlign w:val="center"/>
          </w:tcPr>
          <w:p w14:paraId="5E92F70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71C36A4" w14:textId="77777777" w:rsidR="00AD73C4" w:rsidRPr="00AD73C4" w:rsidRDefault="00AD73C4" w:rsidP="00AD73C4">
            <w:pPr>
              <w:suppressAutoHyphens w:val="0"/>
              <w:spacing w:after="0"/>
              <w:jc w:val="left"/>
              <w:rPr>
                <w:sz w:val="18"/>
                <w:szCs w:val="18"/>
                <w:lang w:val="el-GR" w:eastAsia="el-GR"/>
              </w:rPr>
            </w:pPr>
          </w:p>
        </w:tc>
      </w:tr>
      <w:tr w:rsidR="00AD73C4" w:rsidRPr="00AD73C4" w14:paraId="5F13C3F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B1930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8.8</w:t>
            </w:r>
          </w:p>
        </w:tc>
        <w:tc>
          <w:tcPr>
            <w:tcW w:w="3513" w:type="dxa"/>
            <w:tcBorders>
              <w:top w:val="nil"/>
              <w:left w:val="nil"/>
              <w:bottom w:val="single" w:sz="4" w:space="0" w:color="auto"/>
              <w:right w:val="single" w:sz="4" w:space="0" w:color="auto"/>
            </w:tcBorders>
            <w:shd w:val="clear" w:color="auto" w:fill="auto"/>
            <w:vAlign w:val="center"/>
          </w:tcPr>
          <w:p w14:paraId="1562066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6C9D54B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AC8F25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59,61 </w:t>
            </w:r>
          </w:p>
        </w:tc>
        <w:tc>
          <w:tcPr>
            <w:tcW w:w="1276" w:type="dxa"/>
            <w:tcBorders>
              <w:top w:val="nil"/>
              <w:left w:val="nil"/>
              <w:bottom w:val="single" w:sz="4" w:space="0" w:color="auto"/>
              <w:right w:val="single" w:sz="4" w:space="0" w:color="auto"/>
            </w:tcBorders>
            <w:shd w:val="clear" w:color="auto" w:fill="auto"/>
            <w:noWrap/>
            <w:vAlign w:val="center"/>
          </w:tcPr>
          <w:p w14:paraId="3A069EA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B00F716" w14:textId="77777777" w:rsidR="00AD73C4" w:rsidRPr="00AD73C4" w:rsidRDefault="00AD73C4" w:rsidP="00AD73C4">
            <w:pPr>
              <w:suppressAutoHyphens w:val="0"/>
              <w:spacing w:after="0"/>
              <w:jc w:val="left"/>
              <w:rPr>
                <w:sz w:val="18"/>
                <w:szCs w:val="18"/>
                <w:lang w:val="el-GR" w:eastAsia="el-GR"/>
              </w:rPr>
            </w:pPr>
          </w:p>
        </w:tc>
      </w:tr>
      <w:tr w:rsidR="00AD73C4" w:rsidRPr="00AD73C4" w14:paraId="6DE04A7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4526ED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8.9</w:t>
            </w:r>
          </w:p>
        </w:tc>
        <w:tc>
          <w:tcPr>
            <w:tcW w:w="3513" w:type="dxa"/>
            <w:tcBorders>
              <w:top w:val="nil"/>
              <w:left w:val="nil"/>
              <w:bottom w:val="single" w:sz="4" w:space="0" w:color="auto"/>
              <w:right w:val="single" w:sz="4" w:space="0" w:color="auto"/>
            </w:tcBorders>
            <w:shd w:val="clear" w:color="auto" w:fill="auto"/>
            <w:vAlign w:val="center"/>
          </w:tcPr>
          <w:p w14:paraId="3973153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0F0169B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440AA8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68,68 </w:t>
            </w:r>
          </w:p>
        </w:tc>
        <w:tc>
          <w:tcPr>
            <w:tcW w:w="1276" w:type="dxa"/>
            <w:tcBorders>
              <w:top w:val="nil"/>
              <w:left w:val="nil"/>
              <w:bottom w:val="single" w:sz="4" w:space="0" w:color="auto"/>
              <w:right w:val="single" w:sz="4" w:space="0" w:color="auto"/>
            </w:tcBorders>
            <w:shd w:val="clear" w:color="auto" w:fill="auto"/>
            <w:noWrap/>
            <w:vAlign w:val="center"/>
          </w:tcPr>
          <w:p w14:paraId="7FDAE73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BE51195" w14:textId="77777777" w:rsidR="00AD73C4" w:rsidRPr="00AD73C4" w:rsidRDefault="00AD73C4" w:rsidP="00AD73C4">
            <w:pPr>
              <w:suppressAutoHyphens w:val="0"/>
              <w:spacing w:after="0"/>
              <w:jc w:val="left"/>
              <w:rPr>
                <w:sz w:val="18"/>
                <w:szCs w:val="18"/>
                <w:lang w:val="el-GR" w:eastAsia="el-GR"/>
              </w:rPr>
            </w:pPr>
          </w:p>
        </w:tc>
      </w:tr>
      <w:tr w:rsidR="00AD73C4" w:rsidRPr="00AD73C4" w14:paraId="5CBE168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0964A3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w:t>
            </w:r>
          </w:p>
        </w:tc>
        <w:tc>
          <w:tcPr>
            <w:tcW w:w="3513" w:type="dxa"/>
            <w:tcBorders>
              <w:top w:val="nil"/>
              <w:left w:val="nil"/>
              <w:bottom w:val="single" w:sz="4" w:space="0" w:color="auto"/>
              <w:right w:val="single" w:sz="4" w:space="0" w:color="auto"/>
            </w:tcBorders>
            <w:shd w:val="clear" w:color="auto" w:fill="auto"/>
            <w:vAlign w:val="center"/>
          </w:tcPr>
          <w:p w14:paraId="30AA11C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Ταυ χαλύβδινα, γαλβανισμένα</w:t>
            </w:r>
          </w:p>
        </w:tc>
        <w:tc>
          <w:tcPr>
            <w:tcW w:w="1276" w:type="dxa"/>
            <w:tcBorders>
              <w:top w:val="nil"/>
              <w:left w:val="nil"/>
              <w:bottom w:val="single" w:sz="4" w:space="0" w:color="auto"/>
              <w:right w:val="single" w:sz="4" w:space="0" w:color="auto"/>
            </w:tcBorders>
            <w:shd w:val="clear" w:color="auto" w:fill="auto"/>
            <w:vAlign w:val="center"/>
          </w:tcPr>
          <w:p w14:paraId="0779959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5E6C19C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113,87 </w:t>
            </w:r>
          </w:p>
        </w:tc>
        <w:tc>
          <w:tcPr>
            <w:tcW w:w="1276" w:type="dxa"/>
            <w:tcBorders>
              <w:top w:val="nil"/>
              <w:left w:val="nil"/>
              <w:bottom w:val="single" w:sz="4" w:space="0" w:color="auto"/>
              <w:right w:val="single" w:sz="4" w:space="0" w:color="auto"/>
            </w:tcBorders>
            <w:shd w:val="clear" w:color="auto" w:fill="auto"/>
            <w:noWrap/>
            <w:vAlign w:val="center"/>
          </w:tcPr>
          <w:p w14:paraId="74256D9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AE9F738" w14:textId="77777777" w:rsidR="00AD73C4" w:rsidRPr="00AD73C4" w:rsidRDefault="00AD73C4" w:rsidP="00AD73C4">
            <w:pPr>
              <w:suppressAutoHyphens w:val="0"/>
              <w:spacing w:after="0"/>
              <w:jc w:val="left"/>
              <w:rPr>
                <w:sz w:val="18"/>
                <w:szCs w:val="18"/>
                <w:lang w:val="el-GR" w:eastAsia="el-GR"/>
              </w:rPr>
            </w:pPr>
          </w:p>
        </w:tc>
      </w:tr>
      <w:tr w:rsidR="00AD73C4" w:rsidRPr="00AD73C4" w14:paraId="23EBE91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3741F0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9.1</w:t>
            </w:r>
          </w:p>
        </w:tc>
        <w:tc>
          <w:tcPr>
            <w:tcW w:w="3513" w:type="dxa"/>
            <w:tcBorders>
              <w:top w:val="nil"/>
              <w:left w:val="nil"/>
              <w:bottom w:val="single" w:sz="4" w:space="0" w:color="auto"/>
              <w:right w:val="single" w:sz="4" w:space="0" w:color="auto"/>
            </w:tcBorders>
            <w:shd w:val="clear" w:color="auto" w:fill="auto"/>
            <w:vAlign w:val="center"/>
          </w:tcPr>
          <w:p w14:paraId="18D80AE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3327A10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2586FB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5C29CD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607CA61" w14:textId="77777777" w:rsidR="00AD73C4" w:rsidRPr="00AD73C4" w:rsidRDefault="00AD73C4" w:rsidP="00AD73C4">
            <w:pPr>
              <w:suppressAutoHyphens w:val="0"/>
              <w:spacing w:after="0"/>
              <w:jc w:val="left"/>
              <w:rPr>
                <w:sz w:val="18"/>
                <w:szCs w:val="18"/>
                <w:lang w:val="el-GR" w:eastAsia="el-GR"/>
              </w:rPr>
            </w:pPr>
          </w:p>
        </w:tc>
      </w:tr>
      <w:tr w:rsidR="00AD73C4" w:rsidRPr="00AD73C4" w14:paraId="548C6C0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C5B03B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9.2</w:t>
            </w:r>
          </w:p>
        </w:tc>
        <w:tc>
          <w:tcPr>
            <w:tcW w:w="3513" w:type="dxa"/>
            <w:tcBorders>
              <w:top w:val="nil"/>
              <w:left w:val="nil"/>
              <w:bottom w:val="single" w:sz="4" w:space="0" w:color="auto"/>
              <w:right w:val="single" w:sz="4" w:space="0" w:color="auto"/>
            </w:tcBorders>
            <w:shd w:val="clear" w:color="auto" w:fill="auto"/>
            <w:vAlign w:val="center"/>
          </w:tcPr>
          <w:p w14:paraId="3AAB02F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4D9E668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0CFE88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1,90 </w:t>
            </w:r>
          </w:p>
        </w:tc>
        <w:tc>
          <w:tcPr>
            <w:tcW w:w="1276" w:type="dxa"/>
            <w:tcBorders>
              <w:top w:val="nil"/>
              <w:left w:val="nil"/>
              <w:bottom w:val="single" w:sz="4" w:space="0" w:color="auto"/>
              <w:right w:val="single" w:sz="4" w:space="0" w:color="auto"/>
            </w:tcBorders>
            <w:shd w:val="clear" w:color="auto" w:fill="auto"/>
            <w:noWrap/>
            <w:vAlign w:val="center"/>
          </w:tcPr>
          <w:p w14:paraId="5317CE8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35A917E" w14:textId="77777777" w:rsidR="00AD73C4" w:rsidRPr="00AD73C4" w:rsidRDefault="00AD73C4" w:rsidP="00AD73C4">
            <w:pPr>
              <w:suppressAutoHyphens w:val="0"/>
              <w:spacing w:after="0"/>
              <w:jc w:val="left"/>
              <w:rPr>
                <w:sz w:val="18"/>
                <w:szCs w:val="18"/>
                <w:lang w:val="el-GR" w:eastAsia="el-GR"/>
              </w:rPr>
            </w:pPr>
          </w:p>
        </w:tc>
      </w:tr>
      <w:tr w:rsidR="00AD73C4" w:rsidRPr="00AD73C4" w14:paraId="0E0E47C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A1A5AC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9.3</w:t>
            </w:r>
          </w:p>
        </w:tc>
        <w:tc>
          <w:tcPr>
            <w:tcW w:w="3513" w:type="dxa"/>
            <w:tcBorders>
              <w:top w:val="nil"/>
              <w:left w:val="nil"/>
              <w:bottom w:val="single" w:sz="4" w:space="0" w:color="auto"/>
              <w:right w:val="single" w:sz="4" w:space="0" w:color="auto"/>
            </w:tcBorders>
            <w:shd w:val="clear" w:color="auto" w:fill="auto"/>
            <w:vAlign w:val="center"/>
          </w:tcPr>
          <w:p w14:paraId="5018A01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5BC357F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01394D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2,20 </w:t>
            </w:r>
          </w:p>
        </w:tc>
        <w:tc>
          <w:tcPr>
            <w:tcW w:w="1276" w:type="dxa"/>
            <w:tcBorders>
              <w:top w:val="nil"/>
              <w:left w:val="nil"/>
              <w:bottom w:val="single" w:sz="4" w:space="0" w:color="auto"/>
              <w:right w:val="single" w:sz="4" w:space="0" w:color="auto"/>
            </w:tcBorders>
            <w:shd w:val="clear" w:color="auto" w:fill="auto"/>
            <w:noWrap/>
            <w:vAlign w:val="center"/>
          </w:tcPr>
          <w:p w14:paraId="3A42200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5D456AF" w14:textId="77777777" w:rsidR="00AD73C4" w:rsidRPr="00AD73C4" w:rsidRDefault="00AD73C4" w:rsidP="00AD73C4">
            <w:pPr>
              <w:suppressAutoHyphens w:val="0"/>
              <w:spacing w:after="0"/>
              <w:jc w:val="left"/>
              <w:rPr>
                <w:sz w:val="18"/>
                <w:szCs w:val="18"/>
                <w:lang w:val="el-GR" w:eastAsia="el-GR"/>
              </w:rPr>
            </w:pPr>
          </w:p>
        </w:tc>
      </w:tr>
      <w:tr w:rsidR="00AD73C4" w:rsidRPr="00AD73C4" w14:paraId="48566E0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4E351D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9.4</w:t>
            </w:r>
          </w:p>
        </w:tc>
        <w:tc>
          <w:tcPr>
            <w:tcW w:w="3513" w:type="dxa"/>
            <w:tcBorders>
              <w:top w:val="nil"/>
              <w:left w:val="nil"/>
              <w:bottom w:val="single" w:sz="4" w:space="0" w:color="auto"/>
              <w:right w:val="single" w:sz="4" w:space="0" w:color="auto"/>
            </w:tcBorders>
            <w:shd w:val="clear" w:color="auto" w:fill="auto"/>
            <w:vAlign w:val="center"/>
          </w:tcPr>
          <w:p w14:paraId="2FC85F3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34F9388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7F9E5A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3,50 </w:t>
            </w:r>
          </w:p>
        </w:tc>
        <w:tc>
          <w:tcPr>
            <w:tcW w:w="1276" w:type="dxa"/>
            <w:tcBorders>
              <w:top w:val="nil"/>
              <w:left w:val="nil"/>
              <w:bottom w:val="single" w:sz="4" w:space="0" w:color="auto"/>
              <w:right w:val="single" w:sz="4" w:space="0" w:color="auto"/>
            </w:tcBorders>
            <w:shd w:val="clear" w:color="auto" w:fill="auto"/>
            <w:noWrap/>
            <w:vAlign w:val="center"/>
          </w:tcPr>
          <w:p w14:paraId="28EB753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BFC47AB" w14:textId="77777777" w:rsidR="00AD73C4" w:rsidRPr="00AD73C4" w:rsidRDefault="00AD73C4" w:rsidP="00AD73C4">
            <w:pPr>
              <w:suppressAutoHyphens w:val="0"/>
              <w:spacing w:after="0"/>
              <w:jc w:val="left"/>
              <w:rPr>
                <w:sz w:val="18"/>
                <w:szCs w:val="18"/>
                <w:lang w:val="el-GR" w:eastAsia="el-GR"/>
              </w:rPr>
            </w:pPr>
          </w:p>
        </w:tc>
      </w:tr>
      <w:tr w:rsidR="00AD73C4" w:rsidRPr="00AD73C4" w14:paraId="756121E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6C79C3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9.5</w:t>
            </w:r>
          </w:p>
        </w:tc>
        <w:tc>
          <w:tcPr>
            <w:tcW w:w="3513" w:type="dxa"/>
            <w:tcBorders>
              <w:top w:val="nil"/>
              <w:left w:val="nil"/>
              <w:bottom w:val="single" w:sz="4" w:space="0" w:color="auto"/>
              <w:right w:val="single" w:sz="4" w:space="0" w:color="auto"/>
            </w:tcBorders>
            <w:shd w:val="clear" w:color="auto" w:fill="auto"/>
            <w:vAlign w:val="center"/>
          </w:tcPr>
          <w:p w14:paraId="22C1DBF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0220DD6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1DAEBF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5,00 </w:t>
            </w:r>
          </w:p>
        </w:tc>
        <w:tc>
          <w:tcPr>
            <w:tcW w:w="1276" w:type="dxa"/>
            <w:tcBorders>
              <w:top w:val="nil"/>
              <w:left w:val="nil"/>
              <w:bottom w:val="single" w:sz="4" w:space="0" w:color="auto"/>
              <w:right w:val="single" w:sz="4" w:space="0" w:color="auto"/>
            </w:tcBorders>
            <w:shd w:val="clear" w:color="auto" w:fill="auto"/>
            <w:noWrap/>
            <w:vAlign w:val="center"/>
          </w:tcPr>
          <w:p w14:paraId="069A84D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0E752D1" w14:textId="77777777" w:rsidR="00AD73C4" w:rsidRPr="00AD73C4" w:rsidRDefault="00AD73C4" w:rsidP="00AD73C4">
            <w:pPr>
              <w:suppressAutoHyphens w:val="0"/>
              <w:spacing w:after="0"/>
              <w:jc w:val="left"/>
              <w:rPr>
                <w:sz w:val="18"/>
                <w:szCs w:val="18"/>
                <w:lang w:val="el-GR" w:eastAsia="el-GR"/>
              </w:rPr>
            </w:pPr>
          </w:p>
        </w:tc>
      </w:tr>
      <w:tr w:rsidR="00AD73C4" w:rsidRPr="00AD73C4" w14:paraId="2ECB918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A5E45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9.6</w:t>
            </w:r>
          </w:p>
        </w:tc>
        <w:tc>
          <w:tcPr>
            <w:tcW w:w="3513" w:type="dxa"/>
            <w:tcBorders>
              <w:top w:val="nil"/>
              <w:left w:val="nil"/>
              <w:bottom w:val="single" w:sz="4" w:space="0" w:color="auto"/>
              <w:right w:val="single" w:sz="4" w:space="0" w:color="auto"/>
            </w:tcBorders>
            <w:shd w:val="clear" w:color="auto" w:fill="auto"/>
            <w:vAlign w:val="center"/>
          </w:tcPr>
          <w:p w14:paraId="7DA4D97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38368FB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034BE1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7,61 </w:t>
            </w:r>
          </w:p>
        </w:tc>
        <w:tc>
          <w:tcPr>
            <w:tcW w:w="1276" w:type="dxa"/>
            <w:tcBorders>
              <w:top w:val="nil"/>
              <w:left w:val="nil"/>
              <w:bottom w:val="single" w:sz="4" w:space="0" w:color="auto"/>
              <w:right w:val="single" w:sz="4" w:space="0" w:color="auto"/>
            </w:tcBorders>
            <w:shd w:val="clear" w:color="auto" w:fill="auto"/>
            <w:noWrap/>
            <w:vAlign w:val="center"/>
          </w:tcPr>
          <w:p w14:paraId="226D6B4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ABA0E83" w14:textId="77777777" w:rsidR="00AD73C4" w:rsidRPr="00AD73C4" w:rsidRDefault="00AD73C4" w:rsidP="00AD73C4">
            <w:pPr>
              <w:suppressAutoHyphens w:val="0"/>
              <w:spacing w:after="0"/>
              <w:jc w:val="left"/>
              <w:rPr>
                <w:sz w:val="18"/>
                <w:szCs w:val="18"/>
                <w:lang w:val="el-GR" w:eastAsia="el-GR"/>
              </w:rPr>
            </w:pPr>
          </w:p>
        </w:tc>
      </w:tr>
      <w:tr w:rsidR="00AD73C4" w:rsidRPr="00AD73C4" w14:paraId="25E00A8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299DA8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9.7</w:t>
            </w:r>
          </w:p>
        </w:tc>
        <w:tc>
          <w:tcPr>
            <w:tcW w:w="3513" w:type="dxa"/>
            <w:tcBorders>
              <w:top w:val="nil"/>
              <w:left w:val="nil"/>
              <w:bottom w:val="single" w:sz="4" w:space="0" w:color="auto"/>
              <w:right w:val="single" w:sz="4" w:space="0" w:color="auto"/>
            </w:tcBorders>
            <w:shd w:val="clear" w:color="auto" w:fill="auto"/>
            <w:vAlign w:val="center"/>
          </w:tcPr>
          <w:p w14:paraId="73605C2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52BB52F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76A22F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10,71 </w:t>
            </w:r>
          </w:p>
        </w:tc>
        <w:tc>
          <w:tcPr>
            <w:tcW w:w="1276" w:type="dxa"/>
            <w:tcBorders>
              <w:top w:val="nil"/>
              <w:left w:val="nil"/>
              <w:bottom w:val="single" w:sz="4" w:space="0" w:color="auto"/>
              <w:right w:val="single" w:sz="4" w:space="0" w:color="auto"/>
            </w:tcBorders>
            <w:shd w:val="clear" w:color="auto" w:fill="auto"/>
            <w:noWrap/>
            <w:vAlign w:val="center"/>
          </w:tcPr>
          <w:p w14:paraId="3DCB829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35EC608" w14:textId="77777777" w:rsidR="00AD73C4" w:rsidRPr="00AD73C4" w:rsidRDefault="00AD73C4" w:rsidP="00AD73C4">
            <w:pPr>
              <w:suppressAutoHyphens w:val="0"/>
              <w:spacing w:after="0"/>
              <w:jc w:val="left"/>
              <w:rPr>
                <w:sz w:val="18"/>
                <w:szCs w:val="18"/>
                <w:lang w:val="el-GR" w:eastAsia="el-GR"/>
              </w:rPr>
            </w:pPr>
          </w:p>
        </w:tc>
      </w:tr>
      <w:tr w:rsidR="00AD73C4" w:rsidRPr="00AD73C4" w14:paraId="681C36D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F01C7C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9.8</w:t>
            </w:r>
          </w:p>
        </w:tc>
        <w:tc>
          <w:tcPr>
            <w:tcW w:w="3513" w:type="dxa"/>
            <w:tcBorders>
              <w:top w:val="nil"/>
              <w:left w:val="nil"/>
              <w:bottom w:val="single" w:sz="4" w:space="0" w:color="auto"/>
              <w:right w:val="single" w:sz="4" w:space="0" w:color="auto"/>
            </w:tcBorders>
            <w:shd w:val="clear" w:color="auto" w:fill="auto"/>
            <w:vAlign w:val="center"/>
          </w:tcPr>
          <w:p w14:paraId="2259B6C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66C5741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004607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26,56 </w:t>
            </w:r>
          </w:p>
        </w:tc>
        <w:tc>
          <w:tcPr>
            <w:tcW w:w="1276" w:type="dxa"/>
            <w:tcBorders>
              <w:top w:val="nil"/>
              <w:left w:val="nil"/>
              <w:bottom w:val="single" w:sz="4" w:space="0" w:color="auto"/>
              <w:right w:val="single" w:sz="4" w:space="0" w:color="auto"/>
            </w:tcBorders>
            <w:shd w:val="clear" w:color="auto" w:fill="auto"/>
            <w:noWrap/>
            <w:vAlign w:val="center"/>
          </w:tcPr>
          <w:p w14:paraId="02F6811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5C3157D" w14:textId="77777777" w:rsidR="00AD73C4" w:rsidRPr="00AD73C4" w:rsidRDefault="00AD73C4" w:rsidP="00AD73C4">
            <w:pPr>
              <w:suppressAutoHyphens w:val="0"/>
              <w:spacing w:after="0"/>
              <w:jc w:val="left"/>
              <w:rPr>
                <w:sz w:val="18"/>
                <w:szCs w:val="18"/>
                <w:lang w:val="el-GR" w:eastAsia="el-GR"/>
              </w:rPr>
            </w:pPr>
          </w:p>
        </w:tc>
      </w:tr>
      <w:tr w:rsidR="00AD73C4" w:rsidRPr="00AD73C4" w14:paraId="47EB0B3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D711CE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9.9</w:t>
            </w:r>
          </w:p>
        </w:tc>
        <w:tc>
          <w:tcPr>
            <w:tcW w:w="3513" w:type="dxa"/>
            <w:tcBorders>
              <w:top w:val="nil"/>
              <w:left w:val="nil"/>
              <w:bottom w:val="single" w:sz="4" w:space="0" w:color="auto"/>
              <w:right w:val="single" w:sz="4" w:space="0" w:color="auto"/>
            </w:tcBorders>
            <w:shd w:val="clear" w:color="auto" w:fill="auto"/>
            <w:vAlign w:val="center"/>
          </w:tcPr>
          <w:p w14:paraId="176E2C8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78AFC8E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ABB422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35,50 </w:t>
            </w:r>
          </w:p>
        </w:tc>
        <w:tc>
          <w:tcPr>
            <w:tcW w:w="1276" w:type="dxa"/>
            <w:tcBorders>
              <w:top w:val="nil"/>
              <w:left w:val="nil"/>
              <w:bottom w:val="single" w:sz="4" w:space="0" w:color="auto"/>
              <w:right w:val="single" w:sz="4" w:space="0" w:color="auto"/>
            </w:tcBorders>
            <w:shd w:val="clear" w:color="auto" w:fill="auto"/>
            <w:noWrap/>
            <w:vAlign w:val="center"/>
          </w:tcPr>
          <w:p w14:paraId="4CE58BF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D3651C1" w14:textId="77777777" w:rsidR="00AD73C4" w:rsidRPr="00AD73C4" w:rsidRDefault="00AD73C4" w:rsidP="00AD73C4">
            <w:pPr>
              <w:suppressAutoHyphens w:val="0"/>
              <w:spacing w:after="0"/>
              <w:jc w:val="left"/>
              <w:rPr>
                <w:sz w:val="18"/>
                <w:szCs w:val="18"/>
                <w:lang w:val="el-GR" w:eastAsia="el-GR"/>
              </w:rPr>
            </w:pPr>
          </w:p>
        </w:tc>
      </w:tr>
      <w:tr w:rsidR="00AD73C4" w:rsidRPr="00AD73C4" w14:paraId="031F065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F1B10D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w:t>
            </w:r>
          </w:p>
        </w:tc>
        <w:tc>
          <w:tcPr>
            <w:tcW w:w="3513" w:type="dxa"/>
            <w:tcBorders>
              <w:top w:val="nil"/>
              <w:left w:val="nil"/>
              <w:bottom w:val="single" w:sz="4" w:space="0" w:color="auto"/>
              <w:right w:val="single" w:sz="4" w:space="0" w:color="auto"/>
            </w:tcBorders>
            <w:shd w:val="clear" w:color="auto" w:fill="auto"/>
            <w:vAlign w:val="center"/>
          </w:tcPr>
          <w:p w14:paraId="6C62786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Γωνίες χαλύβδινες, γαλβανισμένες</w:t>
            </w:r>
          </w:p>
        </w:tc>
        <w:tc>
          <w:tcPr>
            <w:tcW w:w="1276" w:type="dxa"/>
            <w:tcBorders>
              <w:top w:val="nil"/>
              <w:left w:val="nil"/>
              <w:bottom w:val="single" w:sz="4" w:space="0" w:color="auto"/>
              <w:right w:val="single" w:sz="4" w:space="0" w:color="auto"/>
            </w:tcBorders>
            <w:shd w:val="clear" w:color="auto" w:fill="auto"/>
            <w:vAlign w:val="center"/>
          </w:tcPr>
          <w:p w14:paraId="18B1CEE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785B327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69,53 </w:t>
            </w:r>
          </w:p>
        </w:tc>
        <w:tc>
          <w:tcPr>
            <w:tcW w:w="1276" w:type="dxa"/>
            <w:tcBorders>
              <w:top w:val="nil"/>
              <w:left w:val="nil"/>
              <w:bottom w:val="single" w:sz="4" w:space="0" w:color="auto"/>
              <w:right w:val="single" w:sz="4" w:space="0" w:color="auto"/>
            </w:tcBorders>
            <w:shd w:val="clear" w:color="auto" w:fill="auto"/>
            <w:noWrap/>
            <w:vAlign w:val="center"/>
          </w:tcPr>
          <w:p w14:paraId="5DAC8C3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F8C4425" w14:textId="77777777" w:rsidR="00AD73C4" w:rsidRPr="00AD73C4" w:rsidRDefault="00AD73C4" w:rsidP="00AD73C4">
            <w:pPr>
              <w:suppressAutoHyphens w:val="0"/>
              <w:spacing w:after="0"/>
              <w:jc w:val="left"/>
              <w:rPr>
                <w:sz w:val="18"/>
                <w:szCs w:val="18"/>
                <w:lang w:val="el-GR" w:eastAsia="el-GR"/>
              </w:rPr>
            </w:pPr>
          </w:p>
        </w:tc>
      </w:tr>
      <w:tr w:rsidR="00AD73C4" w:rsidRPr="00AD73C4" w14:paraId="24AED90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842718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10.1</w:t>
            </w:r>
          </w:p>
        </w:tc>
        <w:tc>
          <w:tcPr>
            <w:tcW w:w="3513" w:type="dxa"/>
            <w:tcBorders>
              <w:top w:val="nil"/>
              <w:left w:val="nil"/>
              <w:bottom w:val="single" w:sz="4" w:space="0" w:color="auto"/>
              <w:right w:val="single" w:sz="4" w:space="0" w:color="auto"/>
            </w:tcBorders>
            <w:shd w:val="clear" w:color="auto" w:fill="auto"/>
            <w:vAlign w:val="center"/>
          </w:tcPr>
          <w:p w14:paraId="080AE81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2575CDB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3618A6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00819C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1D14774" w14:textId="77777777" w:rsidR="00AD73C4" w:rsidRPr="00AD73C4" w:rsidRDefault="00AD73C4" w:rsidP="00AD73C4">
            <w:pPr>
              <w:suppressAutoHyphens w:val="0"/>
              <w:spacing w:after="0"/>
              <w:jc w:val="left"/>
              <w:rPr>
                <w:sz w:val="18"/>
                <w:szCs w:val="18"/>
                <w:lang w:val="el-GR" w:eastAsia="el-GR"/>
              </w:rPr>
            </w:pPr>
          </w:p>
        </w:tc>
      </w:tr>
      <w:tr w:rsidR="00AD73C4" w:rsidRPr="00AD73C4" w14:paraId="536A232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2C98C2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10.2</w:t>
            </w:r>
          </w:p>
        </w:tc>
        <w:tc>
          <w:tcPr>
            <w:tcW w:w="3513" w:type="dxa"/>
            <w:tcBorders>
              <w:top w:val="nil"/>
              <w:left w:val="nil"/>
              <w:bottom w:val="single" w:sz="4" w:space="0" w:color="auto"/>
              <w:right w:val="single" w:sz="4" w:space="0" w:color="auto"/>
            </w:tcBorders>
            <w:shd w:val="clear" w:color="auto" w:fill="auto"/>
            <w:vAlign w:val="center"/>
          </w:tcPr>
          <w:p w14:paraId="6911C7F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6A316A3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4C4496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1,80 </w:t>
            </w:r>
          </w:p>
        </w:tc>
        <w:tc>
          <w:tcPr>
            <w:tcW w:w="1276" w:type="dxa"/>
            <w:tcBorders>
              <w:top w:val="nil"/>
              <w:left w:val="nil"/>
              <w:bottom w:val="single" w:sz="4" w:space="0" w:color="auto"/>
              <w:right w:val="single" w:sz="4" w:space="0" w:color="auto"/>
            </w:tcBorders>
            <w:shd w:val="clear" w:color="auto" w:fill="auto"/>
            <w:noWrap/>
            <w:vAlign w:val="center"/>
          </w:tcPr>
          <w:p w14:paraId="794189B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24D8813" w14:textId="77777777" w:rsidR="00AD73C4" w:rsidRPr="00AD73C4" w:rsidRDefault="00AD73C4" w:rsidP="00AD73C4">
            <w:pPr>
              <w:suppressAutoHyphens w:val="0"/>
              <w:spacing w:after="0"/>
              <w:jc w:val="left"/>
              <w:rPr>
                <w:sz w:val="18"/>
                <w:szCs w:val="18"/>
                <w:lang w:val="el-GR" w:eastAsia="el-GR"/>
              </w:rPr>
            </w:pPr>
          </w:p>
        </w:tc>
      </w:tr>
      <w:tr w:rsidR="00AD73C4" w:rsidRPr="00AD73C4" w14:paraId="13C0A86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9D2AE3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10.3</w:t>
            </w:r>
          </w:p>
        </w:tc>
        <w:tc>
          <w:tcPr>
            <w:tcW w:w="3513" w:type="dxa"/>
            <w:tcBorders>
              <w:top w:val="nil"/>
              <w:left w:val="nil"/>
              <w:bottom w:val="single" w:sz="4" w:space="0" w:color="auto"/>
              <w:right w:val="single" w:sz="4" w:space="0" w:color="auto"/>
            </w:tcBorders>
            <w:shd w:val="clear" w:color="auto" w:fill="auto"/>
            <w:vAlign w:val="center"/>
          </w:tcPr>
          <w:p w14:paraId="127225D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4021480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7D4CF2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2,10 </w:t>
            </w:r>
          </w:p>
        </w:tc>
        <w:tc>
          <w:tcPr>
            <w:tcW w:w="1276" w:type="dxa"/>
            <w:tcBorders>
              <w:top w:val="nil"/>
              <w:left w:val="nil"/>
              <w:bottom w:val="single" w:sz="4" w:space="0" w:color="auto"/>
              <w:right w:val="single" w:sz="4" w:space="0" w:color="auto"/>
            </w:tcBorders>
            <w:shd w:val="clear" w:color="auto" w:fill="auto"/>
            <w:noWrap/>
            <w:vAlign w:val="center"/>
          </w:tcPr>
          <w:p w14:paraId="1A1B846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CB4161A" w14:textId="77777777" w:rsidR="00AD73C4" w:rsidRPr="00AD73C4" w:rsidRDefault="00AD73C4" w:rsidP="00AD73C4">
            <w:pPr>
              <w:suppressAutoHyphens w:val="0"/>
              <w:spacing w:after="0"/>
              <w:jc w:val="left"/>
              <w:rPr>
                <w:sz w:val="18"/>
                <w:szCs w:val="18"/>
                <w:lang w:val="el-GR" w:eastAsia="el-GR"/>
              </w:rPr>
            </w:pPr>
          </w:p>
        </w:tc>
      </w:tr>
      <w:tr w:rsidR="00AD73C4" w:rsidRPr="00AD73C4" w14:paraId="7A93C5F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1086F4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10.4</w:t>
            </w:r>
          </w:p>
        </w:tc>
        <w:tc>
          <w:tcPr>
            <w:tcW w:w="3513" w:type="dxa"/>
            <w:tcBorders>
              <w:top w:val="nil"/>
              <w:left w:val="nil"/>
              <w:bottom w:val="single" w:sz="4" w:space="0" w:color="auto"/>
              <w:right w:val="single" w:sz="4" w:space="0" w:color="auto"/>
            </w:tcBorders>
            <w:shd w:val="clear" w:color="auto" w:fill="auto"/>
            <w:vAlign w:val="center"/>
          </w:tcPr>
          <w:p w14:paraId="1BA1A8B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23D18D7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92C7E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3,20 </w:t>
            </w:r>
          </w:p>
        </w:tc>
        <w:tc>
          <w:tcPr>
            <w:tcW w:w="1276" w:type="dxa"/>
            <w:tcBorders>
              <w:top w:val="nil"/>
              <w:left w:val="nil"/>
              <w:bottom w:val="single" w:sz="4" w:space="0" w:color="auto"/>
              <w:right w:val="single" w:sz="4" w:space="0" w:color="auto"/>
            </w:tcBorders>
            <w:shd w:val="clear" w:color="auto" w:fill="auto"/>
            <w:noWrap/>
            <w:vAlign w:val="center"/>
          </w:tcPr>
          <w:p w14:paraId="7AF7E2B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2C06949" w14:textId="77777777" w:rsidR="00AD73C4" w:rsidRPr="00AD73C4" w:rsidRDefault="00AD73C4" w:rsidP="00AD73C4">
            <w:pPr>
              <w:suppressAutoHyphens w:val="0"/>
              <w:spacing w:after="0"/>
              <w:jc w:val="left"/>
              <w:rPr>
                <w:sz w:val="18"/>
                <w:szCs w:val="18"/>
                <w:lang w:val="el-GR" w:eastAsia="el-GR"/>
              </w:rPr>
            </w:pPr>
          </w:p>
        </w:tc>
      </w:tr>
      <w:tr w:rsidR="00AD73C4" w:rsidRPr="00AD73C4" w14:paraId="2FEFDC4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21FB57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10.5</w:t>
            </w:r>
          </w:p>
        </w:tc>
        <w:tc>
          <w:tcPr>
            <w:tcW w:w="3513" w:type="dxa"/>
            <w:tcBorders>
              <w:top w:val="nil"/>
              <w:left w:val="nil"/>
              <w:bottom w:val="single" w:sz="4" w:space="0" w:color="auto"/>
              <w:right w:val="single" w:sz="4" w:space="0" w:color="auto"/>
            </w:tcBorders>
            <w:shd w:val="clear" w:color="auto" w:fill="auto"/>
            <w:vAlign w:val="center"/>
          </w:tcPr>
          <w:p w14:paraId="6582149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4A5D983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3A52CE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4,50 </w:t>
            </w:r>
          </w:p>
        </w:tc>
        <w:tc>
          <w:tcPr>
            <w:tcW w:w="1276" w:type="dxa"/>
            <w:tcBorders>
              <w:top w:val="nil"/>
              <w:left w:val="nil"/>
              <w:bottom w:val="single" w:sz="4" w:space="0" w:color="auto"/>
              <w:right w:val="single" w:sz="4" w:space="0" w:color="auto"/>
            </w:tcBorders>
            <w:shd w:val="clear" w:color="auto" w:fill="auto"/>
            <w:noWrap/>
            <w:vAlign w:val="center"/>
          </w:tcPr>
          <w:p w14:paraId="72B8793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A0F81B6" w14:textId="77777777" w:rsidR="00AD73C4" w:rsidRPr="00AD73C4" w:rsidRDefault="00AD73C4" w:rsidP="00AD73C4">
            <w:pPr>
              <w:suppressAutoHyphens w:val="0"/>
              <w:spacing w:after="0"/>
              <w:jc w:val="left"/>
              <w:rPr>
                <w:sz w:val="18"/>
                <w:szCs w:val="18"/>
                <w:lang w:val="el-GR" w:eastAsia="el-GR"/>
              </w:rPr>
            </w:pPr>
          </w:p>
        </w:tc>
      </w:tr>
      <w:tr w:rsidR="00AD73C4" w:rsidRPr="00AD73C4" w14:paraId="387D060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FE2CD1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10.6</w:t>
            </w:r>
          </w:p>
        </w:tc>
        <w:tc>
          <w:tcPr>
            <w:tcW w:w="3513" w:type="dxa"/>
            <w:tcBorders>
              <w:top w:val="nil"/>
              <w:left w:val="nil"/>
              <w:bottom w:val="single" w:sz="4" w:space="0" w:color="auto"/>
              <w:right w:val="single" w:sz="4" w:space="0" w:color="auto"/>
            </w:tcBorders>
            <w:shd w:val="clear" w:color="auto" w:fill="auto"/>
            <w:vAlign w:val="center"/>
          </w:tcPr>
          <w:p w14:paraId="5AE1B1E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1F72FBF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93998D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6,35 </w:t>
            </w:r>
          </w:p>
        </w:tc>
        <w:tc>
          <w:tcPr>
            <w:tcW w:w="1276" w:type="dxa"/>
            <w:tcBorders>
              <w:top w:val="nil"/>
              <w:left w:val="nil"/>
              <w:bottom w:val="single" w:sz="4" w:space="0" w:color="auto"/>
              <w:right w:val="single" w:sz="4" w:space="0" w:color="auto"/>
            </w:tcBorders>
            <w:shd w:val="clear" w:color="auto" w:fill="auto"/>
            <w:noWrap/>
            <w:vAlign w:val="center"/>
          </w:tcPr>
          <w:p w14:paraId="51A91C9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FBB88D4" w14:textId="77777777" w:rsidR="00AD73C4" w:rsidRPr="00AD73C4" w:rsidRDefault="00AD73C4" w:rsidP="00AD73C4">
            <w:pPr>
              <w:suppressAutoHyphens w:val="0"/>
              <w:spacing w:after="0"/>
              <w:jc w:val="left"/>
              <w:rPr>
                <w:sz w:val="18"/>
                <w:szCs w:val="18"/>
                <w:lang w:val="el-GR" w:eastAsia="el-GR"/>
              </w:rPr>
            </w:pPr>
          </w:p>
        </w:tc>
      </w:tr>
      <w:tr w:rsidR="00AD73C4" w:rsidRPr="00AD73C4" w14:paraId="5822E43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F5D32A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10.7</w:t>
            </w:r>
          </w:p>
        </w:tc>
        <w:tc>
          <w:tcPr>
            <w:tcW w:w="3513" w:type="dxa"/>
            <w:tcBorders>
              <w:top w:val="nil"/>
              <w:left w:val="nil"/>
              <w:bottom w:val="single" w:sz="4" w:space="0" w:color="auto"/>
              <w:right w:val="single" w:sz="4" w:space="0" w:color="auto"/>
            </w:tcBorders>
            <w:shd w:val="clear" w:color="auto" w:fill="auto"/>
            <w:vAlign w:val="center"/>
          </w:tcPr>
          <w:p w14:paraId="256D110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643303A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41FC36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8,34 </w:t>
            </w:r>
          </w:p>
        </w:tc>
        <w:tc>
          <w:tcPr>
            <w:tcW w:w="1276" w:type="dxa"/>
            <w:tcBorders>
              <w:top w:val="nil"/>
              <w:left w:val="nil"/>
              <w:bottom w:val="single" w:sz="4" w:space="0" w:color="auto"/>
              <w:right w:val="single" w:sz="4" w:space="0" w:color="auto"/>
            </w:tcBorders>
            <w:shd w:val="clear" w:color="auto" w:fill="auto"/>
            <w:noWrap/>
            <w:vAlign w:val="center"/>
          </w:tcPr>
          <w:p w14:paraId="219941C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F7D61F0" w14:textId="77777777" w:rsidR="00AD73C4" w:rsidRPr="00AD73C4" w:rsidRDefault="00AD73C4" w:rsidP="00AD73C4">
            <w:pPr>
              <w:suppressAutoHyphens w:val="0"/>
              <w:spacing w:after="0"/>
              <w:jc w:val="left"/>
              <w:rPr>
                <w:sz w:val="18"/>
                <w:szCs w:val="18"/>
                <w:lang w:val="el-GR" w:eastAsia="el-GR"/>
              </w:rPr>
            </w:pPr>
          </w:p>
        </w:tc>
      </w:tr>
      <w:tr w:rsidR="00AD73C4" w:rsidRPr="00AD73C4" w14:paraId="6C7991E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D99FC6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10.8</w:t>
            </w:r>
          </w:p>
        </w:tc>
        <w:tc>
          <w:tcPr>
            <w:tcW w:w="3513" w:type="dxa"/>
            <w:tcBorders>
              <w:top w:val="nil"/>
              <w:left w:val="nil"/>
              <w:bottom w:val="single" w:sz="4" w:space="0" w:color="auto"/>
              <w:right w:val="single" w:sz="4" w:space="0" w:color="auto"/>
            </w:tcBorders>
            <w:shd w:val="clear" w:color="auto" w:fill="auto"/>
            <w:vAlign w:val="center"/>
          </w:tcPr>
          <w:p w14:paraId="2773EC6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2540289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962238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22,44</w:t>
            </w:r>
          </w:p>
        </w:tc>
        <w:tc>
          <w:tcPr>
            <w:tcW w:w="1276" w:type="dxa"/>
            <w:tcBorders>
              <w:top w:val="nil"/>
              <w:left w:val="nil"/>
              <w:bottom w:val="single" w:sz="4" w:space="0" w:color="auto"/>
              <w:right w:val="single" w:sz="4" w:space="0" w:color="auto"/>
            </w:tcBorders>
            <w:shd w:val="clear" w:color="auto" w:fill="auto"/>
            <w:noWrap/>
            <w:vAlign w:val="center"/>
          </w:tcPr>
          <w:p w14:paraId="34F93FB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90D40BE" w14:textId="77777777" w:rsidR="00AD73C4" w:rsidRPr="00AD73C4" w:rsidRDefault="00AD73C4" w:rsidP="00AD73C4">
            <w:pPr>
              <w:suppressAutoHyphens w:val="0"/>
              <w:spacing w:after="0"/>
              <w:jc w:val="left"/>
              <w:rPr>
                <w:sz w:val="18"/>
                <w:szCs w:val="18"/>
                <w:lang w:val="el-GR" w:eastAsia="el-GR"/>
              </w:rPr>
            </w:pPr>
          </w:p>
        </w:tc>
      </w:tr>
      <w:tr w:rsidR="00AD73C4" w:rsidRPr="00AD73C4" w14:paraId="1055E77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EDE9BA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10.9</w:t>
            </w:r>
          </w:p>
        </w:tc>
        <w:tc>
          <w:tcPr>
            <w:tcW w:w="3513" w:type="dxa"/>
            <w:tcBorders>
              <w:top w:val="nil"/>
              <w:left w:val="nil"/>
              <w:bottom w:val="single" w:sz="4" w:space="0" w:color="auto"/>
              <w:right w:val="single" w:sz="4" w:space="0" w:color="auto"/>
            </w:tcBorders>
            <w:shd w:val="clear" w:color="auto" w:fill="auto"/>
            <w:vAlign w:val="center"/>
          </w:tcPr>
          <w:p w14:paraId="0D05A4E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2C938F2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3E79A3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29,58 </w:t>
            </w:r>
          </w:p>
        </w:tc>
        <w:tc>
          <w:tcPr>
            <w:tcW w:w="1276" w:type="dxa"/>
            <w:tcBorders>
              <w:top w:val="nil"/>
              <w:left w:val="nil"/>
              <w:bottom w:val="single" w:sz="4" w:space="0" w:color="auto"/>
              <w:right w:val="single" w:sz="4" w:space="0" w:color="auto"/>
            </w:tcBorders>
            <w:shd w:val="clear" w:color="auto" w:fill="auto"/>
            <w:noWrap/>
            <w:vAlign w:val="center"/>
          </w:tcPr>
          <w:p w14:paraId="5714220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A6A0530" w14:textId="77777777" w:rsidR="00AD73C4" w:rsidRPr="00AD73C4" w:rsidRDefault="00AD73C4" w:rsidP="00AD73C4">
            <w:pPr>
              <w:suppressAutoHyphens w:val="0"/>
              <w:spacing w:after="0"/>
              <w:jc w:val="left"/>
              <w:rPr>
                <w:sz w:val="18"/>
                <w:szCs w:val="18"/>
                <w:lang w:val="el-GR" w:eastAsia="el-GR"/>
              </w:rPr>
            </w:pPr>
          </w:p>
        </w:tc>
      </w:tr>
      <w:tr w:rsidR="00AD73C4" w:rsidRPr="00AD73C4" w14:paraId="65E11E0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A9CAE3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w:t>
            </w:r>
          </w:p>
        </w:tc>
        <w:tc>
          <w:tcPr>
            <w:tcW w:w="3513" w:type="dxa"/>
            <w:tcBorders>
              <w:top w:val="nil"/>
              <w:left w:val="nil"/>
              <w:bottom w:val="single" w:sz="4" w:space="0" w:color="auto"/>
              <w:right w:val="single" w:sz="4" w:space="0" w:color="auto"/>
            </w:tcBorders>
            <w:shd w:val="clear" w:color="auto" w:fill="auto"/>
            <w:vAlign w:val="center"/>
          </w:tcPr>
          <w:p w14:paraId="77D38D53"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Μούφες</w:t>
            </w:r>
            <w:proofErr w:type="spellEnd"/>
            <w:r w:rsidRPr="00AD73C4">
              <w:rPr>
                <w:sz w:val="18"/>
                <w:szCs w:val="18"/>
                <w:lang w:val="el-GR" w:eastAsia="el-GR"/>
              </w:rPr>
              <w:t xml:space="preserve"> χαλύβδινες, γαλβανισμένες</w:t>
            </w:r>
          </w:p>
        </w:tc>
        <w:tc>
          <w:tcPr>
            <w:tcW w:w="1276" w:type="dxa"/>
            <w:tcBorders>
              <w:top w:val="nil"/>
              <w:left w:val="nil"/>
              <w:bottom w:val="single" w:sz="4" w:space="0" w:color="auto"/>
              <w:right w:val="single" w:sz="4" w:space="0" w:color="auto"/>
            </w:tcBorders>
            <w:shd w:val="clear" w:color="auto" w:fill="auto"/>
            <w:vAlign w:val="center"/>
          </w:tcPr>
          <w:p w14:paraId="09E1AF3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320B0FB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      50,52</w:t>
            </w:r>
          </w:p>
        </w:tc>
        <w:tc>
          <w:tcPr>
            <w:tcW w:w="1276" w:type="dxa"/>
            <w:tcBorders>
              <w:top w:val="nil"/>
              <w:left w:val="nil"/>
              <w:bottom w:val="single" w:sz="4" w:space="0" w:color="auto"/>
              <w:right w:val="single" w:sz="4" w:space="0" w:color="auto"/>
            </w:tcBorders>
            <w:shd w:val="clear" w:color="auto" w:fill="auto"/>
            <w:noWrap/>
            <w:vAlign w:val="center"/>
          </w:tcPr>
          <w:p w14:paraId="6D66D7A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D6C7C16" w14:textId="77777777" w:rsidR="00AD73C4" w:rsidRPr="00AD73C4" w:rsidRDefault="00AD73C4" w:rsidP="00AD73C4">
            <w:pPr>
              <w:suppressAutoHyphens w:val="0"/>
              <w:spacing w:after="0"/>
              <w:jc w:val="left"/>
              <w:rPr>
                <w:sz w:val="18"/>
                <w:szCs w:val="18"/>
                <w:lang w:val="el-GR" w:eastAsia="el-GR"/>
              </w:rPr>
            </w:pPr>
          </w:p>
        </w:tc>
      </w:tr>
      <w:tr w:rsidR="00AD73C4" w:rsidRPr="00AD73C4" w14:paraId="531FAB2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84AAC3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11.1</w:t>
            </w:r>
          </w:p>
        </w:tc>
        <w:tc>
          <w:tcPr>
            <w:tcW w:w="3513" w:type="dxa"/>
            <w:tcBorders>
              <w:top w:val="nil"/>
              <w:left w:val="nil"/>
              <w:bottom w:val="single" w:sz="4" w:space="0" w:color="auto"/>
              <w:right w:val="single" w:sz="4" w:space="0" w:color="auto"/>
            </w:tcBorders>
            <w:shd w:val="clear" w:color="auto" w:fill="auto"/>
            <w:vAlign w:val="center"/>
          </w:tcPr>
          <w:p w14:paraId="33BCBAF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6A5DE73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F7C972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59C083E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990CD45" w14:textId="77777777" w:rsidR="00AD73C4" w:rsidRPr="00AD73C4" w:rsidRDefault="00AD73C4" w:rsidP="00AD73C4">
            <w:pPr>
              <w:suppressAutoHyphens w:val="0"/>
              <w:spacing w:after="0"/>
              <w:jc w:val="left"/>
              <w:rPr>
                <w:sz w:val="18"/>
                <w:szCs w:val="18"/>
                <w:lang w:val="el-GR" w:eastAsia="el-GR"/>
              </w:rPr>
            </w:pPr>
          </w:p>
        </w:tc>
      </w:tr>
      <w:tr w:rsidR="00AD73C4" w:rsidRPr="00AD73C4" w14:paraId="0C21135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0F6D8C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11.2</w:t>
            </w:r>
          </w:p>
        </w:tc>
        <w:tc>
          <w:tcPr>
            <w:tcW w:w="3513" w:type="dxa"/>
            <w:tcBorders>
              <w:top w:val="nil"/>
              <w:left w:val="nil"/>
              <w:bottom w:val="single" w:sz="4" w:space="0" w:color="auto"/>
              <w:right w:val="single" w:sz="4" w:space="0" w:color="auto"/>
            </w:tcBorders>
            <w:shd w:val="clear" w:color="auto" w:fill="auto"/>
            <w:vAlign w:val="center"/>
          </w:tcPr>
          <w:p w14:paraId="18E6442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54D2209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C38B5E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1,80 </w:t>
            </w:r>
          </w:p>
        </w:tc>
        <w:tc>
          <w:tcPr>
            <w:tcW w:w="1276" w:type="dxa"/>
            <w:tcBorders>
              <w:top w:val="nil"/>
              <w:left w:val="nil"/>
              <w:bottom w:val="single" w:sz="4" w:space="0" w:color="auto"/>
              <w:right w:val="single" w:sz="4" w:space="0" w:color="auto"/>
            </w:tcBorders>
            <w:shd w:val="clear" w:color="auto" w:fill="auto"/>
            <w:noWrap/>
            <w:vAlign w:val="center"/>
          </w:tcPr>
          <w:p w14:paraId="46A64E4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516F0CE" w14:textId="77777777" w:rsidR="00AD73C4" w:rsidRPr="00AD73C4" w:rsidRDefault="00AD73C4" w:rsidP="00AD73C4">
            <w:pPr>
              <w:suppressAutoHyphens w:val="0"/>
              <w:spacing w:after="0"/>
              <w:jc w:val="left"/>
              <w:rPr>
                <w:sz w:val="18"/>
                <w:szCs w:val="18"/>
                <w:lang w:val="el-GR" w:eastAsia="el-GR"/>
              </w:rPr>
            </w:pPr>
          </w:p>
        </w:tc>
      </w:tr>
      <w:tr w:rsidR="00AD73C4" w:rsidRPr="00AD73C4" w14:paraId="4B96825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BEE9CE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11.3</w:t>
            </w:r>
          </w:p>
        </w:tc>
        <w:tc>
          <w:tcPr>
            <w:tcW w:w="3513" w:type="dxa"/>
            <w:tcBorders>
              <w:top w:val="nil"/>
              <w:left w:val="nil"/>
              <w:bottom w:val="single" w:sz="4" w:space="0" w:color="auto"/>
              <w:right w:val="single" w:sz="4" w:space="0" w:color="auto"/>
            </w:tcBorders>
            <w:shd w:val="clear" w:color="auto" w:fill="auto"/>
            <w:vAlign w:val="center"/>
          </w:tcPr>
          <w:p w14:paraId="3C07517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7FCE328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4744FA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1,90 </w:t>
            </w:r>
          </w:p>
        </w:tc>
        <w:tc>
          <w:tcPr>
            <w:tcW w:w="1276" w:type="dxa"/>
            <w:tcBorders>
              <w:top w:val="nil"/>
              <w:left w:val="nil"/>
              <w:bottom w:val="single" w:sz="4" w:space="0" w:color="auto"/>
              <w:right w:val="single" w:sz="4" w:space="0" w:color="auto"/>
            </w:tcBorders>
            <w:shd w:val="clear" w:color="auto" w:fill="auto"/>
            <w:noWrap/>
            <w:vAlign w:val="center"/>
          </w:tcPr>
          <w:p w14:paraId="1D1FF2D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DB4C92C" w14:textId="77777777" w:rsidR="00AD73C4" w:rsidRPr="00AD73C4" w:rsidRDefault="00AD73C4" w:rsidP="00AD73C4">
            <w:pPr>
              <w:suppressAutoHyphens w:val="0"/>
              <w:spacing w:after="0"/>
              <w:jc w:val="left"/>
              <w:rPr>
                <w:sz w:val="18"/>
                <w:szCs w:val="18"/>
                <w:lang w:val="el-GR" w:eastAsia="el-GR"/>
              </w:rPr>
            </w:pPr>
          </w:p>
        </w:tc>
      </w:tr>
      <w:tr w:rsidR="00AD73C4" w:rsidRPr="00AD73C4" w14:paraId="52F8AFE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813FA7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11.4</w:t>
            </w:r>
          </w:p>
        </w:tc>
        <w:tc>
          <w:tcPr>
            <w:tcW w:w="3513" w:type="dxa"/>
            <w:tcBorders>
              <w:top w:val="nil"/>
              <w:left w:val="nil"/>
              <w:bottom w:val="single" w:sz="4" w:space="0" w:color="auto"/>
              <w:right w:val="single" w:sz="4" w:space="0" w:color="auto"/>
            </w:tcBorders>
            <w:shd w:val="clear" w:color="auto" w:fill="auto"/>
            <w:vAlign w:val="center"/>
          </w:tcPr>
          <w:p w14:paraId="617D329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1B0A0ED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BE814F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2,90 </w:t>
            </w:r>
          </w:p>
        </w:tc>
        <w:tc>
          <w:tcPr>
            <w:tcW w:w="1276" w:type="dxa"/>
            <w:tcBorders>
              <w:top w:val="nil"/>
              <w:left w:val="nil"/>
              <w:bottom w:val="single" w:sz="4" w:space="0" w:color="auto"/>
              <w:right w:val="single" w:sz="4" w:space="0" w:color="auto"/>
            </w:tcBorders>
            <w:shd w:val="clear" w:color="auto" w:fill="auto"/>
            <w:noWrap/>
            <w:vAlign w:val="center"/>
          </w:tcPr>
          <w:p w14:paraId="417A014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090ED9F" w14:textId="77777777" w:rsidR="00AD73C4" w:rsidRPr="00AD73C4" w:rsidRDefault="00AD73C4" w:rsidP="00AD73C4">
            <w:pPr>
              <w:suppressAutoHyphens w:val="0"/>
              <w:spacing w:after="0"/>
              <w:jc w:val="left"/>
              <w:rPr>
                <w:sz w:val="18"/>
                <w:szCs w:val="18"/>
                <w:lang w:val="el-GR" w:eastAsia="el-GR"/>
              </w:rPr>
            </w:pPr>
          </w:p>
        </w:tc>
      </w:tr>
      <w:tr w:rsidR="00AD73C4" w:rsidRPr="00AD73C4" w14:paraId="52324F0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980DAC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11.5</w:t>
            </w:r>
          </w:p>
        </w:tc>
        <w:tc>
          <w:tcPr>
            <w:tcW w:w="3513" w:type="dxa"/>
            <w:tcBorders>
              <w:top w:val="nil"/>
              <w:left w:val="nil"/>
              <w:bottom w:val="single" w:sz="4" w:space="0" w:color="auto"/>
              <w:right w:val="single" w:sz="4" w:space="0" w:color="auto"/>
            </w:tcBorders>
            <w:shd w:val="clear" w:color="auto" w:fill="auto"/>
            <w:vAlign w:val="center"/>
          </w:tcPr>
          <w:p w14:paraId="4F56E46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53844B6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54CC8E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3,50 </w:t>
            </w:r>
          </w:p>
        </w:tc>
        <w:tc>
          <w:tcPr>
            <w:tcW w:w="1276" w:type="dxa"/>
            <w:tcBorders>
              <w:top w:val="nil"/>
              <w:left w:val="nil"/>
              <w:bottom w:val="single" w:sz="4" w:space="0" w:color="auto"/>
              <w:right w:val="single" w:sz="4" w:space="0" w:color="auto"/>
            </w:tcBorders>
            <w:shd w:val="clear" w:color="auto" w:fill="auto"/>
            <w:noWrap/>
            <w:vAlign w:val="center"/>
          </w:tcPr>
          <w:p w14:paraId="3DC3A7F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60ED5F1" w14:textId="77777777" w:rsidR="00AD73C4" w:rsidRPr="00AD73C4" w:rsidRDefault="00AD73C4" w:rsidP="00AD73C4">
            <w:pPr>
              <w:suppressAutoHyphens w:val="0"/>
              <w:spacing w:after="0"/>
              <w:jc w:val="left"/>
              <w:rPr>
                <w:sz w:val="18"/>
                <w:szCs w:val="18"/>
                <w:lang w:val="el-GR" w:eastAsia="el-GR"/>
              </w:rPr>
            </w:pPr>
          </w:p>
        </w:tc>
      </w:tr>
      <w:tr w:rsidR="00AD73C4" w:rsidRPr="00AD73C4" w14:paraId="30B0DA3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F0E762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11.6</w:t>
            </w:r>
          </w:p>
        </w:tc>
        <w:tc>
          <w:tcPr>
            <w:tcW w:w="3513" w:type="dxa"/>
            <w:tcBorders>
              <w:top w:val="nil"/>
              <w:left w:val="nil"/>
              <w:bottom w:val="single" w:sz="4" w:space="0" w:color="auto"/>
              <w:right w:val="single" w:sz="4" w:space="0" w:color="auto"/>
            </w:tcBorders>
            <w:shd w:val="clear" w:color="auto" w:fill="auto"/>
            <w:vAlign w:val="center"/>
          </w:tcPr>
          <w:p w14:paraId="18D8130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345FEC3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EF58B3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4,00 </w:t>
            </w:r>
          </w:p>
        </w:tc>
        <w:tc>
          <w:tcPr>
            <w:tcW w:w="1276" w:type="dxa"/>
            <w:tcBorders>
              <w:top w:val="nil"/>
              <w:left w:val="nil"/>
              <w:bottom w:val="single" w:sz="4" w:space="0" w:color="auto"/>
              <w:right w:val="single" w:sz="4" w:space="0" w:color="auto"/>
            </w:tcBorders>
            <w:shd w:val="clear" w:color="auto" w:fill="auto"/>
            <w:noWrap/>
            <w:vAlign w:val="center"/>
          </w:tcPr>
          <w:p w14:paraId="0CEA8E4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D6116B5" w14:textId="77777777" w:rsidR="00AD73C4" w:rsidRPr="00AD73C4" w:rsidRDefault="00AD73C4" w:rsidP="00AD73C4">
            <w:pPr>
              <w:suppressAutoHyphens w:val="0"/>
              <w:spacing w:after="0"/>
              <w:jc w:val="left"/>
              <w:rPr>
                <w:sz w:val="18"/>
                <w:szCs w:val="18"/>
                <w:lang w:val="el-GR" w:eastAsia="el-GR"/>
              </w:rPr>
            </w:pPr>
          </w:p>
        </w:tc>
      </w:tr>
      <w:tr w:rsidR="00AD73C4" w:rsidRPr="00AD73C4" w14:paraId="28E15AD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BB0869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11.7</w:t>
            </w:r>
          </w:p>
        </w:tc>
        <w:tc>
          <w:tcPr>
            <w:tcW w:w="3513" w:type="dxa"/>
            <w:tcBorders>
              <w:top w:val="nil"/>
              <w:left w:val="nil"/>
              <w:bottom w:val="single" w:sz="4" w:space="0" w:color="auto"/>
              <w:right w:val="single" w:sz="4" w:space="0" w:color="auto"/>
            </w:tcBorders>
            <w:shd w:val="clear" w:color="auto" w:fill="auto"/>
            <w:vAlign w:val="center"/>
          </w:tcPr>
          <w:p w14:paraId="0E28061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307E021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D22D12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5,62 </w:t>
            </w:r>
          </w:p>
        </w:tc>
        <w:tc>
          <w:tcPr>
            <w:tcW w:w="1276" w:type="dxa"/>
            <w:tcBorders>
              <w:top w:val="nil"/>
              <w:left w:val="nil"/>
              <w:bottom w:val="single" w:sz="4" w:space="0" w:color="auto"/>
              <w:right w:val="single" w:sz="4" w:space="0" w:color="auto"/>
            </w:tcBorders>
            <w:shd w:val="clear" w:color="auto" w:fill="auto"/>
            <w:noWrap/>
            <w:vAlign w:val="center"/>
          </w:tcPr>
          <w:p w14:paraId="6BBE596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07879B2" w14:textId="77777777" w:rsidR="00AD73C4" w:rsidRPr="00AD73C4" w:rsidRDefault="00AD73C4" w:rsidP="00AD73C4">
            <w:pPr>
              <w:suppressAutoHyphens w:val="0"/>
              <w:spacing w:after="0"/>
              <w:jc w:val="left"/>
              <w:rPr>
                <w:sz w:val="18"/>
                <w:szCs w:val="18"/>
                <w:lang w:val="el-GR" w:eastAsia="el-GR"/>
              </w:rPr>
            </w:pPr>
          </w:p>
        </w:tc>
      </w:tr>
      <w:tr w:rsidR="00AD73C4" w:rsidRPr="00AD73C4" w14:paraId="48FB255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8668DE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11.8</w:t>
            </w:r>
          </w:p>
        </w:tc>
        <w:tc>
          <w:tcPr>
            <w:tcW w:w="3513" w:type="dxa"/>
            <w:tcBorders>
              <w:top w:val="nil"/>
              <w:left w:val="nil"/>
              <w:bottom w:val="single" w:sz="4" w:space="0" w:color="auto"/>
              <w:right w:val="single" w:sz="4" w:space="0" w:color="auto"/>
            </w:tcBorders>
            <w:shd w:val="clear" w:color="auto" w:fill="auto"/>
            <w:vAlign w:val="center"/>
          </w:tcPr>
          <w:p w14:paraId="415F755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062510E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7062B4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16,81</w:t>
            </w:r>
          </w:p>
        </w:tc>
        <w:tc>
          <w:tcPr>
            <w:tcW w:w="1276" w:type="dxa"/>
            <w:tcBorders>
              <w:top w:val="nil"/>
              <w:left w:val="nil"/>
              <w:bottom w:val="single" w:sz="4" w:space="0" w:color="auto"/>
              <w:right w:val="single" w:sz="4" w:space="0" w:color="auto"/>
            </w:tcBorders>
            <w:shd w:val="clear" w:color="auto" w:fill="auto"/>
            <w:noWrap/>
            <w:vAlign w:val="center"/>
          </w:tcPr>
          <w:p w14:paraId="22B7604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FF5EFBD" w14:textId="77777777" w:rsidR="00AD73C4" w:rsidRPr="00AD73C4" w:rsidRDefault="00AD73C4" w:rsidP="00AD73C4">
            <w:pPr>
              <w:suppressAutoHyphens w:val="0"/>
              <w:spacing w:after="0"/>
              <w:jc w:val="left"/>
              <w:rPr>
                <w:sz w:val="18"/>
                <w:szCs w:val="18"/>
                <w:lang w:val="el-GR" w:eastAsia="el-GR"/>
              </w:rPr>
            </w:pPr>
          </w:p>
        </w:tc>
      </w:tr>
      <w:tr w:rsidR="00AD73C4" w:rsidRPr="00AD73C4" w14:paraId="1D4EA0F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5D441D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11.9</w:t>
            </w:r>
          </w:p>
        </w:tc>
        <w:tc>
          <w:tcPr>
            <w:tcW w:w="3513" w:type="dxa"/>
            <w:tcBorders>
              <w:top w:val="nil"/>
              <w:left w:val="nil"/>
              <w:bottom w:val="single" w:sz="4" w:space="0" w:color="auto"/>
              <w:right w:val="single" w:sz="4" w:space="0" w:color="auto"/>
            </w:tcBorders>
            <w:shd w:val="clear" w:color="auto" w:fill="auto"/>
            <w:vAlign w:val="center"/>
          </w:tcPr>
          <w:p w14:paraId="1AEF8B2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72BA6F7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5543F8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20,21</w:t>
            </w:r>
          </w:p>
        </w:tc>
        <w:tc>
          <w:tcPr>
            <w:tcW w:w="1276" w:type="dxa"/>
            <w:tcBorders>
              <w:top w:val="nil"/>
              <w:left w:val="nil"/>
              <w:bottom w:val="single" w:sz="4" w:space="0" w:color="auto"/>
              <w:right w:val="single" w:sz="4" w:space="0" w:color="auto"/>
            </w:tcBorders>
            <w:shd w:val="clear" w:color="auto" w:fill="auto"/>
            <w:noWrap/>
            <w:vAlign w:val="center"/>
          </w:tcPr>
          <w:p w14:paraId="3C167A4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55D09D2" w14:textId="77777777" w:rsidR="00AD73C4" w:rsidRPr="00AD73C4" w:rsidRDefault="00AD73C4" w:rsidP="00AD73C4">
            <w:pPr>
              <w:suppressAutoHyphens w:val="0"/>
              <w:spacing w:after="0"/>
              <w:jc w:val="left"/>
              <w:rPr>
                <w:sz w:val="18"/>
                <w:szCs w:val="18"/>
                <w:lang w:val="el-GR" w:eastAsia="el-GR"/>
              </w:rPr>
            </w:pPr>
          </w:p>
        </w:tc>
      </w:tr>
      <w:tr w:rsidR="00AD73C4" w:rsidRPr="00AD73C4" w14:paraId="448B3F0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C812DB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w:t>
            </w:r>
          </w:p>
        </w:tc>
        <w:tc>
          <w:tcPr>
            <w:tcW w:w="3513" w:type="dxa"/>
            <w:tcBorders>
              <w:top w:val="nil"/>
              <w:left w:val="nil"/>
              <w:bottom w:val="single" w:sz="4" w:space="0" w:color="auto"/>
              <w:right w:val="single" w:sz="4" w:space="0" w:color="auto"/>
            </w:tcBorders>
            <w:shd w:val="clear" w:color="auto" w:fill="auto"/>
            <w:vAlign w:val="center"/>
          </w:tcPr>
          <w:p w14:paraId="32C3C27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Μαστοί χαλύβδινοι, γαλβανισμένοι</w:t>
            </w:r>
          </w:p>
        </w:tc>
        <w:tc>
          <w:tcPr>
            <w:tcW w:w="1276" w:type="dxa"/>
            <w:tcBorders>
              <w:top w:val="nil"/>
              <w:left w:val="nil"/>
              <w:bottom w:val="single" w:sz="4" w:space="0" w:color="auto"/>
              <w:right w:val="single" w:sz="4" w:space="0" w:color="auto"/>
            </w:tcBorders>
            <w:shd w:val="clear" w:color="auto" w:fill="auto"/>
            <w:vAlign w:val="center"/>
          </w:tcPr>
          <w:p w14:paraId="1B0801C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1D3A2CF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47,15 </w:t>
            </w:r>
          </w:p>
        </w:tc>
        <w:tc>
          <w:tcPr>
            <w:tcW w:w="1276" w:type="dxa"/>
            <w:tcBorders>
              <w:top w:val="nil"/>
              <w:left w:val="nil"/>
              <w:bottom w:val="single" w:sz="4" w:space="0" w:color="auto"/>
              <w:right w:val="single" w:sz="4" w:space="0" w:color="auto"/>
            </w:tcBorders>
            <w:shd w:val="clear" w:color="auto" w:fill="auto"/>
            <w:noWrap/>
            <w:vAlign w:val="center"/>
          </w:tcPr>
          <w:p w14:paraId="5BDC574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F0DEEB4" w14:textId="77777777" w:rsidR="00AD73C4" w:rsidRPr="00AD73C4" w:rsidRDefault="00AD73C4" w:rsidP="00AD73C4">
            <w:pPr>
              <w:suppressAutoHyphens w:val="0"/>
              <w:spacing w:after="0"/>
              <w:jc w:val="left"/>
              <w:rPr>
                <w:sz w:val="18"/>
                <w:szCs w:val="18"/>
                <w:lang w:val="el-GR" w:eastAsia="el-GR"/>
              </w:rPr>
            </w:pPr>
          </w:p>
        </w:tc>
      </w:tr>
      <w:tr w:rsidR="00AD73C4" w:rsidRPr="00AD73C4" w14:paraId="252286B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CFE3FB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12.1</w:t>
            </w:r>
          </w:p>
        </w:tc>
        <w:tc>
          <w:tcPr>
            <w:tcW w:w="3513" w:type="dxa"/>
            <w:tcBorders>
              <w:top w:val="nil"/>
              <w:left w:val="nil"/>
              <w:bottom w:val="single" w:sz="4" w:space="0" w:color="auto"/>
              <w:right w:val="single" w:sz="4" w:space="0" w:color="auto"/>
            </w:tcBorders>
            <w:shd w:val="clear" w:color="auto" w:fill="auto"/>
            <w:vAlign w:val="center"/>
          </w:tcPr>
          <w:p w14:paraId="30DE5A1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5D32262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7EF6AA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66DC895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58E0A01" w14:textId="77777777" w:rsidR="00AD73C4" w:rsidRPr="00AD73C4" w:rsidRDefault="00AD73C4" w:rsidP="00AD73C4">
            <w:pPr>
              <w:suppressAutoHyphens w:val="0"/>
              <w:spacing w:after="0"/>
              <w:jc w:val="left"/>
              <w:rPr>
                <w:sz w:val="18"/>
                <w:szCs w:val="18"/>
                <w:lang w:val="el-GR" w:eastAsia="el-GR"/>
              </w:rPr>
            </w:pPr>
          </w:p>
        </w:tc>
      </w:tr>
      <w:tr w:rsidR="00AD73C4" w:rsidRPr="00AD73C4" w14:paraId="00B02E7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896860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12.2</w:t>
            </w:r>
          </w:p>
        </w:tc>
        <w:tc>
          <w:tcPr>
            <w:tcW w:w="3513" w:type="dxa"/>
            <w:tcBorders>
              <w:top w:val="nil"/>
              <w:left w:val="nil"/>
              <w:bottom w:val="single" w:sz="4" w:space="0" w:color="auto"/>
              <w:right w:val="single" w:sz="4" w:space="0" w:color="auto"/>
            </w:tcBorders>
            <w:shd w:val="clear" w:color="auto" w:fill="auto"/>
            <w:vAlign w:val="center"/>
          </w:tcPr>
          <w:p w14:paraId="01A07DD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05080C3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0C8E6B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1,70 </w:t>
            </w:r>
          </w:p>
        </w:tc>
        <w:tc>
          <w:tcPr>
            <w:tcW w:w="1276" w:type="dxa"/>
            <w:tcBorders>
              <w:top w:val="nil"/>
              <w:left w:val="nil"/>
              <w:bottom w:val="single" w:sz="4" w:space="0" w:color="auto"/>
              <w:right w:val="single" w:sz="4" w:space="0" w:color="auto"/>
            </w:tcBorders>
            <w:shd w:val="clear" w:color="auto" w:fill="auto"/>
            <w:noWrap/>
            <w:vAlign w:val="center"/>
          </w:tcPr>
          <w:p w14:paraId="56486FF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3FCB4C8" w14:textId="77777777" w:rsidR="00AD73C4" w:rsidRPr="00AD73C4" w:rsidRDefault="00AD73C4" w:rsidP="00AD73C4">
            <w:pPr>
              <w:suppressAutoHyphens w:val="0"/>
              <w:spacing w:after="0"/>
              <w:jc w:val="left"/>
              <w:rPr>
                <w:sz w:val="18"/>
                <w:szCs w:val="18"/>
                <w:lang w:val="el-GR" w:eastAsia="el-GR"/>
              </w:rPr>
            </w:pPr>
          </w:p>
        </w:tc>
      </w:tr>
      <w:tr w:rsidR="00AD73C4" w:rsidRPr="00AD73C4" w14:paraId="58F29B3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1F3E5A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12.3</w:t>
            </w:r>
          </w:p>
        </w:tc>
        <w:tc>
          <w:tcPr>
            <w:tcW w:w="3513" w:type="dxa"/>
            <w:tcBorders>
              <w:top w:val="nil"/>
              <w:left w:val="nil"/>
              <w:bottom w:val="single" w:sz="4" w:space="0" w:color="auto"/>
              <w:right w:val="single" w:sz="4" w:space="0" w:color="auto"/>
            </w:tcBorders>
            <w:shd w:val="clear" w:color="auto" w:fill="auto"/>
            <w:vAlign w:val="center"/>
          </w:tcPr>
          <w:p w14:paraId="04BDD74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01F909E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9FD060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1,90 </w:t>
            </w:r>
          </w:p>
        </w:tc>
        <w:tc>
          <w:tcPr>
            <w:tcW w:w="1276" w:type="dxa"/>
            <w:tcBorders>
              <w:top w:val="nil"/>
              <w:left w:val="nil"/>
              <w:bottom w:val="single" w:sz="4" w:space="0" w:color="auto"/>
              <w:right w:val="single" w:sz="4" w:space="0" w:color="auto"/>
            </w:tcBorders>
            <w:shd w:val="clear" w:color="auto" w:fill="auto"/>
            <w:noWrap/>
            <w:vAlign w:val="center"/>
          </w:tcPr>
          <w:p w14:paraId="0ADE178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5383915" w14:textId="77777777" w:rsidR="00AD73C4" w:rsidRPr="00AD73C4" w:rsidRDefault="00AD73C4" w:rsidP="00AD73C4">
            <w:pPr>
              <w:suppressAutoHyphens w:val="0"/>
              <w:spacing w:after="0"/>
              <w:jc w:val="left"/>
              <w:rPr>
                <w:sz w:val="18"/>
                <w:szCs w:val="18"/>
                <w:lang w:val="el-GR" w:eastAsia="el-GR"/>
              </w:rPr>
            </w:pPr>
          </w:p>
        </w:tc>
      </w:tr>
      <w:tr w:rsidR="00AD73C4" w:rsidRPr="00AD73C4" w14:paraId="2FE7602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E397CD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12.4</w:t>
            </w:r>
          </w:p>
        </w:tc>
        <w:tc>
          <w:tcPr>
            <w:tcW w:w="3513" w:type="dxa"/>
            <w:tcBorders>
              <w:top w:val="nil"/>
              <w:left w:val="nil"/>
              <w:bottom w:val="single" w:sz="4" w:space="0" w:color="auto"/>
              <w:right w:val="single" w:sz="4" w:space="0" w:color="auto"/>
            </w:tcBorders>
            <w:shd w:val="clear" w:color="auto" w:fill="auto"/>
            <w:vAlign w:val="center"/>
          </w:tcPr>
          <w:p w14:paraId="2E7771F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375AED9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65A695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2,80 </w:t>
            </w:r>
          </w:p>
        </w:tc>
        <w:tc>
          <w:tcPr>
            <w:tcW w:w="1276" w:type="dxa"/>
            <w:tcBorders>
              <w:top w:val="nil"/>
              <w:left w:val="nil"/>
              <w:bottom w:val="single" w:sz="4" w:space="0" w:color="auto"/>
              <w:right w:val="single" w:sz="4" w:space="0" w:color="auto"/>
            </w:tcBorders>
            <w:shd w:val="clear" w:color="auto" w:fill="auto"/>
            <w:noWrap/>
            <w:vAlign w:val="center"/>
          </w:tcPr>
          <w:p w14:paraId="458714A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A2F33E9" w14:textId="77777777" w:rsidR="00AD73C4" w:rsidRPr="00AD73C4" w:rsidRDefault="00AD73C4" w:rsidP="00AD73C4">
            <w:pPr>
              <w:suppressAutoHyphens w:val="0"/>
              <w:spacing w:after="0"/>
              <w:jc w:val="left"/>
              <w:rPr>
                <w:sz w:val="18"/>
                <w:szCs w:val="18"/>
                <w:lang w:val="el-GR" w:eastAsia="el-GR"/>
              </w:rPr>
            </w:pPr>
          </w:p>
        </w:tc>
      </w:tr>
      <w:tr w:rsidR="00AD73C4" w:rsidRPr="00AD73C4" w14:paraId="2F1B115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A61020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12.5</w:t>
            </w:r>
          </w:p>
        </w:tc>
        <w:tc>
          <w:tcPr>
            <w:tcW w:w="3513" w:type="dxa"/>
            <w:tcBorders>
              <w:top w:val="nil"/>
              <w:left w:val="nil"/>
              <w:bottom w:val="single" w:sz="4" w:space="0" w:color="auto"/>
              <w:right w:val="single" w:sz="4" w:space="0" w:color="auto"/>
            </w:tcBorders>
            <w:shd w:val="clear" w:color="auto" w:fill="auto"/>
            <w:vAlign w:val="center"/>
          </w:tcPr>
          <w:p w14:paraId="5697870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0E250CF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E7004C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3,50 </w:t>
            </w:r>
          </w:p>
        </w:tc>
        <w:tc>
          <w:tcPr>
            <w:tcW w:w="1276" w:type="dxa"/>
            <w:tcBorders>
              <w:top w:val="nil"/>
              <w:left w:val="nil"/>
              <w:bottom w:val="single" w:sz="4" w:space="0" w:color="auto"/>
              <w:right w:val="single" w:sz="4" w:space="0" w:color="auto"/>
            </w:tcBorders>
            <w:shd w:val="clear" w:color="auto" w:fill="auto"/>
            <w:noWrap/>
            <w:vAlign w:val="center"/>
          </w:tcPr>
          <w:p w14:paraId="6A7408F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08951FD" w14:textId="77777777" w:rsidR="00AD73C4" w:rsidRPr="00AD73C4" w:rsidRDefault="00AD73C4" w:rsidP="00AD73C4">
            <w:pPr>
              <w:suppressAutoHyphens w:val="0"/>
              <w:spacing w:after="0"/>
              <w:jc w:val="left"/>
              <w:rPr>
                <w:sz w:val="18"/>
                <w:szCs w:val="18"/>
                <w:lang w:val="el-GR" w:eastAsia="el-GR"/>
              </w:rPr>
            </w:pPr>
          </w:p>
        </w:tc>
      </w:tr>
      <w:tr w:rsidR="00AD73C4" w:rsidRPr="00AD73C4" w14:paraId="468F18D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C759D9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12.6</w:t>
            </w:r>
          </w:p>
        </w:tc>
        <w:tc>
          <w:tcPr>
            <w:tcW w:w="3513" w:type="dxa"/>
            <w:tcBorders>
              <w:top w:val="nil"/>
              <w:left w:val="nil"/>
              <w:bottom w:val="single" w:sz="4" w:space="0" w:color="auto"/>
              <w:right w:val="single" w:sz="4" w:space="0" w:color="auto"/>
            </w:tcBorders>
            <w:shd w:val="clear" w:color="auto" w:fill="auto"/>
            <w:vAlign w:val="center"/>
          </w:tcPr>
          <w:p w14:paraId="072C4EF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49DD268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41AEA1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4,00 </w:t>
            </w:r>
          </w:p>
        </w:tc>
        <w:tc>
          <w:tcPr>
            <w:tcW w:w="1276" w:type="dxa"/>
            <w:tcBorders>
              <w:top w:val="nil"/>
              <w:left w:val="nil"/>
              <w:bottom w:val="single" w:sz="4" w:space="0" w:color="auto"/>
              <w:right w:val="single" w:sz="4" w:space="0" w:color="auto"/>
            </w:tcBorders>
            <w:shd w:val="clear" w:color="auto" w:fill="auto"/>
            <w:noWrap/>
            <w:vAlign w:val="center"/>
          </w:tcPr>
          <w:p w14:paraId="5794772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5AB4551" w14:textId="77777777" w:rsidR="00AD73C4" w:rsidRPr="00AD73C4" w:rsidRDefault="00AD73C4" w:rsidP="00AD73C4">
            <w:pPr>
              <w:suppressAutoHyphens w:val="0"/>
              <w:spacing w:after="0"/>
              <w:jc w:val="left"/>
              <w:rPr>
                <w:sz w:val="18"/>
                <w:szCs w:val="18"/>
                <w:lang w:val="el-GR" w:eastAsia="el-GR"/>
              </w:rPr>
            </w:pPr>
          </w:p>
        </w:tc>
      </w:tr>
      <w:tr w:rsidR="00AD73C4" w:rsidRPr="00AD73C4" w14:paraId="33F741E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AB8662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12.7</w:t>
            </w:r>
          </w:p>
        </w:tc>
        <w:tc>
          <w:tcPr>
            <w:tcW w:w="3513" w:type="dxa"/>
            <w:tcBorders>
              <w:top w:val="nil"/>
              <w:left w:val="nil"/>
              <w:bottom w:val="single" w:sz="4" w:space="0" w:color="auto"/>
              <w:right w:val="single" w:sz="4" w:space="0" w:color="auto"/>
            </w:tcBorders>
            <w:shd w:val="clear" w:color="auto" w:fill="auto"/>
            <w:vAlign w:val="center"/>
          </w:tcPr>
          <w:p w14:paraId="0F3346D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3D31CFA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AF8AEF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5,50 </w:t>
            </w:r>
          </w:p>
        </w:tc>
        <w:tc>
          <w:tcPr>
            <w:tcW w:w="1276" w:type="dxa"/>
            <w:tcBorders>
              <w:top w:val="nil"/>
              <w:left w:val="nil"/>
              <w:bottom w:val="single" w:sz="4" w:space="0" w:color="auto"/>
              <w:right w:val="single" w:sz="4" w:space="0" w:color="auto"/>
            </w:tcBorders>
            <w:shd w:val="clear" w:color="auto" w:fill="auto"/>
            <w:noWrap/>
            <w:vAlign w:val="center"/>
          </w:tcPr>
          <w:p w14:paraId="715DC78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5BD2312" w14:textId="77777777" w:rsidR="00AD73C4" w:rsidRPr="00AD73C4" w:rsidRDefault="00AD73C4" w:rsidP="00AD73C4">
            <w:pPr>
              <w:suppressAutoHyphens w:val="0"/>
              <w:spacing w:after="0"/>
              <w:jc w:val="left"/>
              <w:rPr>
                <w:sz w:val="18"/>
                <w:szCs w:val="18"/>
                <w:lang w:val="el-GR" w:eastAsia="el-GR"/>
              </w:rPr>
            </w:pPr>
          </w:p>
        </w:tc>
      </w:tr>
      <w:tr w:rsidR="00AD73C4" w:rsidRPr="00AD73C4" w14:paraId="474A20E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FA7347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12.8</w:t>
            </w:r>
          </w:p>
        </w:tc>
        <w:tc>
          <w:tcPr>
            <w:tcW w:w="3513" w:type="dxa"/>
            <w:tcBorders>
              <w:top w:val="nil"/>
              <w:left w:val="nil"/>
              <w:bottom w:val="single" w:sz="4" w:space="0" w:color="auto"/>
              <w:right w:val="single" w:sz="4" w:space="0" w:color="auto"/>
            </w:tcBorders>
            <w:shd w:val="clear" w:color="auto" w:fill="auto"/>
            <w:vAlign w:val="center"/>
          </w:tcPr>
          <w:p w14:paraId="3C95CB3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59A2107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95D848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10,62 </w:t>
            </w:r>
          </w:p>
        </w:tc>
        <w:tc>
          <w:tcPr>
            <w:tcW w:w="1276" w:type="dxa"/>
            <w:tcBorders>
              <w:top w:val="nil"/>
              <w:left w:val="nil"/>
              <w:bottom w:val="single" w:sz="4" w:space="0" w:color="auto"/>
              <w:right w:val="single" w:sz="4" w:space="0" w:color="auto"/>
            </w:tcBorders>
            <w:shd w:val="clear" w:color="auto" w:fill="auto"/>
            <w:noWrap/>
            <w:vAlign w:val="center"/>
          </w:tcPr>
          <w:p w14:paraId="53B157A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57D69A1" w14:textId="77777777" w:rsidR="00AD73C4" w:rsidRPr="00AD73C4" w:rsidRDefault="00AD73C4" w:rsidP="00AD73C4">
            <w:pPr>
              <w:suppressAutoHyphens w:val="0"/>
              <w:spacing w:after="0"/>
              <w:jc w:val="left"/>
              <w:rPr>
                <w:sz w:val="18"/>
                <w:szCs w:val="18"/>
                <w:lang w:val="el-GR" w:eastAsia="el-GR"/>
              </w:rPr>
            </w:pPr>
          </w:p>
        </w:tc>
      </w:tr>
      <w:tr w:rsidR="00AD73C4" w:rsidRPr="00AD73C4" w14:paraId="4D7D08E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1DD087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12.9</w:t>
            </w:r>
          </w:p>
        </w:tc>
        <w:tc>
          <w:tcPr>
            <w:tcW w:w="3513" w:type="dxa"/>
            <w:tcBorders>
              <w:top w:val="nil"/>
              <w:left w:val="nil"/>
              <w:bottom w:val="single" w:sz="4" w:space="0" w:color="auto"/>
              <w:right w:val="single" w:sz="4" w:space="0" w:color="auto"/>
            </w:tcBorders>
            <w:shd w:val="clear" w:color="auto" w:fill="auto"/>
            <w:vAlign w:val="center"/>
          </w:tcPr>
          <w:p w14:paraId="179AD98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2A980C8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624700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12,79 </w:t>
            </w:r>
          </w:p>
        </w:tc>
        <w:tc>
          <w:tcPr>
            <w:tcW w:w="1276" w:type="dxa"/>
            <w:tcBorders>
              <w:top w:val="nil"/>
              <w:left w:val="nil"/>
              <w:bottom w:val="single" w:sz="4" w:space="0" w:color="auto"/>
              <w:right w:val="single" w:sz="4" w:space="0" w:color="auto"/>
            </w:tcBorders>
            <w:shd w:val="clear" w:color="auto" w:fill="auto"/>
            <w:noWrap/>
            <w:vAlign w:val="center"/>
          </w:tcPr>
          <w:p w14:paraId="5EEA9B1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94D1720" w14:textId="77777777" w:rsidR="00AD73C4" w:rsidRPr="00AD73C4" w:rsidRDefault="00AD73C4" w:rsidP="00AD73C4">
            <w:pPr>
              <w:suppressAutoHyphens w:val="0"/>
              <w:spacing w:after="0"/>
              <w:jc w:val="left"/>
              <w:rPr>
                <w:sz w:val="18"/>
                <w:szCs w:val="18"/>
                <w:lang w:val="el-GR" w:eastAsia="el-GR"/>
              </w:rPr>
            </w:pPr>
          </w:p>
        </w:tc>
      </w:tr>
      <w:tr w:rsidR="00AD73C4" w:rsidRPr="00AD73C4" w14:paraId="34C1447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0CC784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w:t>
            </w:r>
          </w:p>
        </w:tc>
        <w:tc>
          <w:tcPr>
            <w:tcW w:w="3513" w:type="dxa"/>
            <w:tcBorders>
              <w:top w:val="nil"/>
              <w:left w:val="nil"/>
              <w:bottom w:val="single" w:sz="4" w:space="0" w:color="auto"/>
              <w:right w:val="single" w:sz="4" w:space="0" w:color="auto"/>
            </w:tcBorders>
            <w:shd w:val="clear" w:color="auto" w:fill="auto"/>
            <w:vAlign w:val="center"/>
          </w:tcPr>
          <w:p w14:paraId="4F2F82F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Συστολές χαλύβδινες, γαλβανισμένες</w:t>
            </w:r>
          </w:p>
        </w:tc>
        <w:tc>
          <w:tcPr>
            <w:tcW w:w="1276" w:type="dxa"/>
            <w:tcBorders>
              <w:top w:val="nil"/>
              <w:left w:val="nil"/>
              <w:bottom w:val="single" w:sz="4" w:space="0" w:color="auto"/>
              <w:right w:val="single" w:sz="4" w:space="0" w:color="auto"/>
            </w:tcBorders>
            <w:shd w:val="clear" w:color="auto" w:fill="auto"/>
            <w:vAlign w:val="center"/>
          </w:tcPr>
          <w:p w14:paraId="6CBF9CD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0DF0A18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47,15</w:t>
            </w:r>
          </w:p>
        </w:tc>
        <w:tc>
          <w:tcPr>
            <w:tcW w:w="1276" w:type="dxa"/>
            <w:tcBorders>
              <w:top w:val="nil"/>
              <w:left w:val="nil"/>
              <w:bottom w:val="single" w:sz="4" w:space="0" w:color="auto"/>
              <w:right w:val="single" w:sz="4" w:space="0" w:color="auto"/>
            </w:tcBorders>
            <w:shd w:val="clear" w:color="auto" w:fill="auto"/>
            <w:noWrap/>
            <w:vAlign w:val="center"/>
          </w:tcPr>
          <w:p w14:paraId="63724F9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3649552" w14:textId="77777777" w:rsidR="00AD73C4" w:rsidRPr="00AD73C4" w:rsidRDefault="00AD73C4" w:rsidP="00AD73C4">
            <w:pPr>
              <w:suppressAutoHyphens w:val="0"/>
              <w:spacing w:after="0"/>
              <w:jc w:val="left"/>
              <w:rPr>
                <w:sz w:val="18"/>
                <w:szCs w:val="18"/>
                <w:lang w:val="el-GR" w:eastAsia="el-GR"/>
              </w:rPr>
            </w:pPr>
          </w:p>
        </w:tc>
      </w:tr>
      <w:tr w:rsidR="00AD73C4" w:rsidRPr="00AD73C4" w14:paraId="4D8CB53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56CE66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13.1</w:t>
            </w:r>
          </w:p>
        </w:tc>
        <w:tc>
          <w:tcPr>
            <w:tcW w:w="3513" w:type="dxa"/>
            <w:tcBorders>
              <w:top w:val="nil"/>
              <w:left w:val="nil"/>
              <w:bottom w:val="single" w:sz="4" w:space="0" w:color="auto"/>
              <w:right w:val="single" w:sz="4" w:space="0" w:color="auto"/>
            </w:tcBorders>
            <w:shd w:val="clear" w:color="auto" w:fill="auto"/>
            <w:vAlign w:val="center"/>
          </w:tcPr>
          <w:p w14:paraId="6DD0788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71ABBA6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41B4E5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6997E1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986A5A0" w14:textId="77777777" w:rsidR="00AD73C4" w:rsidRPr="00AD73C4" w:rsidRDefault="00AD73C4" w:rsidP="00AD73C4">
            <w:pPr>
              <w:suppressAutoHyphens w:val="0"/>
              <w:spacing w:after="0"/>
              <w:jc w:val="left"/>
              <w:rPr>
                <w:sz w:val="18"/>
                <w:szCs w:val="18"/>
                <w:lang w:val="el-GR" w:eastAsia="el-GR"/>
              </w:rPr>
            </w:pPr>
          </w:p>
        </w:tc>
      </w:tr>
      <w:tr w:rsidR="00AD73C4" w:rsidRPr="00AD73C4" w14:paraId="2581553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A11649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13.2</w:t>
            </w:r>
          </w:p>
        </w:tc>
        <w:tc>
          <w:tcPr>
            <w:tcW w:w="3513" w:type="dxa"/>
            <w:tcBorders>
              <w:top w:val="nil"/>
              <w:left w:val="nil"/>
              <w:bottom w:val="single" w:sz="4" w:space="0" w:color="auto"/>
              <w:right w:val="single" w:sz="4" w:space="0" w:color="auto"/>
            </w:tcBorders>
            <w:shd w:val="clear" w:color="auto" w:fill="auto"/>
            <w:vAlign w:val="center"/>
          </w:tcPr>
          <w:p w14:paraId="784BB0C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0AC941D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5EFD20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2,10 </w:t>
            </w:r>
          </w:p>
        </w:tc>
        <w:tc>
          <w:tcPr>
            <w:tcW w:w="1276" w:type="dxa"/>
            <w:tcBorders>
              <w:top w:val="nil"/>
              <w:left w:val="nil"/>
              <w:bottom w:val="single" w:sz="4" w:space="0" w:color="auto"/>
              <w:right w:val="single" w:sz="4" w:space="0" w:color="auto"/>
            </w:tcBorders>
            <w:shd w:val="clear" w:color="auto" w:fill="auto"/>
            <w:noWrap/>
            <w:vAlign w:val="center"/>
          </w:tcPr>
          <w:p w14:paraId="3C588F1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C7527B7" w14:textId="77777777" w:rsidR="00AD73C4" w:rsidRPr="00AD73C4" w:rsidRDefault="00AD73C4" w:rsidP="00AD73C4">
            <w:pPr>
              <w:suppressAutoHyphens w:val="0"/>
              <w:spacing w:after="0"/>
              <w:jc w:val="left"/>
              <w:rPr>
                <w:sz w:val="18"/>
                <w:szCs w:val="18"/>
                <w:lang w:val="el-GR" w:eastAsia="el-GR"/>
              </w:rPr>
            </w:pPr>
          </w:p>
        </w:tc>
      </w:tr>
      <w:tr w:rsidR="00AD73C4" w:rsidRPr="00AD73C4" w14:paraId="471E77E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DAF38F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13.3</w:t>
            </w:r>
          </w:p>
        </w:tc>
        <w:tc>
          <w:tcPr>
            <w:tcW w:w="3513" w:type="dxa"/>
            <w:tcBorders>
              <w:top w:val="nil"/>
              <w:left w:val="nil"/>
              <w:bottom w:val="single" w:sz="4" w:space="0" w:color="auto"/>
              <w:right w:val="single" w:sz="4" w:space="0" w:color="auto"/>
            </w:tcBorders>
            <w:shd w:val="clear" w:color="auto" w:fill="auto"/>
            <w:vAlign w:val="center"/>
          </w:tcPr>
          <w:p w14:paraId="7628F34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1C09065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144151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3,00 </w:t>
            </w:r>
          </w:p>
        </w:tc>
        <w:tc>
          <w:tcPr>
            <w:tcW w:w="1276" w:type="dxa"/>
            <w:tcBorders>
              <w:top w:val="nil"/>
              <w:left w:val="nil"/>
              <w:bottom w:val="single" w:sz="4" w:space="0" w:color="auto"/>
              <w:right w:val="single" w:sz="4" w:space="0" w:color="auto"/>
            </w:tcBorders>
            <w:shd w:val="clear" w:color="auto" w:fill="auto"/>
            <w:noWrap/>
            <w:vAlign w:val="center"/>
          </w:tcPr>
          <w:p w14:paraId="4BE9C7A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29D49A0" w14:textId="77777777" w:rsidR="00AD73C4" w:rsidRPr="00AD73C4" w:rsidRDefault="00AD73C4" w:rsidP="00AD73C4">
            <w:pPr>
              <w:suppressAutoHyphens w:val="0"/>
              <w:spacing w:after="0"/>
              <w:jc w:val="left"/>
              <w:rPr>
                <w:sz w:val="18"/>
                <w:szCs w:val="18"/>
                <w:lang w:val="el-GR" w:eastAsia="el-GR"/>
              </w:rPr>
            </w:pPr>
          </w:p>
        </w:tc>
      </w:tr>
      <w:tr w:rsidR="00AD73C4" w:rsidRPr="00AD73C4" w14:paraId="3CED5AA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EAF7F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13.4</w:t>
            </w:r>
          </w:p>
        </w:tc>
        <w:tc>
          <w:tcPr>
            <w:tcW w:w="3513" w:type="dxa"/>
            <w:tcBorders>
              <w:top w:val="nil"/>
              <w:left w:val="nil"/>
              <w:bottom w:val="single" w:sz="4" w:space="0" w:color="auto"/>
              <w:right w:val="single" w:sz="4" w:space="0" w:color="auto"/>
            </w:tcBorders>
            <w:shd w:val="clear" w:color="auto" w:fill="auto"/>
            <w:vAlign w:val="center"/>
          </w:tcPr>
          <w:p w14:paraId="2F3896A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28F8545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9C7847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4,21 </w:t>
            </w:r>
          </w:p>
        </w:tc>
        <w:tc>
          <w:tcPr>
            <w:tcW w:w="1276" w:type="dxa"/>
            <w:tcBorders>
              <w:top w:val="nil"/>
              <w:left w:val="nil"/>
              <w:bottom w:val="single" w:sz="4" w:space="0" w:color="auto"/>
              <w:right w:val="single" w:sz="4" w:space="0" w:color="auto"/>
            </w:tcBorders>
            <w:shd w:val="clear" w:color="auto" w:fill="auto"/>
            <w:noWrap/>
            <w:vAlign w:val="center"/>
          </w:tcPr>
          <w:p w14:paraId="563279D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9780890" w14:textId="77777777" w:rsidR="00AD73C4" w:rsidRPr="00AD73C4" w:rsidRDefault="00AD73C4" w:rsidP="00AD73C4">
            <w:pPr>
              <w:suppressAutoHyphens w:val="0"/>
              <w:spacing w:after="0"/>
              <w:jc w:val="left"/>
              <w:rPr>
                <w:sz w:val="18"/>
                <w:szCs w:val="18"/>
                <w:lang w:val="el-GR" w:eastAsia="el-GR"/>
              </w:rPr>
            </w:pPr>
          </w:p>
        </w:tc>
      </w:tr>
      <w:tr w:rsidR="00AD73C4" w:rsidRPr="00AD73C4" w14:paraId="07CBA68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8BB601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13.5</w:t>
            </w:r>
          </w:p>
        </w:tc>
        <w:tc>
          <w:tcPr>
            <w:tcW w:w="3513" w:type="dxa"/>
            <w:tcBorders>
              <w:top w:val="nil"/>
              <w:left w:val="nil"/>
              <w:bottom w:val="single" w:sz="4" w:space="0" w:color="auto"/>
              <w:right w:val="single" w:sz="4" w:space="0" w:color="auto"/>
            </w:tcBorders>
            <w:shd w:val="clear" w:color="auto" w:fill="auto"/>
            <w:vAlign w:val="center"/>
          </w:tcPr>
          <w:p w14:paraId="4761CDE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0E262E9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9D6AF8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5,46</w:t>
            </w:r>
          </w:p>
        </w:tc>
        <w:tc>
          <w:tcPr>
            <w:tcW w:w="1276" w:type="dxa"/>
            <w:tcBorders>
              <w:top w:val="nil"/>
              <w:left w:val="nil"/>
              <w:bottom w:val="single" w:sz="4" w:space="0" w:color="auto"/>
              <w:right w:val="single" w:sz="4" w:space="0" w:color="auto"/>
            </w:tcBorders>
            <w:shd w:val="clear" w:color="auto" w:fill="auto"/>
            <w:noWrap/>
            <w:vAlign w:val="center"/>
          </w:tcPr>
          <w:p w14:paraId="6C19736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76C7B87" w14:textId="77777777" w:rsidR="00AD73C4" w:rsidRPr="00AD73C4" w:rsidRDefault="00AD73C4" w:rsidP="00AD73C4">
            <w:pPr>
              <w:suppressAutoHyphens w:val="0"/>
              <w:spacing w:after="0"/>
              <w:jc w:val="left"/>
              <w:rPr>
                <w:sz w:val="18"/>
                <w:szCs w:val="18"/>
                <w:lang w:val="el-GR" w:eastAsia="el-GR"/>
              </w:rPr>
            </w:pPr>
          </w:p>
        </w:tc>
      </w:tr>
      <w:tr w:rsidR="00AD73C4" w:rsidRPr="00AD73C4" w14:paraId="121EF2D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ABFB97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13.6</w:t>
            </w:r>
          </w:p>
        </w:tc>
        <w:tc>
          <w:tcPr>
            <w:tcW w:w="3513" w:type="dxa"/>
            <w:tcBorders>
              <w:top w:val="nil"/>
              <w:left w:val="nil"/>
              <w:bottom w:val="single" w:sz="4" w:space="0" w:color="auto"/>
              <w:right w:val="single" w:sz="4" w:space="0" w:color="auto"/>
            </w:tcBorders>
            <w:shd w:val="clear" w:color="auto" w:fill="auto"/>
            <w:vAlign w:val="center"/>
          </w:tcPr>
          <w:p w14:paraId="183B0E2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2C9BCF8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0755F8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8,62 </w:t>
            </w:r>
          </w:p>
        </w:tc>
        <w:tc>
          <w:tcPr>
            <w:tcW w:w="1276" w:type="dxa"/>
            <w:tcBorders>
              <w:top w:val="nil"/>
              <w:left w:val="nil"/>
              <w:bottom w:val="single" w:sz="4" w:space="0" w:color="auto"/>
              <w:right w:val="single" w:sz="4" w:space="0" w:color="auto"/>
            </w:tcBorders>
            <w:shd w:val="clear" w:color="auto" w:fill="auto"/>
            <w:noWrap/>
            <w:vAlign w:val="center"/>
          </w:tcPr>
          <w:p w14:paraId="61DFD1E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2848CEB" w14:textId="77777777" w:rsidR="00AD73C4" w:rsidRPr="00AD73C4" w:rsidRDefault="00AD73C4" w:rsidP="00AD73C4">
            <w:pPr>
              <w:suppressAutoHyphens w:val="0"/>
              <w:spacing w:after="0"/>
              <w:jc w:val="left"/>
              <w:rPr>
                <w:sz w:val="18"/>
                <w:szCs w:val="18"/>
                <w:lang w:val="el-GR" w:eastAsia="el-GR"/>
              </w:rPr>
            </w:pPr>
          </w:p>
        </w:tc>
      </w:tr>
      <w:tr w:rsidR="00AD73C4" w:rsidRPr="00AD73C4" w14:paraId="2044F61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856989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13.7</w:t>
            </w:r>
          </w:p>
        </w:tc>
        <w:tc>
          <w:tcPr>
            <w:tcW w:w="3513" w:type="dxa"/>
            <w:tcBorders>
              <w:top w:val="nil"/>
              <w:left w:val="nil"/>
              <w:bottom w:val="single" w:sz="4" w:space="0" w:color="auto"/>
              <w:right w:val="single" w:sz="4" w:space="0" w:color="auto"/>
            </w:tcBorders>
            <w:shd w:val="clear" w:color="auto" w:fill="auto"/>
            <w:vAlign w:val="center"/>
          </w:tcPr>
          <w:p w14:paraId="3D28B01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5CF78CD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FE3CA7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29,46 </w:t>
            </w:r>
          </w:p>
        </w:tc>
        <w:tc>
          <w:tcPr>
            <w:tcW w:w="1276" w:type="dxa"/>
            <w:tcBorders>
              <w:top w:val="nil"/>
              <w:left w:val="nil"/>
              <w:bottom w:val="single" w:sz="4" w:space="0" w:color="auto"/>
              <w:right w:val="single" w:sz="4" w:space="0" w:color="auto"/>
            </w:tcBorders>
            <w:shd w:val="clear" w:color="auto" w:fill="auto"/>
            <w:noWrap/>
            <w:vAlign w:val="center"/>
          </w:tcPr>
          <w:p w14:paraId="00DAD1F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5B65E1A" w14:textId="77777777" w:rsidR="00AD73C4" w:rsidRPr="00AD73C4" w:rsidRDefault="00AD73C4" w:rsidP="00AD73C4">
            <w:pPr>
              <w:suppressAutoHyphens w:val="0"/>
              <w:spacing w:after="0"/>
              <w:jc w:val="left"/>
              <w:rPr>
                <w:sz w:val="18"/>
                <w:szCs w:val="18"/>
                <w:lang w:val="el-GR" w:eastAsia="el-GR"/>
              </w:rPr>
            </w:pPr>
          </w:p>
        </w:tc>
      </w:tr>
      <w:tr w:rsidR="00AD73C4" w:rsidRPr="00AD73C4" w14:paraId="54F6A9C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0A0E1B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13.8</w:t>
            </w:r>
          </w:p>
        </w:tc>
        <w:tc>
          <w:tcPr>
            <w:tcW w:w="3513" w:type="dxa"/>
            <w:tcBorders>
              <w:top w:val="nil"/>
              <w:left w:val="nil"/>
              <w:bottom w:val="single" w:sz="4" w:space="0" w:color="auto"/>
              <w:right w:val="single" w:sz="4" w:space="0" w:color="auto"/>
            </w:tcBorders>
            <w:shd w:val="clear" w:color="auto" w:fill="auto"/>
            <w:vAlign w:val="center"/>
          </w:tcPr>
          <w:p w14:paraId="06FEEBE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7CAD34B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BCC3FF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44,87 </w:t>
            </w:r>
          </w:p>
        </w:tc>
        <w:tc>
          <w:tcPr>
            <w:tcW w:w="1276" w:type="dxa"/>
            <w:tcBorders>
              <w:top w:val="nil"/>
              <w:left w:val="nil"/>
              <w:bottom w:val="single" w:sz="4" w:space="0" w:color="auto"/>
              <w:right w:val="single" w:sz="4" w:space="0" w:color="auto"/>
            </w:tcBorders>
            <w:shd w:val="clear" w:color="auto" w:fill="auto"/>
            <w:noWrap/>
            <w:vAlign w:val="center"/>
          </w:tcPr>
          <w:p w14:paraId="05BF181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F0BDBA9" w14:textId="77777777" w:rsidR="00AD73C4" w:rsidRPr="00AD73C4" w:rsidRDefault="00AD73C4" w:rsidP="00AD73C4">
            <w:pPr>
              <w:suppressAutoHyphens w:val="0"/>
              <w:spacing w:after="0"/>
              <w:jc w:val="left"/>
              <w:rPr>
                <w:sz w:val="18"/>
                <w:szCs w:val="18"/>
                <w:lang w:val="el-GR" w:eastAsia="el-GR"/>
              </w:rPr>
            </w:pPr>
          </w:p>
        </w:tc>
      </w:tr>
      <w:tr w:rsidR="00AD73C4" w:rsidRPr="00AD73C4" w14:paraId="0F33F73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5DCFB4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w:t>
            </w:r>
          </w:p>
        </w:tc>
        <w:tc>
          <w:tcPr>
            <w:tcW w:w="3513" w:type="dxa"/>
            <w:tcBorders>
              <w:top w:val="nil"/>
              <w:left w:val="nil"/>
              <w:bottom w:val="single" w:sz="4" w:space="0" w:color="auto"/>
              <w:right w:val="single" w:sz="4" w:space="0" w:color="auto"/>
            </w:tcBorders>
            <w:shd w:val="clear" w:color="auto" w:fill="auto"/>
            <w:vAlign w:val="center"/>
          </w:tcPr>
          <w:p w14:paraId="59A0E2E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Φλάντζες χαλύβδινες με σπείρωμα</w:t>
            </w:r>
          </w:p>
        </w:tc>
        <w:tc>
          <w:tcPr>
            <w:tcW w:w="1276" w:type="dxa"/>
            <w:tcBorders>
              <w:top w:val="nil"/>
              <w:left w:val="nil"/>
              <w:bottom w:val="single" w:sz="4" w:space="0" w:color="auto"/>
              <w:right w:val="single" w:sz="4" w:space="0" w:color="auto"/>
            </w:tcBorders>
            <w:shd w:val="clear" w:color="auto" w:fill="auto"/>
            <w:vAlign w:val="center"/>
          </w:tcPr>
          <w:p w14:paraId="0C2CB6E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2A712AE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73,16</w:t>
            </w:r>
          </w:p>
        </w:tc>
        <w:tc>
          <w:tcPr>
            <w:tcW w:w="1276" w:type="dxa"/>
            <w:tcBorders>
              <w:top w:val="nil"/>
              <w:left w:val="nil"/>
              <w:bottom w:val="single" w:sz="4" w:space="0" w:color="auto"/>
              <w:right w:val="single" w:sz="4" w:space="0" w:color="auto"/>
            </w:tcBorders>
            <w:shd w:val="clear" w:color="auto" w:fill="auto"/>
            <w:noWrap/>
            <w:vAlign w:val="center"/>
          </w:tcPr>
          <w:p w14:paraId="5287FD9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617841C" w14:textId="77777777" w:rsidR="00AD73C4" w:rsidRPr="00AD73C4" w:rsidRDefault="00AD73C4" w:rsidP="00AD73C4">
            <w:pPr>
              <w:suppressAutoHyphens w:val="0"/>
              <w:spacing w:after="0"/>
              <w:jc w:val="left"/>
              <w:rPr>
                <w:sz w:val="18"/>
                <w:szCs w:val="18"/>
                <w:lang w:val="el-GR" w:eastAsia="el-GR"/>
              </w:rPr>
            </w:pPr>
          </w:p>
        </w:tc>
      </w:tr>
      <w:tr w:rsidR="00AD73C4" w:rsidRPr="00AD73C4" w14:paraId="538B12A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7A0F3E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14.1</w:t>
            </w:r>
          </w:p>
        </w:tc>
        <w:tc>
          <w:tcPr>
            <w:tcW w:w="3513" w:type="dxa"/>
            <w:tcBorders>
              <w:top w:val="nil"/>
              <w:left w:val="nil"/>
              <w:bottom w:val="single" w:sz="4" w:space="0" w:color="auto"/>
              <w:right w:val="single" w:sz="4" w:space="0" w:color="auto"/>
            </w:tcBorders>
            <w:shd w:val="clear" w:color="auto" w:fill="auto"/>
            <w:vAlign w:val="center"/>
          </w:tcPr>
          <w:p w14:paraId="54B9610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 </w:t>
            </w:r>
          </w:p>
        </w:tc>
        <w:tc>
          <w:tcPr>
            <w:tcW w:w="1276" w:type="dxa"/>
            <w:tcBorders>
              <w:top w:val="nil"/>
              <w:left w:val="nil"/>
              <w:bottom w:val="single" w:sz="4" w:space="0" w:color="auto"/>
              <w:right w:val="single" w:sz="4" w:space="0" w:color="auto"/>
            </w:tcBorders>
            <w:shd w:val="clear" w:color="auto" w:fill="auto"/>
            <w:vAlign w:val="center"/>
          </w:tcPr>
          <w:p w14:paraId="66CBEBE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82717F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ECF97B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CFCA678" w14:textId="77777777" w:rsidR="00AD73C4" w:rsidRPr="00AD73C4" w:rsidRDefault="00AD73C4" w:rsidP="00AD73C4">
            <w:pPr>
              <w:suppressAutoHyphens w:val="0"/>
              <w:spacing w:after="0"/>
              <w:jc w:val="left"/>
              <w:rPr>
                <w:sz w:val="18"/>
                <w:szCs w:val="18"/>
                <w:lang w:val="el-GR" w:eastAsia="el-GR"/>
              </w:rPr>
            </w:pPr>
          </w:p>
        </w:tc>
      </w:tr>
      <w:tr w:rsidR="00AD73C4" w:rsidRPr="00AD73C4" w14:paraId="751207B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95747F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14.2</w:t>
            </w:r>
          </w:p>
        </w:tc>
        <w:tc>
          <w:tcPr>
            <w:tcW w:w="3513" w:type="dxa"/>
            <w:tcBorders>
              <w:top w:val="nil"/>
              <w:left w:val="nil"/>
              <w:bottom w:val="single" w:sz="4" w:space="0" w:color="auto"/>
              <w:right w:val="single" w:sz="4" w:space="0" w:color="auto"/>
            </w:tcBorders>
            <w:shd w:val="clear" w:color="auto" w:fill="auto"/>
            <w:vAlign w:val="center"/>
          </w:tcPr>
          <w:p w14:paraId="4470AA8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 </w:t>
            </w:r>
          </w:p>
        </w:tc>
        <w:tc>
          <w:tcPr>
            <w:tcW w:w="1276" w:type="dxa"/>
            <w:tcBorders>
              <w:top w:val="nil"/>
              <w:left w:val="nil"/>
              <w:bottom w:val="single" w:sz="4" w:space="0" w:color="auto"/>
              <w:right w:val="single" w:sz="4" w:space="0" w:color="auto"/>
            </w:tcBorders>
            <w:shd w:val="clear" w:color="auto" w:fill="auto"/>
            <w:vAlign w:val="center"/>
          </w:tcPr>
          <w:p w14:paraId="314A775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0D172A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8,91 </w:t>
            </w:r>
          </w:p>
        </w:tc>
        <w:tc>
          <w:tcPr>
            <w:tcW w:w="1276" w:type="dxa"/>
            <w:tcBorders>
              <w:top w:val="nil"/>
              <w:left w:val="nil"/>
              <w:bottom w:val="single" w:sz="4" w:space="0" w:color="auto"/>
              <w:right w:val="single" w:sz="4" w:space="0" w:color="auto"/>
            </w:tcBorders>
            <w:shd w:val="clear" w:color="auto" w:fill="auto"/>
            <w:noWrap/>
            <w:vAlign w:val="center"/>
          </w:tcPr>
          <w:p w14:paraId="4E28BBB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BB68B7E" w14:textId="77777777" w:rsidR="00AD73C4" w:rsidRPr="00AD73C4" w:rsidRDefault="00AD73C4" w:rsidP="00AD73C4">
            <w:pPr>
              <w:suppressAutoHyphens w:val="0"/>
              <w:spacing w:after="0"/>
              <w:jc w:val="left"/>
              <w:rPr>
                <w:sz w:val="18"/>
                <w:szCs w:val="18"/>
                <w:lang w:val="el-GR" w:eastAsia="el-GR"/>
              </w:rPr>
            </w:pPr>
          </w:p>
        </w:tc>
      </w:tr>
      <w:tr w:rsidR="00AD73C4" w:rsidRPr="00AD73C4" w14:paraId="39D80B6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FBFA28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14.3</w:t>
            </w:r>
          </w:p>
        </w:tc>
        <w:tc>
          <w:tcPr>
            <w:tcW w:w="3513" w:type="dxa"/>
            <w:tcBorders>
              <w:top w:val="nil"/>
              <w:left w:val="nil"/>
              <w:bottom w:val="single" w:sz="4" w:space="0" w:color="auto"/>
              <w:right w:val="single" w:sz="4" w:space="0" w:color="auto"/>
            </w:tcBorders>
            <w:shd w:val="clear" w:color="auto" w:fill="auto"/>
            <w:vAlign w:val="center"/>
          </w:tcPr>
          <w:p w14:paraId="05CA9F7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 </w:t>
            </w:r>
          </w:p>
        </w:tc>
        <w:tc>
          <w:tcPr>
            <w:tcW w:w="1276" w:type="dxa"/>
            <w:tcBorders>
              <w:top w:val="nil"/>
              <w:left w:val="nil"/>
              <w:bottom w:val="single" w:sz="4" w:space="0" w:color="auto"/>
              <w:right w:val="single" w:sz="4" w:space="0" w:color="auto"/>
            </w:tcBorders>
            <w:shd w:val="clear" w:color="auto" w:fill="auto"/>
            <w:vAlign w:val="center"/>
          </w:tcPr>
          <w:p w14:paraId="49542ED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D96823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15,26 </w:t>
            </w:r>
          </w:p>
        </w:tc>
        <w:tc>
          <w:tcPr>
            <w:tcW w:w="1276" w:type="dxa"/>
            <w:tcBorders>
              <w:top w:val="nil"/>
              <w:left w:val="nil"/>
              <w:bottom w:val="single" w:sz="4" w:space="0" w:color="auto"/>
              <w:right w:val="single" w:sz="4" w:space="0" w:color="auto"/>
            </w:tcBorders>
            <w:shd w:val="clear" w:color="auto" w:fill="auto"/>
            <w:noWrap/>
            <w:vAlign w:val="center"/>
          </w:tcPr>
          <w:p w14:paraId="520E5F1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C628013" w14:textId="77777777" w:rsidR="00AD73C4" w:rsidRPr="00AD73C4" w:rsidRDefault="00AD73C4" w:rsidP="00AD73C4">
            <w:pPr>
              <w:suppressAutoHyphens w:val="0"/>
              <w:spacing w:after="0"/>
              <w:jc w:val="left"/>
              <w:rPr>
                <w:sz w:val="18"/>
                <w:szCs w:val="18"/>
                <w:lang w:val="el-GR" w:eastAsia="el-GR"/>
              </w:rPr>
            </w:pPr>
          </w:p>
        </w:tc>
      </w:tr>
      <w:tr w:rsidR="00AD73C4" w:rsidRPr="00AD73C4" w14:paraId="2E2F585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03A589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14.4</w:t>
            </w:r>
          </w:p>
        </w:tc>
        <w:tc>
          <w:tcPr>
            <w:tcW w:w="3513" w:type="dxa"/>
            <w:tcBorders>
              <w:top w:val="nil"/>
              <w:left w:val="nil"/>
              <w:bottom w:val="single" w:sz="4" w:space="0" w:color="auto"/>
              <w:right w:val="single" w:sz="4" w:space="0" w:color="auto"/>
            </w:tcBorders>
            <w:shd w:val="clear" w:color="auto" w:fill="auto"/>
            <w:vAlign w:val="center"/>
          </w:tcPr>
          <w:p w14:paraId="4965817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 </w:t>
            </w:r>
          </w:p>
        </w:tc>
        <w:tc>
          <w:tcPr>
            <w:tcW w:w="1276" w:type="dxa"/>
            <w:tcBorders>
              <w:top w:val="nil"/>
              <w:left w:val="nil"/>
              <w:bottom w:val="single" w:sz="4" w:space="0" w:color="auto"/>
              <w:right w:val="single" w:sz="4" w:space="0" w:color="auto"/>
            </w:tcBorders>
            <w:shd w:val="clear" w:color="auto" w:fill="auto"/>
            <w:vAlign w:val="center"/>
          </w:tcPr>
          <w:p w14:paraId="56242ED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526811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14,42 </w:t>
            </w:r>
          </w:p>
        </w:tc>
        <w:tc>
          <w:tcPr>
            <w:tcW w:w="1276" w:type="dxa"/>
            <w:tcBorders>
              <w:top w:val="nil"/>
              <w:left w:val="nil"/>
              <w:bottom w:val="single" w:sz="4" w:space="0" w:color="auto"/>
              <w:right w:val="single" w:sz="4" w:space="0" w:color="auto"/>
            </w:tcBorders>
            <w:shd w:val="clear" w:color="auto" w:fill="auto"/>
            <w:noWrap/>
            <w:vAlign w:val="center"/>
          </w:tcPr>
          <w:p w14:paraId="7133410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6524BB6" w14:textId="77777777" w:rsidR="00AD73C4" w:rsidRPr="00AD73C4" w:rsidRDefault="00AD73C4" w:rsidP="00AD73C4">
            <w:pPr>
              <w:suppressAutoHyphens w:val="0"/>
              <w:spacing w:after="0"/>
              <w:jc w:val="left"/>
              <w:rPr>
                <w:sz w:val="18"/>
                <w:szCs w:val="18"/>
                <w:lang w:val="el-GR" w:eastAsia="el-GR"/>
              </w:rPr>
            </w:pPr>
          </w:p>
        </w:tc>
      </w:tr>
      <w:tr w:rsidR="00AD73C4" w:rsidRPr="00AD73C4" w14:paraId="2C42E10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95DBA0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14.5</w:t>
            </w:r>
          </w:p>
        </w:tc>
        <w:tc>
          <w:tcPr>
            <w:tcW w:w="3513" w:type="dxa"/>
            <w:tcBorders>
              <w:top w:val="nil"/>
              <w:left w:val="nil"/>
              <w:bottom w:val="single" w:sz="4" w:space="0" w:color="auto"/>
              <w:right w:val="single" w:sz="4" w:space="0" w:color="auto"/>
            </w:tcBorders>
            <w:shd w:val="clear" w:color="auto" w:fill="auto"/>
            <w:vAlign w:val="center"/>
          </w:tcPr>
          <w:p w14:paraId="4BB795D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 </w:t>
            </w:r>
          </w:p>
        </w:tc>
        <w:tc>
          <w:tcPr>
            <w:tcW w:w="1276" w:type="dxa"/>
            <w:tcBorders>
              <w:top w:val="nil"/>
              <w:left w:val="nil"/>
              <w:bottom w:val="single" w:sz="4" w:space="0" w:color="auto"/>
              <w:right w:val="single" w:sz="4" w:space="0" w:color="auto"/>
            </w:tcBorders>
            <w:shd w:val="clear" w:color="auto" w:fill="auto"/>
            <w:vAlign w:val="center"/>
          </w:tcPr>
          <w:p w14:paraId="5CFCEC8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E0B5F3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20,22 </w:t>
            </w:r>
          </w:p>
        </w:tc>
        <w:tc>
          <w:tcPr>
            <w:tcW w:w="1276" w:type="dxa"/>
            <w:tcBorders>
              <w:top w:val="nil"/>
              <w:left w:val="nil"/>
              <w:bottom w:val="single" w:sz="4" w:space="0" w:color="auto"/>
              <w:right w:val="single" w:sz="4" w:space="0" w:color="auto"/>
            </w:tcBorders>
            <w:shd w:val="clear" w:color="auto" w:fill="auto"/>
            <w:noWrap/>
            <w:vAlign w:val="center"/>
          </w:tcPr>
          <w:p w14:paraId="4551CA0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DC150BA" w14:textId="77777777" w:rsidR="00AD73C4" w:rsidRPr="00AD73C4" w:rsidRDefault="00AD73C4" w:rsidP="00AD73C4">
            <w:pPr>
              <w:suppressAutoHyphens w:val="0"/>
              <w:spacing w:after="0"/>
              <w:jc w:val="left"/>
              <w:rPr>
                <w:sz w:val="18"/>
                <w:szCs w:val="18"/>
                <w:lang w:val="el-GR" w:eastAsia="el-GR"/>
              </w:rPr>
            </w:pPr>
          </w:p>
        </w:tc>
      </w:tr>
      <w:tr w:rsidR="00AD73C4" w:rsidRPr="00AD73C4" w14:paraId="6F85611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CBF0A3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14.6</w:t>
            </w:r>
          </w:p>
        </w:tc>
        <w:tc>
          <w:tcPr>
            <w:tcW w:w="3513" w:type="dxa"/>
            <w:tcBorders>
              <w:top w:val="nil"/>
              <w:left w:val="nil"/>
              <w:bottom w:val="single" w:sz="4" w:space="0" w:color="auto"/>
              <w:right w:val="single" w:sz="4" w:space="0" w:color="auto"/>
            </w:tcBorders>
            <w:shd w:val="clear" w:color="auto" w:fill="auto"/>
            <w:vAlign w:val="center"/>
          </w:tcPr>
          <w:p w14:paraId="67F8409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 </w:t>
            </w:r>
          </w:p>
        </w:tc>
        <w:tc>
          <w:tcPr>
            <w:tcW w:w="1276" w:type="dxa"/>
            <w:tcBorders>
              <w:top w:val="nil"/>
              <w:left w:val="nil"/>
              <w:bottom w:val="single" w:sz="4" w:space="0" w:color="auto"/>
              <w:right w:val="single" w:sz="4" w:space="0" w:color="auto"/>
            </w:tcBorders>
            <w:shd w:val="clear" w:color="auto" w:fill="auto"/>
            <w:vAlign w:val="center"/>
          </w:tcPr>
          <w:p w14:paraId="39D3B64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A059E1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22,77 </w:t>
            </w:r>
          </w:p>
        </w:tc>
        <w:tc>
          <w:tcPr>
            <w:tcW w:w="1276" w:type="dxa"/>
            <w:tcBorders>
              <w:top w:val="nil"/>
              <w:left w:val="nil"/>
              <w:bottom w:val="single" w:sz="4" w:space="0" w:color="auto"/>
              <w:right w:val="single" w:sz="4" w:space="0" w:color="auto"/>
            </w:tcBorders>
            <w:shd w:val="clear" w:color="auto" w:fill="auto"/>
            <w:noWrap/>
            <w:vAlign w:val="center"/>
          </w:tcPr>
          <w:p w14:paraId="148D897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4DFF9F8" w14:textId="77777777" w:rsidR="00AD73C4" w:rsidRPr="00AD73C4" w:rsidRDefault="00AD73C4" w:rsidP="00AD73C4">
            <w:pPr>
              <w:suppressAutoHyphens w:val="0"/>
              <w:spacing w:after="0"/>
              <w:jc w:val="left"/>
              <w:rPr>
                <w:sz w:val="18"/>
                <w:szCs w:val="18"/>
                <w:lang w:val="el-GR" w:eastAsia="el-GR"/>
              </w:rPr>
            </w:pPr>
          </w:p>
        </w:tc>
      </w:tr>
      <w:tr w:rsidR="00AD73C4" w:rsidRPr="00AD73C4" w14:paraId="37DCE3D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AEB239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14.7</w:t>
            </w:r>
          </w:p>
        </w:tc>
        <w:tc>
          <w:tcPr>
            <w:tcW w:w="3513" w:type="dxa"/>
            <w:tcBorders>
              <w:top w:val="nil"/>
              <w:left w:val="nil"/>
              <w:bottom w:val="single" w:sz="4" w:space="0" w:color="auto"/>
              <w:right w:val="single" w:sz="4" w:space="0" w:color="auto"/>
            </w:tcBorders>
            <w:shd w:val="clear" w:color="auto" w:fill="auto"/>
            <w:vAlign w:val="center"/>
          </w:tcPr>
          <w:p w14:paraId="59C26A4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 </w:t>
            </w:r>
          </w:p>
        </w:tc>
        <w:tc>
          <w:tcPr>
            <w:tcW w:w="1276" w:type="dxa"/>
            <w:tcBorders>
              <w:top w:val="nil"/>
              <w:left w:val="nil"/>
              <w:bottom w:val="single" w:sz="4" w:space="0" w:color="auto"/>
              <w:right w:val="single" w:sz="4" w:space="0" w:color="auto"/>
            </w:tcBorders>
            <w:shd w:val="clear" w:color="auto" w:fill="auto"/>
            <w:vAlign w:val="center"/>
          </w:tcPr>
          <w:p w14:paraId="1274AFD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18B8B5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29,69 </w:t>
            </w:r>
          </w:p>
        </w:tc>
        <w:tc>
          <w:tcPr>
            <w:tcW w:w="1276" w:type="dxa"/>
            <w:tcBorders>
              <w:top w:val="nil"/>
              <w:left w:val="nil"/>
              <w:bottom w:val="single" w:sz="4" w:space="0" w:color="auto"/>
              <w:right w:val="single" w:sz="4" w:space="0" w:color="auto"/>
            </w:tcBorders>
            <w:shd w:val="clear" w:color="auto" w:fill="auto"/>
            <w:noWrap/>
            <w:vAlign w:val="center"/>
          </w:tcPr>
          <w:p w14:paraId="016DBBE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9CEA6AB" w14:textId="77777777" w:rsidR="00AD73C4" w:rsidRPr="00AD73C4" w:rsidRDefault="00AD73C4" w:rsidP="00AD73C4">
            <w:pPr>
              <w:suppressAutoHyphens w:val="0"/>
              <w:spacing w:after="0"/>
              <w:jc w:val="left"/>
              <w:rPr>
                <w:sz w:val="18"/>
                <w:szCs w:val="18"/>
                <w:lang w:val="el-GR" w:eastAsia="el-GR"/>
              </w:rPr>
            </w:pPr>
          </w:p>
        </w:tc>
      </w:tr>
      <w:tr w:rsidR="00AD73C4" w:rsidRPr="00AD73C4" w14:paraId="058257B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01D556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14.8</w:t>
            </w:r>
          </w:p>
        </w:tc>
        <w:tc>
          <w:tcPr>
            <w:tcW w:w="3513" w:type="dxa"/>
            <w:tcBorders>
              <w:top w:val="nil"/>
              <w:left w:val="nil"/>
              <w:bottom w:val="single" w:sz="4" w:space="0" w:color="auto"/>
              <w:right w:val="single" w:sz="4" w:space="0" w:color="auto"/>
            </w:tcBorders>
            <w:shd w:val="clear" w:color="auto" w:fill="auto"/>
            <w:vAlign w:val="center"/>
          </w:tcPr>
          <w:p w14:paraId="7061D68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 </w:t>
            </w:r>
          </w:p>
        </w:tc>
        <w:tc>
          <w:tcPr>
            <w:tcW w:w="1276" w:type="dxa"/>
            <w:tcBorders>
              <w:top w:val="nil"/>
              <w:left w:val="nil"/>
              <w:bottom w:val="single" w:sz="4" w:space="0" w:color="auto"/>
              <w:right w:val="single" w:sz="4" w:space="0" w:color="auto"/>
            </w:tcBorders>
            <w:shd w:val="clear" w:color="auto" w:fill="auto"/>
            <w:vAlign w:val="center"/>
          </w:tcPr>
          <w:p w14:paraId="7471281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41C6CE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34,91 </w:t>
            </w:r>
          </w:p>
        </w:tc>
        <w:tc>
          <w:tcPr>
            <w:tcW w:w="1276" w:type="dxa"/>
            <w:tcBorders>
              <w:top w:val="nil"/>
              <w:left w:val="nil"/>
              <w:bottom w:val="single" w:sz="4" w:space="0" w:color="auto"/>
              <w:right w:val="single" w:sz="4" w:space="0" w:color="auto"/>
            </w:tcBorders>
            <w:shd w:val="clear" w:color="auto" w:fill="auto"/>
            <w:noWrap/>
            <w:vAlign w:val="center"/>
          </w:tcPr>
          <w:p w14:paraId="418A8C5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B36EF2C" w14:textId="77777777" w:rsidR="00AD73C4" w:rsidRPr="00AD73C4" w:rsidRDefault="00AD73C4" w:rsidP="00AD73C4">
            <w:pPr>
              <w:suppressAutoHyphens w:val="0"/>
              <w:spacing w:after="0"/>
              <w:jc w:val="left"/>
              <w:rPr>
                <w:sz w:val="18"/>
                <w:szCs w:val="18"/>
                <w:lang w:val="el-GR" w:eastAsia="el-GR"/>
              </w:rPr>
            </w:pPr>
          </w:p>
        </w:tc>
      </w:tr>
      <w:tr w:rsidR="00AD73C4" w:rsidRPr="00AD73C4" w14:paraId="24940F8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46B83C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w:t>
            </w:r>
          </w:p>
        </w:tc>
        <w:tc>
          <w:tcPr>
            <w:tcW w:w="3513" w:type="dxa"/>
            <w:tcBorders>
              <w:top w:val="nil"/>
              <w:left w:val="nil"/>
              <w:bottom w:val="single" w:sz="4" w:space="0" w:color="auto"/>
              <w:right w:val="single" w:sz="4" w:space="0" w:color="auto"/>
            </w:tcBorders>
            <w:shd w:val="clear" w:color="auto" w:fill="auto"/>
            <w:vAlign w:val="center"/>
          </w:tcPr>
          <w:p w14:paraId="5BAC79D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Σφαιρικοί κρουνοί, ορειχάλκινοι, κοχλιωτοί, PN 16</w:t>
            </w:r>
          </w:p>
        </w:tc>
        <w:tc>
          <w:tcPr>
            <w:tcW w:w="1276" w:type="dxa"/>
            <w:tcBorders>
              <w:top w:val="nil"/>
              <w:left w:val="nil"/>
              <w:bottom w:val="single" w:sz="4" w:space="0" w:color="auto"/>
              <w:right w:val="single" w:sz="4" w:space="0" w:color="auto"/>
            </w:tcBorders>
            <w:shd w:val="clear" w:color="auto" w:fill="auto"/>
            <w:vAlign w:val="center"/>
          </w:tcPr>
          <w:p w14:paraId="02CBC8D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5EE574E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37,88 </w:t>
            </w:r>
          </w:p>
        </w:tc>
        <w:tc>
          <w:tcPr>
            <w:tcW w:w="1276" w:type="dxa"/>
            <w:tcBorders>
              <w:top w:val="nil"/>
              <w:left w:val="nil"/>
              <w:bottom w:val="single" w:sz="4" w:space="0" w:color="auto"/>
              <w:right w:val="single" w:sz="4" w:space="0" w:color="auto"/>
            </w:tcBorders>
            <w:shd w:val="clear" w:color="auto" w:fill="auto"/>
            <w:noWrap/>
            <w:vAlign w:val="center"/>
          </w:tcPr>
          <w:p w14:paraId="23C227E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A825216" w14:textId="77777777" w:rsidR="00AD73C4" w:rsidRPr="00AD73C4" w:rsidRDefault="00AD73C4" w:rsidP="00AD73C4">
            <w:pPr>
              <w:suppressAutoHyphens w:val="0"/>
              <w:spacing w:after="0"/>
              <w:jc w:val="left"/>
              <w:rPr>
                <w:sz w:val="18"/>
                <w:szCs w:val="18"/>
                <w:lang w:val="el-GR" w:eastAsia="el-GR"/>
              </w:rPr>
            </w:pPr>
          </w:p>
        </w:tc>
      </w:tr>
      <w:tr w:rsidR="00AD73C4" w:rsidRPr="00AD73C4" w14:paraId="0F7C4F5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F24795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15.1</w:t>
            </w:r>
          </w:p>
        </w:tc>
        <w:tc>
          <w:tcPr>
            <w:tcW w:w="3513" w:type="dxa"/>
            <w:tcBorders>
              <w:top w:val="nil"/>
              <w:left w:val="nil"/>
              <w:bottom w:val="single" w:sz="4" w:space="0" w:color="auto"/>
              <w:right w:val="single" w:sz="4" w:space="0" w:color="auto"/>
            </w:tcBorders>
            <w:shd w:val="clear" w:color="auto" w:fill="auto"/>
            <w:vAlign w:val="center"/>
          </w:tcPr>
          <w:p w14:paraId="155013D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3C16D88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37DABA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172FF6A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6150562" w14:textId="77777777" w:rsidR="00AD73C4" w:rsidRPr="00AD73C4" w:rsidRDefault="00AD73C4" w:rsidP="00AD73C4">
            <w:pPr>
              <w:suppressAutoHyphens w:val="0"/>
              <w:spacing w:after="0"/>
              <w:jc w:val="left"/>
              <w:rPr>
                <w:sz w:val="18"/>
                <w:szCs w:val="18"/>
                <w:lang w:val="el-GR" w:eastAsia="el-GR"/>
              </w:rPr>
            </w:pPr>
          </w:p>
        </w:tc>
      </w:tr>
      <w:tr w:rsidR="00AD73C4" w:rsidRPr="00AD73C4" w14:paraId="6B7C7F0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EFD05D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15.2</w:t>
            </w:r>
          </w:p>
        </w:tc>
        <w:tc>
          <w:tcPr>
            <w:tcW w:w="3513" w:type="dxa"/>
            <w:tcBorders>
              <w:top w:val="nil"/>
              <w:left w:val="nil"/>
              <w:bottom w:val="single" w:sz="4" w:space="0" w:color="auto"/>
              <w:right w:val="single" w:sz="4" w:space="0" w:color="auto"/>
            </w:tcBorders>
            <w:shd w:val="clear" w:color="auto" w:fill="auto"/>
            <w:vAlign w:val="center"/>
          </w:tcPr>
          <w:p w14:paraId="3BD6C4C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3947E9C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6E1195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5,49 </w:t>
            </w:r>
          </w:p>
        </w:tc>
        <w:tc>
          <w:tcPr>
            <w:tcW w:w="1276" w:type="dxa"/>
            <w:tcBorders>
              <w:top w:val="nil"/>
              <w:left w:val="nil"/>
              <w:bottom w:val="single" w:sz="4" w:space="0" w:color="auto"/>
              <w:right w:val="single" w:sz="4" w:space="0" w:color="auto"/>
            </w:tcBorders>
            <w:shd w:val="clear" w:color="auto" w:fill="auto"/>
            <w:noWrap/>
            <w:vAlign w:val="center"/>
          </w:tcPr>
          <w:p w14:paraId="5495FD7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929966C" w14:textId="77777777" w:rsidR="00AD73C4" w:rsidRPr="00AD73C4" w:rsidRDefault="00AD73C4" w:rsidP="00AD73C4">
            <w:pPr>
              <w:suppressAutoHyphens w:val="0"/>
              <w:spacing w:after="0"/>
              <w:jc w:val="left"/>
              <w:rPr>
                <w:sz w:val="18"/>
                <w:szCs w:val="18"/>
                <w:lang w:val="el-GR" w:eastAsia="el-GR"/>
              </w:rPr>
            </w:pPr>
          </w:p>
        </w:tc>
      </w:tr>
      <w:tr w:rsidR="00AD73C4" w:rsidRPr="00AD73C4" w14:paraId="162F1B1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223236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15.3</w:t>
            </w:r>
          </w:p>
        </w:tc>
        <w:tc>
          <w:tcPr>
            <w:tcW w:w="3513" w:type="dxa"/>
            <w:tcBorders>
              <w:top w:val="nil"/>
              <w:left w:val="nil"/>
              <w:bottom w:val="single" w:sz="4" w:space="0" w:color="auto"/>
              <w:right w:val="single" w:sz="4" w:space="0" w:color="auto"/>
            </w:tcBorders>
            <w:shd w:val="clear" w:color="auto" w:fill="auto"/>
            <w:vAlign w:val="center"/>
          </w:tcPr>
          <w:p w14:paraId="39125F9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10E9112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8439F9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8,16 </w:t>
            </w:r>
          </w:p>
        </w:tc>
        <w:tc>
          <w:tcPr>
            <w:tcW w:w="1276" w:type="dxa"/>
            <w:tcBorders>
              <w:top w:val="nil"/>
              <w:left w:val="nil"/>
              <w:bottom w:val="single" w:sz="4" w:space="0" w:color="auto"/>
              <w:right w:val="single" w:sz="4" w:space="0" w:color="auto"/>
            </w:tcBorders>
            <w:shd w:val="clear" w:color="auto" w:fill="auto"/>
            <w:noWrap/>
            <w:vAlign w:val="center"/>
          </w:tcPr>
          <w:p w14:paraId="354F4EC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E8F2FF2" w14:textId="77777777" w:rsidR="00AD73C4" w:rsidRPr="00AD73C4" w:rsidRDefault="00AD73C4" w:rsidP="00AD73C4">
            <w:pPr>
              <w:suppressAutoHyphens w:val="0"/>
              <w:spacing w:after="0"/>
              <w:jc w:val="left"/>
              <w:rPr>
                <w:sz w:val="18"/>
                <w:szCs w:val="18"/>
                <w:lang w:val="el-GR" w:eastAsia="el-GR"/>
              </w:rPr>
            </w:pPr>
          </w:p>
        </w:tc>
      </w:tr>
      <w:tr w:rsidR="00AD73C4" w:rsidRPr="00AD73C4" w14:paraId="48A8857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82F732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15.4</w:t>
            </w:r>
          </w:p>
        </w:tc>
        <w:tc>
          <w:tcPr>
            <w:tcW w:w="3513" w:type="dxa"/>
            <w:tcBorders>
              <w:top w:val="nil"/>
              <w:left w:val="nil"/>
              <w:bottom w:val="single" w:sz="4" w:space="0" w:color="auto"/>
              <w:right w:val="single" w:sz="4" w:space="0" w:color="auto"/>
            </w:tcBorders>
            <w:shd w:val="clear" w:color="auto" w:fill="auto"/>
            <w:vAlign w:val="center"/>
          </w:tcPr>
          <w:p w14:paraId="3F61C70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251C6CC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E85A1A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14,30</w:t>
            </w:r>
          </w:p>
        </w:tc>
        <w:tc>
          <w:tcPr>
            <w:tcW w:w="1276" w:type="dxa"/>
            <w:tcBorders>
              <w:top w:val="nil"/>
              <w:left w:val="nil"/>
              <w:bottom w:val="single" w:sz="4" w:space="0" w:color="auto"/>
              <w:right w:val="single" w:sz="4" w:space="0" w:color="auto"/>
            </w:tcBorders>
            <w:shd w:val="clear" w:color="auto" w:fill="auto"/>
            <w:noWrap/>
            <w:vAlign w:val="center"/>
          </w:tcPr>
          <w:p w14:paraId="77964BB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BE3AE74" w14:textId="77777777" w:rsidR="00AD73C4" w:rsidRPr="00AD73C4" w:rsidRDefault="00AD73C4" w:rsidP="00AD73C4">
            <w:pPr>
              <w:suppressAutoHyphens w:val="0"/>
              <w:spacing w:after="0"/>
              <w:jc w:val="left"/>
              <w:rPr>
                <w:sz w:val="18"/>
                <w:szCs w:val="18"/>
                <w:lang w:val="el-GR" w:eastAsia="el-GR"/>
              </w:rPr>
            </w:pPr>
          </w:p>
        </w:tc>
      </w:tr>
      <w:tr w:rsidR="00AD73C4" w:rsidRPr="00AD73C4" w14:paraId="37599C0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414DA3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15.5</w:t>
            </w:r>
          </w:p>
        </w:tc>
        <w:tc>
          <w:tcPr>
            <w:tcW w:w="3513" w:type="dxa"/>
            <w:tcBorders>
              <w:top w:val="nil"/>
              <w:left w:val="nil"/>
              <w:bottom w:val="single" w:sz="4" w:space="0" w:color="auto"/>
              <w:right w:val="single" w:sz="4" w:space="0" w:color="auto"/>
            </w:tcBorders>
            <w:shd w:val="clear" w:color="auto" w:fill="auto"/>
            <w:vAlign w:val="center"/>
          </w:tcPr>
          <w:p w14:paraId="2F04E58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69E6023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7F0158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21,37 </w:t>
            </w:r>
          </w:p>
        </w:tc>
        <w:tc>
          <w:tcPr>
            <w:tcW w:w="1276" w:type="dxa"/>
            <w:tcBorders>
              <w:top w:val="nil"/>
              <w:left w:val="nil"/>
              <w:bottom w:val="single" w:sz="4" w:space="0" w:color="auto"/>
              <w:right w:val="single" w:sz="4" w:space="0" w:color="auto"/>
            </w:tcBorders>
            <w:shd w:val="clear" w:color="auto" w:fill="auto"/>
            <w:noWrap/>
            <w:vAlign w:val="center"/>
          </w:tcPr>
          <w:p w14:paraId="1077C20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D5C41EA" w14:textId="77777777" w:rsidR="00AD73C4" w:rsidRPr="00AD73C4" w:rsidRDefault="00AD73C4" w:rsidP="00AD73C4">
            <w:pPr>
              <w:suppressAutoHyphens w:val="0"/>
              <w:spacing w:after="0"/>
              <w:jc w:val="left"/>
              <w:rPr>
                <w:sz w:val="18"/>
                <w:szCs w:val="18"/>
                <w:lang w:val="el-GR" w:eastAsia="el-GR"/>
              </w:rPr>
            </w:pPr>
          </w:p>
        </w:tc>
      </w:tr>
      <w:tr w:rsidR="00AD73C4" w:rsidRPr="00AD73C4" w14:paraId="122CFD8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3C29EB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15.6</w:t>
            </w:r>
          </w:p>
        </w:tc>
        <w:tc>
          <w:tcPr>
            <w:tcW w:w="3513" w:type="dxa"/>
            <w:tcBorders>
              <w:top w:val="nil"/>
              <w:left w:val="nil"/>
              <w:bottom w:val="single" w:sz="4" w:space="0" w:color="auto"/>
              <w:right w:val="single" w:sz="4" w:space="0" w:color="auto"/>
            </w:tcBorders>
            <w:shd w:val="clear" w:color="auto" w:fill="auto"/>
            <w:vAlign w:val="center"/>
          </w:tcPr>
          <w:p w14:paraId="5C4FAFD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7819B16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CB6D41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31,51 </w:t>
            </w:r>
          </w:p>
        </w:tc>
        <w:tc>
          <w:tcPr>
            <w:tcW w:w="1276" w:type="dxa"/>
            <w:tcBorders>
              <w:top w:val="nil"/>
              <w:left w:val="nil"/>
              <w:bottom w:val="single" w:sz="4" w:space="0" w:color="auto"/>
              <w:right w:val="single" w:sz="4" w:space="0" w:color="auto"/>
            </w:tcBorders>
            <w:shd w:val="clear" w:color="auto" w:fill="auto"/>
            <w:noWrap/>
            <w:vAlign w:val="center"/>
          </w:tcPr>
          <w:p w14:paraId="5CF462B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67C85FD" w14:textId="77777777" w:rsidR="00AD73C4" w:rsidRPr="00AD73C4" w:rsidRDefault="00AD73C4" w:rsidP="00AD73C4">
            <w:pPr>
              <w:suppressAutoHyphens w:val="0"/>
              <w:spacing w:after="0"/>
              <w:jc w:val="left"/>
              <w:rPr>
                <w:sz w:val="18"/>
                <w:szCs w:val="18"/>
                <w:lang w:val="el-GR" w:eastAsia="el-GR"/>
              </w:rPr>
            </w:pPr>
          </w:p>
        </w:tc>
      </w:tr>
      <w:tr w:rsidR="00AD73C4" w:rsidRPr="00AD73C4" w14:paraId="7C0EBB1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306C38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15.7</w:t>
            </w:r>
          </w:p>
        </w:tc>
        <w:tc>
          <w:tcPr>
            <w:tcW w:w="3513" w:type="dxa"/>
            <w:tcBorders>
              <w:top w:val="nil"/>
              <w:left w:val="nil"/>
              <w:bottom w:val="single" w:sz="4" w:space="0" w:color="auto"/>
              <w:right w:val="single" w:sz="4" w:space="0" w:color="auto"/>
            </w:tcBorders>
            <w:shd w:val="clear" w:color="auto" w:fill="auto"/>
            <w:vAlign w:val="center"/>
          </w:tcPr>
          <w:p w14:paraId="15875D8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051B847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BB6B31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51,54 </w:t>
            </w:r>
          </w:p>
        </w:tc>
        <w:tc>
          <w:tcPr>
            <w:tcW w:w="1276" w:type="dxa"/>
            <w:tcBorders>
              <w:top w:val="nil"/>
              <w:left w:val="nil"/>
              <w:bottom w:val="single" w:sz="4" w:space="0" w:color="auto"/>
              <w:right w:val="single" w:sz="4" w:space="0" w:color="auto"/>
            </w:tcBorders>
            <w:shd w:val="clear" w:color="auto" w:fill="auto"/>
            <w:noWrap/>
            <w:vAlign w:val="center"/>
          </w:tcPr>
          <w:p w14:paraId="7B0025C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FB55F1D" w14:textId="77777777" w:rsidR="00AD73C4" w:rsidRPr="00AD73C4" w:rsidRDefault="00AD73C4" w:rsidP="00AD73C4">
            <w:pPr>
              <w:suppressAutoHyphens w:val="0"/>
              <w:spacing w:after="0"/>
              <w:jc w:val="left"/>
              <w:rPr>
                <w:sz w:val="18"/>
                <w:szCs w:val="18"/>
                <w:lang w:val="el-GR" w:eastAsia="el-GR"/>
              </w:rPr>
            </w:pPr>
          </w:p>
        </w:tc>
      </w:tr>
      <w:tr w:rsidR="00AD73C4" w:rsidRPr="00AD73C4" w14:paraId="7A918A3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C2B6BB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15.8</w:t>
            </w:r>
          </w:p>
        </w:tc>
        <w:tc>
          <w:tcPr>
            <w:tcW w:w="3513" w:type="dxa"/>
            <w:tcBorders>
              <w:top w:val="nil"/>
              <w:left w:val="nil"/>
              <w:bottom w:val="single" w:sz="4" w:space="0" w:color="auto"/>
              <w:right w:val="single" w:sz="4" w:space="0" w:color="auto"/>
            </w:tcBorders>
            <w:shd w:val="clear" w:color="auto" w:fill="auto"/>
            <w:vAlign w:val="center"/>
          </w:tcPr>
          <w:p w14:paraId="08D0451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38F755A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39CC5E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110,18 </w:t>
            </w:r>
          </w:p>
        </w:tc>
        <w:tc>
          <w:tcPr>
            <w:tcW w:w="1276" w:type="dxa"/>
            <w:tcBorders>
              <w:top w:val="nil"/>
              <w:left w:val="nil"/>
              <w:bottom w:val="single" w:sz="4" w:space="0" w:color="auto"/>
              <w:right w:val="single" w:sz="4" w:space="0" w:color="auto"/>
            </w:tcBorders>
            <w:shd w:val="clear" w:color="auto" w:fill="auto"/>
            <w:noWrap/>
            <w:vAlign w:val="center"/>
          </w:tcPr>
          <w:p w14:paraId="3060DC2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EEB791A" w14:textId="77777777" w:rsidR="00AD73C4" w:rsidRPr="00AD73C4" w:rsidRDefault="00AD73C4" w:rsidP="00AD73C4">
            <w:pPr>
              <w:suppressAutoHyphens w:val="0"/>
              <w:spacing w:after="0"/>
              <w:jc w:val="left"/>
              <w:rPr>
                <w:sz w:val="18"/>
                <w:szCs w:val="18"/>
                <w:lang w:val="el-GR" w:eastAsia="el-GR"/>
              </w:rPr>
            </w:pPr>
          </w:p>
        </w:tc>
      </w:tr>
      <w:tr w:rsidR="00AD73C4" w:rsidRPr="00AD73C4" w14:paraId="7F12CF7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C718EB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15.9</w:t>
            </w:r>
          </w:p>
        </w:tc>
        <w:tc>
          <w:tcPr>
            <w:tcW w:w="3513" w:type="dxa"/>
            <w:tcBorders>
              <w:top w:val="nil"/>
              <w:left w:val="nil"/>
              <w:bottom w:val="single" w:sz="4" w:space="0" w:color="auto"/>
              <w:right w:val="single" w:sz="4" w:space="0" w:color="auto"/>
            </w:tcBorders>
            <w:shd w:val="clear" w:color="auto" w:fill="auto"/>
            <w:vAlign w:val="center"/>
          </w:tcPr>
          <w:p w14:paraId="6B7DF29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59D0E72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E40512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148,28 </w:t>
            </w:r>
          </w:p>
        </w:tc>
        <w:tc>
          <w:tcPr>
            <w:tcW w:w="1276" w:type="dxa"/>
            <w:tcBorders>
              <w:top w:val="nil"/>
              <w:left w:val="nil"/>
              <w:bottom w:val="single" w:sz="4" w:space="0" w:color="auto"/>
              <w:right w:val="single" w:sz="4" w:space="0" w:color="auto"/>
            </w:tcBorders>
            <w:shd w:val="clear" w:color="auto" w:fill="auto"/>
            <w:noWrap/>
            <w:vAlign w:val="center"/>
          </w:tcPr>
          <w:p w14:paraId="44772A4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A9DB418" w14:textId="77777777" w:rsidR="00AD73C4" w:rsidRPr="00AD73C4" w:rsidRDefault="00AD73C4" w:rsidP="00AD73C4">
            <w:pPr>
              <w:suppressAutoHyphens w:val="0"/>
              <w:spacing w:after="0"/>
              <w:jc w:val="left"/>
              <w:rPr>
                <w:sz w:val="18"/>
                <w:szCs w:val="18"/>
                <w:lang w:val="el-GR" w:eastAsia="el-GR"/>
              </w:rPr>
            </w:pPr>
          </w:p>
        </w:tc>
      </w:tr>
      <w:tr w:rsidR="00AD73C4" w:rsidRPr="00AD73C4" w14:paraId="39655F7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FACE9E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w:t>
            </w:r>
          </w:p>
        </w:tc>
        <w:tc>
          <w:tcPr>
            <w:tcW w:w="3513" w:type="dxa"/>
            <w:tcBorders>
              <w:top w:val="nil"/>
              <w:left w:val="nil"/>
              <w:bottom w:val="single" w:sz="4" w:space="0" w:color="auto"/>
              <w:right w:val="single" w:sz="4" w:space="0" w:color="auto"/>
            </w:tcBorders>
            <w:shd w:val="clear" w:color="auto" w:fill="auto"/>
            <w:vAlign w:val="center"/>
          </w:tcPr>
          <w:p w14:paraId="77964A9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Βάνες συρταρωτές, ορειχάλκινες, με σπείρωμα</w:t>
            </w:r>
          </w:p>
        </w:tc>
        <w:tc>
          <w:tcPr>
            <w:tcW w:w="1276" w:type="dxa"/>
            <w:tcBorders>
              <w:top w:val="nil"/>
              <w:left w:val="nil"/>
              <w:bottom w:val="single" w:sz="4" w:space="0" w:color="auto"/>
              <w:right w:val="single" w:sz="4" w:space="0" w:color="auto"/>
            </w:tcBorders>
            <w:shd w:val="clear" w:color="auto" w:fill="auto"/>
            <w:vAlign w:val="center"/>
          </w:tcPr>
          <w:p w14:paraId="5BB9410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6CFF806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237,88 </w:t>
            </w:r>
          </w:p>
        </w:tc>
        <w:tc>
          <w:tcPr>
            <w:tcW w:w="1276" w:type="dxa"/>
            <w:tcBorders>
              <w:top w:val="nil"/>
              <w:left w:val="nil"/>
              <w:bottom w:val="single" w:sz="4" w:space="0" w:color="auto"/>
              <w:right w:val="single" w:sz="4" w:space="0" w:color="auto"/>
            </w:tcBorders>
            <w:shd w:val="clear" w:color="auto" w:fill="auto"/>
            <w:noWrap/>
            <w:vAlign w:val="center"/>
          </w:tcPr>
          <w:p w14:paraId="20EED73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5C388D7" w14:textId="77777777" w:rsidR="00AD73C4" w:rsidRPr="00AD73C4" w:rsidRDefault="00AD73C4" w:rsidP="00AD73C4">
            <w:pPr>
              <w:suppressAutoHyphens w:val="0"/>
              <w:spacing w:after="0"/>
              <w:jc w:val="left"/>
              <w:rPr>
                <w:sz w:val="18"/>
                <w:szCs w:val="18"/>
                <w:lang w:val="el-GR" w:eastAsia="el-GR"/>
              </w:rPr>
            </w:pPr>
          </w:p>
        </w:tc>
      </w:tr>
      <w:tr w:rsidR="00AD73C4" w:rsidRPr="00AD73C4" w14:paraId="197BF9D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10D583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16.1</w:t>
            </w:r>
          </w:p>
        </w:tc>
        <w:tc>
          <w:tcPr>
            <w:tcW w:w="3513" w:type="dxa"/>
            <w:tcBorders>
              <w:top w:val="nil"/>
              <w:left w:val="nil"/>
              <w:bottom w:val="single" w:sz="4" w:space="0" w:color="auto"/>
              <w:right w:val="single" w:sz="4" w:space="0" w:color="auto"/>
            </w:tcBorders>
            <w:shd w:val="clear" w:color="auto" w:fill="auto"/>
            <w:vAlign w:val="center"/>
          </w:tcPr>
          <w:p w14:paraId="77FEF27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w:t>
            </w:r>
          </w:p>
        </w:tc>
        <w:tc>
          <w:tcPr>
            <w:tcW w:w="1276" w:type="dxa"/>
            <w:tcBorders>
              <w:top w:val="nil"/>
              <w:left w:val="nil"/>
              <w:bottom w:val="single" w:sz="4" w:space="0" w:color="auto"/>
              <w:right w:val="single" w:sz="4" w:space="0" w:color="auto"/>
            </w:tcBorders>
            <w:shd w:val="clear" w:color="auto" w:fill="auto"/>
            <w:vAlign w:val="center"/>
          </w:tcPr>
          <w:p w14:paraId="0AA915C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3B44DA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712DC0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98FB768" w14:textId="77777777" w:rsidR="00AD73C4" w:rsidRPr="00AD73C4" w:rsidRDefault="00AD73C4" w:rsidP="00AD73C4">
            <w:pPr>
              <w:suppressAutoHyphens w:val="0"/>
              <w:spacing w:after="0"/>
              <w:jc w:val="left"/>
              <w:rPr>
                <w:sz w:val="18"/>
                <w:szCs w:val="18"/>
                <w:lang w:val="el-GR" w:eastAsia="el-GR"/>
              </w:rPr>
            </w:pPr>
          </w:p>
        </w:tc>
      </w:tr>
      <w:tr w:rsidR="00AD73C4" w:rsidRPr="00AD73C4" w14:paraId="622BD73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42C2D5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16.2</w:t>
            </w:r>
          </w:p>
        </w:tc>
        <w:tc>
          <w:tcPr>
            <w:tcW w:w="3513" w:type="dxa"/>
            <w:tcBorders>
              <w:top w:val="nil"/>
              <w:left w:val="nil"/>
              <w:bottom w:val="single" w:sz="4" w:space="0" w:color="auto"/>
              <w:right w:val="single" w:sz="4" w:space="0" w:color="auto"/>
            </w:tcBorders>
            <w:shd w:val="clear" w:color="auto" w:fill="auto"/>
            <w:vAlign w:val="center"/>
          </w:tcPr>
          <w:p w14:paraId="6DD3DE4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w:t>
            </w:r>
          </w:p>
        </w:tc>
        <w:tc>
          <w:tcPr>
            <w:tcW w:w="1276" w:type="dxa"/>
            <w:tcBorders>
              <w:top w:val="nil"/>
              <w:left w:val="nil"/>
              <w:bottom w:val="single" w:sz="4" w:space="0" w:color="auto"/>
              <w:right w:val="single" w:sz="4" w:space="0" w:color="auto"/>
            </w:tcBorders>
            <w:shd w:val="clear" w:color="auto" w:fill="auto"/>
            <w:vAlign w:val="center"/>
          </w:tcPr>
          <w:p w14:paraId="740275A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D683BE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8,33</w:t>
            </w:r>
          </w:p>
        </w:tc>
        <w:tc>
          <w:tcPr>
            <w:tcW w:w="1276" w:type="dxa"/>
            <w:tcBorders>
              <w:top w:val="nil"/>
              <w:left w:val="nil"/>
              <w:bottom w:val="single" w:sz="4" w:space="0" w:color="auto"/>
              <w:right w:val="single" w:sz="4" w:space="0" w:color="auto"/>
            </w:tcBorders>
            <w:shd w:val="clear" w:color="auto" w:fill="auto"/>
            <w:noWrap/>
            <w:vAlign w:val="center"/>
          </w:tcPr>
          <w:p w14:paraId="42CE8AE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8B350B5" w14:textId="77777777" w:rsidR="00AD73C4" w:rsidRPr="00AD73C4" w:rsidRDefault="00AD73C4" w:rsidP="00AD73C4">
            <w:pPr>
              <w:suppressAutoHyphens w:val="0"/>
              <w:spacing w:after="0"/>
              <w:jc w:val="left"/>
              <w:rPr>
                <w:sz w:val="18"/>
                <w:szCs w:val="18"/>
                <w:lang w:val="el-GR" w:eastAsia="el-GR"/>
              </w:rPr>
            </w:pPr>
          </w:p>
        </w:tc>
      </w:tr>
      <w:tr w:rsidR="00AD73C4" w:rsidRPr="00AD73C4" w14:paraId="195CF28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6ED34C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16.3</w:t>
            </w:r>
          </w:p>
        </w:tc>
        <w:tc>
          <w:tcPr>
            <w:tcW w:w="3513" w:type="dxa"/>
            <w:tcBorders>
              <w:top w:val="nil"/>
              <w:left w:val="nil"/>
              <w:bottom w:val="single" w:sz="4" w:space="0" w:color="auto"/>
              <w:right w:val="single" w:sz="4" w:space="0" w:color="auto"/>
            </w:tcBorders>
            <w:shd w:val="clear" w:color="auto" w:fill="auto"/>
            <w:vAlign w:val="center"/>
          </w:tcPr>
          <w:p w14:paraId="150F56B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w:t>
            </w:r>
          </w:p>
        </w:tc>
        <w:tc>
          <w:tcPr>
            <w:tcW w:w="1276" w:type="dxa"/>
            <w:tcBorders>
              <w:top w:val="nil"/>
              <w:left w:val="nil"/>
              <w:bottom w:val="single" w:sz="4" w:space="0" w:color="auto"/>
              <w:right w:val="single" w:sz="4" w:space="0" w:color="auto"/>
            </w:tcBorders>
            <w:shd w:val="clear" w:color="auto" w:fill="auto"/>
            <w:vAlign w:val="center"/>
          </w:tcPr>
          <w:p w14:paraId="087DA35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6EEF3D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10,33 </w:t>
            </w:r>
          </w:p>
        </w:tc>
        <w:tc>
          <w:tcPr>
            <w:tcW w:w="1276" w:type="dxa"/>
            <w:tcBorders>
              <w:top w:val="nil"/>
              <w:left w:val="nil"/>
              <w:bottom w:val="single" w:sz="4" w:space="0" w:color="auto"/>
              <w:right w:val="single" w:sz="4" w:space="0" w:color="auto"/>
            </w:tcBorders>
            <w:shd w:val="clear" w:color="auto" w:fill="auto"/>
            <w:noWrap/>
            <w:vAlign w:val="center"/>
          </w:tcPr>
          <w:p w14:paraId="280CD59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F6B104C" w14:textId="77777777" w:rsidR="00AD73C4" w:rsidRPr="00AD73C4" w:rsidRDefault="00AD73C4" w:rsidP="00AD73C4">
            <w:pPr>
              <w:suppressAutoHyphens w:val="0"/>
              <w:spacing w:after="0"/>
              <w:jc w:val="left"/>
              <w:rPr>
                <w:sz w:val="18"/>
                <w:szCs w:val="18"/>
                <w:lang w:val="el-GR" w:eastAsia="el-GR"/>
              </w:rPr>
            </w:pPr>
          </w:p>
        </w:tc>
      </w:tr>
      <w:tr w:rsidR="00AD73C4" w:rsidRPr="00AD73C4" w14:paraId="073D459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DD1D4E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16.4</w:t>
            </w:r>
          </w:p>
        </w:tc>
        <w:tc>
          <w:tcPr>
            <w:tcW w:w="3513" w:type="dxa"/>
            <w:tcBorders>
              <w:top w:val="nil"/>
              <w:left w:val="nil"/>
              <w:bottom w:val="single" w:sz="4" w:space="0" w:color="auto"/>
              <w:right w:val="single" w:sz="4" w:space="0" w:color="auto"/>
            </w:tcBorders>
            <w:shd w:val="clear" w:color="auto" w:fill="auto"/>
            <w:vAlign w:val="center"/>
          </w:tcPr>
          <w:p w14:paraId="15E0846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w:t>
            </w:r>
          </w:p>
        </w:tc>
        <w:tc>
          <w:tcPr>
            <w:tcW w:w="1276" w:type="dxa"/>
            <w:tcBorders>
              <w:top w:val="nil"/>
              <w:left w:val="nil"/>
              <w:bottom w:val="single" w:sz="4" w:space="0" w:color="auto"/>
              <w:right w:val="single" w:sz="4" w:space="0" w:color="auto"/>
            </w:tcBorders>
            <w:shd w:val="clear" w:color="auto" w:fill="auto"/>
            <w:vAlign w:val="center"/>
          </w:tcPr>
          <w:p w14:paraId="6144DE0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A07891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12,03 </w:t>
            </w:r>
          </w:p>
        </w:tc>
        <w:tc>
          <w:tcPr>
            <w:tcW w:w="1276" w:type="dxa"/>
            <w:tcBorders>
              <w:top w:val="nil"/>
              <w:left w:val="nil"/>
              <w:bottom w:val="single" w:sz="4" w:space="0" w:color="auto"/>
              <w:right w:val="single" w:sz="4" w:space="0" w:color="auto"/>
            </w:tcBorders>
            <w:shd w:val="clear" w:color="auto" w:fill="auto"/>
            <w:noWrap/>
            <w:vAlign w:val="center"/>
          </w:tcPr>
          <w:p w14:paraId="7E24090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77C5107" w14:textId="77777777" w:rsidR="00AD73C4" w:rsidRPr="00AD73C4" w:rsidRDefault="00AD73C4" w:rsidP="00AD73C4">
            <w:pPr>
              <w:suppressAutoHyphens w:val="0"/>
              <w:spacing w:after="0"/>
              <w:jc w:val="left"/>
              <w:rPr>
                <w:sz w:val="18"/>
                <w:szCs w:val="18"/>
                <w:lang w:val="el-GR" w:eastAsia="el-GR"/>
              </w:rPr>
            </w:pPr>
          </w:p>
        </w:tc>
      </w:tr>
      <w:tr w:rsidR="00AD73C4" w:rsidRPr="00AD73C4" w14:paraId="4E6EF89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4A3C01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16.5</w:t>
            </w:r>
          </w:p>
        </w:tc>
        <w:tc>
          <w:tcPr>
            <w:tcW w:w="3513" w:type="dxa"/>
            <w:tcBorders>
              <w:top w:val="nil"/>
              <w:left w:val="nil"/>
              <w:bottom w:val="single" w:sz="4" w:space="0" w:color="auto"/>
              <w:right w:val="single" w:sz="4" w:space="0" w:color="auto"/>
            </w:tcBorders>
            <w:shd w:val="clear" w:color="auto" w:fill="auto"/>
            <w:vAlign w:val="center"/>
          </w:tcPr>
          <w:p w14:paraId="290C42F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w:t>
            </w:r>
          </w:p>
        </w:tc>
        <w:tc>
          <w:tcPr>
            <w:tcW w:w="1276" w:type="dxa"/>
            <w:tcBorders>
              <w:top w:val="nil"/>
              <w:left w:val="nil"/>
              <w:bottom w:val="single" w:sz="4" w:space="0" w:color="auto"/>
              <w:right w:val="single" w:sz="4" w:space="0" w:color="auto"/>
            </w:tcBorders>
            <w:shd w:val="clear" w:color="auto" w:fill="auto"/>
            <w:vAlign w:val="center"/>
          </w:tcPr>
          <w:p w14:paraId="5670C73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F9703D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19,61 </w:t>
            </w:r>
          </w:p>
        </w:tc>
        <w:tc>
          <w:tcPr>
            <w:tcW w:w="1276" w:type="dxa"/>
            <w:tcBorders>
              <w:top w:val="nil"/>
              <w:left w:val="nil"/>
              <w:bottom w:val="single" w:sz="4" w:space="0" w:color="auto"/>
              <w:right w:val="single" w:sz="4" w:space="0" w:color="auto"/>
            </w:tcBorders>
            <w:shd w:val="clear" w:color="auto" w:fill="auto"/>
            <w:noWrap/>
            <w:vAlign w:val="center"/>
          </w:tcPr>
          <w:p w14:paraId="1F7A07F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78FB066" w14:textId="77777777" w:rsidR="00AD73C4" w:rsidRPr="00AD73C4" w:rsidRDefault="00AD73C4" w:rsidP="00AD73C4">
            <w:pPr>
              <w:suppressAutoHyphens w:val="0"/>
              <w:spacing w:after="0"/>
              <w:jc w:val="left"/>
              <w:rPr>
                <w:sz w:val="18"/>
                <w:szCs w:val="18"/>
                <w:lang w:val="el-GR" w:eastAsia="el-GR"/>
              </w:rPr>
            </w:pPr>
          </w:p>
        </w:tc>
      </w:tr>
      <w:tr w:rsidR="00AD73C4" w:rsidRPr="00AD73C4" w14:paraId="44E34D2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243BA4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16.6</w:t>
            </w:r>
          </w:p>
        </w:tc>
        <w:tc>
          <w:tcPr>
            <w:tcW w:w="3513" w:type="dxa"/>
            <w:tcBorders>
              <w:top w:val="nil"/>
              <w:left w:val="nil"/>
              <w:bottom w:val="single" w:sz="4" w:space="0" w:color="auto"/>
              <w:right w:val="single" w:sz="4" w:space="0" w:color="auto"/>
            </w:tcBorders>
            <w:shd w:val="clear" w:color="auto" w:fill="auto"/>
            <w:vAlign w:val="center"/>
          </w:tcPr>
          <w:p w14:paraId="4B4D440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w:t>
            </w:r>
          </w:p>
        </w:tc>
        <w:tc>
          <w:tcPr>
            <w:tcW w:w="1276" w:type="dxa"/>
            <w:tcBorders>
              <w:top w:val="nil"/>
              <w:left w:val="nil"/>
              <w:bottom w:val="single" w:sz="4" w:space="0" w:color="auto"/>
              <w:right w:val="single" w:sz="4" w:space="0" w:color="auto"/>
            </w:tcBorders>
            <w:shd w:val="clear" w:color="auto" w:fill="auto"/>
            <w:vAlign w:val="center"/>
          </w:tcPr>
          <w:p w14:paraId="6E388AE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A35942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23,76 </w:t>
            </w:r>
          </w:p>
        </w:tc>
        <w:tc>
          <w:tcPr>
            <w:tcW w:w="1276" w:type="dxa"/>
            <w:tcBorders>
              <w:top w:val="nil"/>
              <w:left w:val="nil"/>
              <w:bottom w:val="single" w:sz="4" w:space="0" w:color="auto"/>
              <w:right w:val="single" w:sz="4" w:space="0" w:color="auto"/>
            </w:tcBorders>
            <w:shd w:val="clear" w:color="auto" w:fill="auto"/>
            <w:noWrap/>
            <w:vAlign w:val="center"/>
          </w:tcPr>
          <w:p w14:paraId="4480E2D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F8B7A66" w14:textId="77777777" w:rsidR="00AD73C4" w:rsidRPr="00AD73C4" w:rsidRDefault="00AD73C4" w:rsidP="00AD73C4">
            <w:pPr>
              <w:suppressAutoHyphens w:val="0"/>
              <w:spacing w:after="0"/>
              <w:jc w:val="left"/>
              <w:rPr>
                <w:sz w:val="18"/>
                <w:szCs w:val="18"/>
                <w:lang w:val="el-GR" w:eastAsia="el-GR"/>
              </w:rPr>
            </w:pPr>
          </w:p>
        </w:tc>
      </w:tr>
      <w:tr w:rsidR="00AD73C4" w:rsidRPr="00AD73C4" w14:paraId="6AB76DF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F14CB6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16.7</w:t>
            </w:r>
          </w:p>
        </w:tc>
        <w:tc>
          <w:tcPr>
            <w:tcW w:w="3513" w:type="dxa"/>
            <w:tcBorders>
              <w:top w:val="nil"/>
              <w:left w:val="nil"/>
              <w:bottom w:val="single" w:sz="4" w:space="0" w:color="auto"/>
              <w:right w:val="single" w:sz="4" w:space="0" w:color="auto"/>
            </w:tcBorders>
            <w:shd w:val="clear" w:color="auto" w:fill="auto"/>
            <w:vAlign w:val="center"/>
          </w:tcPr>
          <w:p w14:paraId="3BCC2BA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w:t>
            </w:r>
          </w:p>
        </w:tc>
        <w:tc>
          <w:tcPr>
            <w:tcW w:w="1276" w:type="dxa"/>
            <w:tcBorders>
              <w:top w:val="nil"/>
              <w:left w:val="nil"/>
              <w:bottom w:val="single" w:sz="4" w:space="0" w:color="auto"/>
              <w:right w:val="single" w:sz="4" w:space="0" w:color="auto"/>
            </w:tcBorders>
            <w:shd w:val="clear" w:color="auto" w:fill="auto"/>
            <w:vAlign w:val="center"/>
          </w:tcPr>
          <w:p w14:paraId="22B2609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030FF1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38,37</w:t>
            </w:r>
          </w:p>
        </w:tc>
        <w:tc>
          <w:tcPr>
            <w:tcW w:w="1276" w:type="dxa"/>
            <w:tcBorders>
              <w:top w:val="nil"/>
              <w:left w:val="nil"/>
              <w:bottom w:val="single" w:sz="4" w:space="0" w:color="auto"/>
              <w:right w:val="single" w:sz="4" w:space="0" w:color="auto"/>
            </w:tcBorders>
            <w:shd w:val="clear" w:color="auto" w:fill="auto"/>
            <w:noWrap/>
            <w:vAlign w:val="center"/>
          </w:tcPr>
          <w:p w14:paraId="62B6D49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B06B0C0" w14:textId="77777777" w:rsidR="00AD73C4" w:rsidRPr="00AD73C4" w:rsidRDefault="00AD73C4" w:rsidP="00AD73C4">
            <w:pPr>
              <w:suppressAutoHyphens w:val="0"/>
              <w:spacing w:after="0"/>
              <w:jc w:val="left"/>
              <w:rPr>
                <w:sz w:val="18"/>
                <w:szCs w:val="18"/>
                <w:lang w:val="el-GR" w:eastAsia="el-GR"/>
              </w:rPr>
            </w:pPr>
          </w:p>
        </w:tc>
      </w:tr>
      <w:tr w:rsidR="00AD73C4" w:rsidRPr="00AD73C4" w14:paraId="70DD173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A01BF9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16.8</w:t>
            </w:r>
          </w:p>
        </w:tc>
        <w:tc>
          <w:tcPr>
            <w:tcW w:w="3513" w:type="dxa"/>
            <w:tcBorders>
              <w:top w:val="nil"/>
              <w:left w:val="nil"/>
              <w:bottom w:val="single" w:sz="4" w:space="0" w:color="auto"/>
              <w:right w:val="single" w:sz="4" w:space="0" w:color="auto"/>
            </w:tcBorders>
            <w:shd w:val="clear" w:color="auto" w:fill="auto"/>
            <w:vAlign w:val="center"/>
          </w:tcPr>
          <w:p w14:paraId="50200C8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 </w:t>
            </w:r>
          </w:p>
        </w:tc>
        <w:tc>
          <w:tcPr>
            <w:tcW w:w="1276" w:type="dxa"/>
            <w:tcBorders>
              <w:top w:val="nil"/>
              <w:left w:val="nil"/>
              <w:bottom w:val="single" w:sz="4" w:space="0" w:color="auto"/>
              <w:right w:val="single" w:sz="4" w:space="0" w:color="auto"/>
            </w:tcBorders>
            <w:shd w:val="clear" w:color="auto" w:fill="auto"/>
            <w:vAlign w:val="center"/>
          </w:tcPr>
          <w:p w14:paraId="788D568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13C8D4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65,87</w:t>
            </w:r>
          </w:p>
        </w:tc>
        <w:tc>
          <w:tcPr>
            <w:tcW w:w="1276" w:type="dxa"/>
            <w:tcBorders>
              <w:top w:val="nil"/>
              <w:left w:val="nil"/>
              <w:bottom w:val="single" w:sz="4" w:space="0" w:color="auto"/>
              <w:right w:val="single" w:sz="4" w:space="0" w:color="auto"/>
            </w:tcBorders>
            <w:shd w:val="clear" w:color="auto" w:fill="auto"/>
            <w:noWrap/>
            <w:vAlign w:val="center"/>
          </w:tcPr>
          <w:p w14:paraId="6B056EF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A7E7862" w14:textId="77777777" w:rsidR="00AD73C4" w:rsidRPr="00AD73C4" w:rsidRDefault="00AD73C4" w:rsidP="00AD73C4">
            <w:pPr>
              <w:suppressAutoHyphens w:val="0"/>
              <w:spacing w:after="0"/>
              <w:jc w:val="left"/>
              <w:rPr>
                <w:sz w:val="18"/>
                <w:szCs w:val="18"/>
                <w:lang w:val="el-GR" w:eastAsia="el-GR"/>
              </w:rPr>
            </w:pPr>
          </w:p>
        </w:tc>
      </w:tr>
      <w:tr w:rsidR="00AD73C4" w:rsidRPr="00AD73C4" w14:paraId="61FF4A5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CD1CF4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16.9</w:t>
            </w:r>
          </w:p>
        </w:tc>
        <w:tc>
          <w:tcPr>
            <w:tcW w:w="3513" w:type="dxa"/>
            <w:tcBorders>
              <w:top w:val="nil"/>
              <w:left w:val="nil"/>
              <w:bottom w:val="single" w:sz="4" w:space="0" w:color="auto"/>
              <w:right w:val="single" w:sz="4" w:space="0" w:color="auto"/>
            </w:tcBorders>
            <w:shd w:val="clear" w:color="auto" w:fill="auto"/>
            <w:vAlign w:val="center"/>
          </w:tcPr>
          <w:p w14:paraId="480AFA9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4'' </w:t>
            </w:r>
          </w:p>
        </w:tc>
        <w:tc>
          <w:tcPr>
            <w:tcW w:w="1276" w:type="dxa"/>
            <w:tcBorders>
              <w:top w:val="nil"/>
              <w:left w:val="nil"/>
              <w:bottom w:val="single" w:sz="4" w:space="0" w:color="auto"/>
              <w:right w:val="single" w:sz="4" w:space="0" w:color="auto"/>
            </w:tcBorders>
            <w:shd w:val="clear" w:color="auto" w:fill="auto"/>
            <w:vAlign w:val="center"/>
          </w:tcPr>
          <w:p w14:paraId="683D4F0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30E5C6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88,72 </w:t>
            </w:r>
          </w:p>
        </w:tc>
        <w:tc>
          <w:tcPr>
            <w:tcW w:w="1276" w:type="dxa"/>
            <w:tcBorders>
              <w:top w:val="nil"/>
              <w:left w:val="nil"/>
              <w:bottom w:val="single" w:sz="4" w:space="0" w:color="auto"/>
              <w:right w:val="single" w:sz="4" w:space="0" w:color="auto"/>
            </w:tcBorders>
            <w:shd w:val="clear" w:color="auto" w:fill="auto"/>
            <w:noWrap/>
            <w:vAlign w:val="center"/>
          </w:tcPr>
          <w:p w14:paraId="28FC65A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5D40636" w14:textId="77777777" w:rsidR="00AD73C4" w:rsidRPr="00AD73C4" w:rsidRDefault="00AD73C4" w:rsidP="00AD73C4">
            <w:pPr>
              <w:suppressAutoHyphens w:val="0"/>
              <w:spacing w:after="0"/>
              <w:jc w:val="left"/>
              <w:rPr>
                <w:sz w:val="18"/>
                <w:szCs w:val="18"/>
                <w:lang w:val="el-GR" w:eastAsia="el-GR"/>
              </w:rPr>
            </w:pPr>
          </w:p>
        </w:tc>
      </w:tr>
      <w:tr w:rsidR="00AD73C4" w:rsidRPr="00AD73C4" w14:paraId="482DFD2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9D2D34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w:t>
            </w:r>
          </w:p>
        </w:tc>
        <w:tc>
          <w:tcPr>
            <w:tcW w:w="3513" w:type="dxa"/>
            <w:tcBorders>
              <w:top w:val="nil"/>
              <w:left w:val="nil"/>
              <w:bottom w:val="single" w:sz="4" w:space="0" w:color="auto"/>
              <w:right w:val="single" w:sz="4" w:space="0" w:color="auto"/>
            </w:tcBorders>
            <w:shd w:val="clear" w:color="auto" w:fill="auto"/>
            <w:vAlign w:val="center"/>
          </w:tcPr>
          <w:p w14:paraId="48001A1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Μειωτές πίεσης ΡΝ 16 </w:t>
            </w:r>
            <w:proofErr w:type="spellStart"/>
            <w:r w:rsidRPr="00AD73C4">
              <w:rPr>
                <w:sz w:val="18"/>
                <w:szCs w:val="18"/>
                <w:lang w:val="el-GR" w:eastAsia="el-GR"/>
              </w:rPr>
              <w:t>atm</w:t>
            </w:r>
            <w:proofErr w:type="spellEnd"/>
          </w:p>
        </w:tc>
        <w:tc>
          <w:tcPr>
            <w:tcW w:w="1276" w:type="dxa"/>
            <w:tcBorders>
              <w:top w:val="nil"/>
              <w:left w:val="nil"/>
              <w:bottom w:val="single" w:sz="4" w:space="0" w:color="auto"/>
              <w:right w:val="single" w:sz="4" w:space="0" w:color="auto"/>
            </w:tcBorders>
            <w:shd w:val="clear" w:color="auto" w:fill="auto"/>
            <w:vAlign w:val="center"/>
          </w:tcPr>
          <w:p w14:paraId="46F4DEC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3B12977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153,38 </w:t>
            </w:r>
          </w:p>
        </w:tc>
        <w:tc>
          <w:tcPr>
            <w:tcW w:w="1276" w:type="dxa"/>
            <w:tcBorders>
              <w:top w:val="nil"/>
              <w:left w:val="nil"/>
              <w:bottom w:val="single" w:sz="4" w:space="0" w:color="auto"/>
              <w:right w:val="single" w:sz="4" w:space="0" w:color="auto"/>
            </w:tcBorders>
            <w:shd w:val="clear" w:color="auto" w:fill="auto"/>
            <w:noWrap/>
            <w:vAlign w:val="center"/>
          </w:tcPr>
          <w:p w14:paraId="534A562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5D8C5ED" w14:textId="77777777" w:rsidR="00AD73C4" w:rsidRPr="00AD73C4" w:rsidRDefault="00AD73C4" w:rsidP="00AD73C4">
            <w:pPr>
              <w:suppressAutoHyphens w:val="0"/>
              <w:spacing w:after="0"/>
              <w:jc w:val="left"/>
              <w:rPr>
                <w:sz w:val="18"/>
                <w:szCs w:val="18"/>
                <w:lang w:val="el-GR" w:eastAsia="el-GR"/>
              </w:rPr>
            </w:pPr>
          </w:p>
        </w:tc>
      </w:tr>
      <w:tr w:rsidR="00AD73C4" w:rsidRPr="00AD73C4" w14:paraId="10132E9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756664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17.1</w:t>
            </w:r>
          </w:p>
        </w:tc>
        <w:tc>
          <w:tcPr>
            <w:tcW w:w="3513" w:type="dxa"/>
            <w:tcBorders>
              <w:top w:val="nil"/>
              <w:left w:val="nil"/>
              <w:bottom w:val="single" w:sz="4" w:space="0" w:color="auto"/>
              <w:right w:val="single" w:sz="4" w:space="0" w:color="auto"/>
            </w:tcBorders>
            <w:shd w:val="clear" w:color="auto" w:fill="auto"/>
            <w:vAlign w:val="center"/>
          </w:tcPr>
          <w:p w14:paraId="389EEE8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1/2 " </w:t>
            </w:r>
          </w:p>
        </w:tc>
        <w:tc>
          <w:tcPr>
            <w:tcW w:w="1276" w:type="dxa"/>
            <w:tcBorders>
              <w:top w:val="nil"/>
              <w:left w:val="nil"/>
              <w:bottom w:val="single" w:sz="4" w:space="0" w:color="auto"/>
              <w:right w:val="single" w:sz="4" w:space="0" w:color="auto"/>
            </w:tcBorders>
            <w:shd w:val="clear" w:color="auto" w:fill="auto"/>
            <w:vAlign w:val="center"/>
          </w:tcPr>
          <w:p w14:paraId="4431ECD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A56C8B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E60116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688FB08" w14:textId="77777777" w:rsidR="00AD73C4" w:rsidRPr="00AD73C4" w:rsidRDefault="00AD73C4" w:rsidP="00AD73C4">
            <w:pPr>
              <w:suppressAutoHyphens w:val="0"/>
              <w:spacing w:after="0"/>
              <w:jc w:val="left"/>
              <w:rPr>
                <w:sz w:val="18"/>
                <w:szCs w:val="18"/>
                <w:lang w:val="el-GR" w:eastAsia="el-GR"/>
              </w:rPr>
            </w:pPr>
          </w:p>
        </w:tc>
      </w:tr>
      <w:tr w:rsidR="00AD73C4" w:rsidRPr="00AD73C4" w14:paraId="76AD229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AEDF6D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17.2</w:t>
            </w:r>
          </w:p>
        </w:tc>
        <w:tc>
          <w:tcPr>
            <w:tcW w:w="3513" w:type="dxa"/>
            <w:tcBorders>
              <w:top w:val="nil"/>
              <w:left w:val="nil"/>
              <w:bottom w:val="single" w:sz="4" w:space="0" w:color="auto"/>
              <w:right w:val="single" w:sz="4" w:space="0" w:color="auto"/>
            </w:tcBorders>
            <w:shd w:val="clear" w:color="auto" w:fill="auto"/>
            <w:vAlign w:val="center"/>
          </w:tcPr>
          <w:p w14:paraId="2622AC1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3/4 " </w:t>
            </w:r>
          </w:p>
        </w:tc>
        <w:tc>
          <w:tcPr>
            <w:tcW w:w="1276" w:type="dxa"/>
            <w:tcBorders>
              <w:top w:val="nil"/>
              <w:left w:val="nil"/>
              <w:bottom w:val="single" w:sz="4" w:space="0" w:color="auto"/>
              <w:right w:val="single" w:sz="4" w:space="0" w:color="auto"/>
            </w:tcBorders>
            <w:shd w:val="clear" w:color="auto" w:fill="auto"/>
            <w:vAlign w:val="center"/>
          </w:tcPr>
          <w:p w14:paraId="1B307AA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DDDDDB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40,69</w:t>
            </w:r>
          </w:p>
        </w:tc>
        <w:tc>
          <w:tcPr>
            <w:tcW w:w="1276" w:type="dxa"/>
            <w:tcBorders>
              <w:top w:val="nil"/>
              <w:left w:val="nil"/>
              <w:bottom w:val="single" w:sz="4" w:space="0" w:color="auto"/>
              <w:right w:val="single" w:sz="4" w:space="0" w:color="auto"/>
            </w:tcBorders>
            <w:shd w:val="clear" w:color="auto" w:fill="auto"/>
            <w:noWrap/>
            <w:vAlign w:val="center"/>
          </w:tcPr>
          <w:p w14:paraId="338E894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E35F2B6" w14:textId="77777777" w:rsidR="00AD73C4" w:rsidRPr="00AD73C4" w:rsidRDefault="00AD73C4" w:rsidP="00AD73C4">
            <w:pPr>
              <w:suppressAutoHyphens w:val="0"/>
              <w:spacing w:after="0"/>
              <w:jc w:val="left"/>
              <w:rPr>
                <w:sz w:val="18"/>
                <w:szCs w:val="18"/>
                <w:lang w:val="el-GR" w:eastAsia="el-GR"/>
              </w:rPr>
            </w:pPr>
          </w:p>
        </w:tc>
      </w:tr>
      <w:tr w:rsidR="00AD73C4" w:rsidRPr="00AD73C4" w14:paraId="79E0EF7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B15832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17.3</w:t>
            </w:r>
          </w:p>
        </w:tc>
        <w:tc>
          <w:tcPr>
            <w:tcW w:w="3513" w:type="dxa"/>
            <w:tcBorders>
              <w:top w:val="nil"/>
              <w:left w:val="nil"/>
              <w:bottom w:val="single" w:sz="4" w:space="0" w:color="auto"/>
              <w:right w:val="single" w:sz="4" w:space="0" w:color="auto"/>
            </w:tcBorders>
            <w:shd w:val="clear" w:color="auto" w:fill="auto"/>
            <w:vAlign w:val="center"/>
          </w:tcPr>
          <w:p w14:paraId="3354555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 </w:t>
            </w:r>
          </w:p>
        </w:tc>
        <w:tc>
          <w:tcPr>
            <w:tcW w:w="1276" w:type="dxa"/>
            <w:tcBorders>
              <w:top w:val="nil"/>
              <w:left w:val="nil"/>
              <w:bottom w:val="single" w:sz="4" w:space="0" w:color="auto"/>
              <w:right w:val="single" w:sz="4" w:space="0" w:color="auto"/>
            </w:tcBorders>
            <w:shd w:val="clear" w:color="auto" w:fill="auto"/>
            <w:vAlign w:val="center"/>
          </w:tcPr>
          <w:p w14:paraId="455AC80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6B914E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62,52 </w:t>
            </w:r>
          </w:p>
        </w:tc>
        <w:tc>
          <w:tcPr>
            <w:tcW w:w="1276" w:type="dxa"/>
            <w:tcBorders>
              <w:top w:val="nil"/>
              <w:left w:val="nil"/>
              <w:bottom w:val="single" w:sz="4" w:space="0" w:color="auto"/>
              <w:right w:val="single" w:sz="4" w:space="0" w:color="auto"/>
            </w:tcBorders>
            <w:shd w:val="clear" w:color="auto" w:fill="auto"/>
            <w:noWrap/>
            <w:vAlign w:val="center"/>
          </w:tcPr>
          <w:p w14:paraId="4562CF2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AB12B8E" w14:textId="77777777" w:rsidR="00AD73C4" w:rsidRPr="00AD73C4" w:rsidRDefault="00AD73C4" w:rsidP="00AD73C4">
            <w:pPr>
              <w:suppressAutoHyphens w:val="0"/>
              <w:spacing w:after="0"/>
              <w:jc w:val="left"/>
              <w:rPr>
                <w:sz w:val="18"/>
                <w:szCs w:val="18"/>
                <w:lang w:val="el-GR" w:eastAsia="el-GR"/>
              </w:rPr>
            </w:pPr>
          </w:p>
        </w:tc>
      </w:tr>
      <w:tr w:rsidR="00AD73C4" w:rsidRPr="00AD73C4" w14:paraId="4630D01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550162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17.4</w:t>
            </w:r>
          </w:p>
        </w:tc>
        <w:tc>
          <w:tcPr>
            <w:tcW w:w="3513" w:type="dxa"/>
            <w:tcBorders>
              <w:top w:val="nil"/>
              <w:left w:val="nil"/>
              <w:bottom w:val="single" w:sz="4" w:space="0" w:color="auto"/>
              <w:right w:val="single" w:sz="4" w:space="0" w:color="auto"/>
            </w:tcBorders>
            <w:shd w:val="clear" w:color="auto" w:fill="auto"/>
            <w:vAlign w:val="center"/>
          </w:tcPr>
          <w:p w14:paraId="2C6DBEB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1/4 " </w:t>
            </w:r>
          </w:p>
        </w:tc>
        <w:tc>
          <w:tcPr>
            <w:tcW w:w="1276" w:type="dxa"/>
            <w:tcBorders>
              <w:top w:val="nil"/>
              <w:left w:val="nil"/>
              <w:bottom w:val="single" w:sz="4" w:space="0" w:color="auto"/>
              <w:right w:val="single" w:sz="4" w:space="0" w:color="auto"/>
            </w:tcBorders>
            <w:shd w:val="clear" w:color="auto" w:fill="auto"/>
            <w:vAlign w:val="center"/>
          </w:tcPr>
          <w:p w14:paraId="093B2ED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E8050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82,61 </w:t>
            </w:r>
          </w:p>
        </w:tc>
        <w:tc>
          <w:tcPr>
            <w:tcW w:w="1276" w:type="dxa"/>
            <w:tcBorders>
              <w:top w:val="nil"/>
              <w:left w:val="nil"/>
              <w:bottom w:val="single" w:sz="4" w:space="0" w:color="auto"/>
              <w:right w:val="single" w:sz="4" w:space="0" w:color="auto"/>
            </w:tcBorders>
            <w:shd w:val="clear" w:color="auto" w:fill="auto"/>
            <w:noWrap/>
            <w:vAlign w:val="center"/>
          </w:tcPr>
          <w:p w14:paraId="5B9D6EB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1ADDE2A" w14:textId="77777777" w:rsidR="00AD73C4" w:rsidRPr="00AD73C4" w:rsidRDefault="00AD73C4" w:rsidP="00AD73C4">
            <w:pPr>
              <w:suppressAutoHyphens w:val="0"/>
              <w:spacing w:after="0"/>
              <w:jc w:val="left"/>
              <w:rPr>
                <w:sz w:val="18"/>
                <w:szCs w:val="18"/>
                <w:lang w:val="el-GR" w:eastAsia="el-GR"/>
              </w:rPr>
            </w:pPr>
          </w:p>
        </w:tc>
      </w:tr>
      <w:tr w:rsidR="00AD73C4" w:rsidRPr="00AD73C4" w14:paraId="5D37CF4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9ACE71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17.5</w:t>
            </w:r>
          </w:p>
        </w:tc>
        <w:tc>
          <w:tcPr>
            <w:tcW w:w="3513" w:type="dxa"/>
            <w:tcBorders>
              <w:top w:val="nil"/>
              <w:left w:val="nil"/>
              <w:bottom w:val="single" w:sz="4" w:space="0" w:color="auto"/>
              <w:right w:val="single" w:sz="4" w:space="0" w:color="auto"/>
            </w:tcBorders>
            <w:shd w:val="clear" w:color="auto" w:fill="auto"/>
            <w:vAlign w:val="center"/>
          </w:tcPr>
          <w:p w14:paraId="592A2F2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1 1/2 " </w:t>
            </w:r>
          </w:p>
        </w:tc>
        <w:tc>
          <w:tcPr>
            <w:tcW w:w="1276" w:type="dxa"/>
            <w:tcBorders>
              <w:top w:val="nil"/>
              <w:left w:val="nil"/>
              <w:bottom w:val="single" w:sz="4" w:space="0" w:color="auto"/>
              <w:right w:val="single" w:sz="4" w:space="0" w:color="auto"/>
            </w:tcBorders>
            <w:shd w:val="clear" w:color="auto" w:fill="auto"/>
            <w:vAlign w:val="center"/>
          </w:tcPr>
          <w:p w14:paraId="4260B8A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3998AD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138,87 </w:t>
            </w:r>
          </w:p>
        </w:tc>
        <w:tc>
          <w:tcPr>
            <w:tcW w:w="1276" w:type="dxa"/>
            <w:tcBorders>
              <w:top w:val="nil"/>
              <w:left w:val="nil"/>
              <w:bottom w:val="single" w:sz="4" w:space="0" w:color="auto"/>
              <w:right w:val="single" w:sz="4" w:space="0" w:color="auto"/>
            </w:tcBorders>
            <w:shd w:val="clear" w:color="auto" w:fill="auto"/>
            <w:noWrap/>
            <w:vAlign w:val="center"/>
          </w:tcPr>
          <w:p w14:paraId="046FD9E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2067809" w14:textId="77777777" w:rsidR="00AD73C4" w:rsidRPr="00AD73C4" w:rsidRDefault="00AD73C4" w:rsidP="00AD73C4">
            <w:pPr>
              <w:suppressAutoHyphens w:val="0"/>
              <w:spacing w:after="0"/>
              <w:jc w:val="left"/>
              <w:rPr>
                <w:sz w:val="18"/>
                <w:szCs w:val="18"/>
                <w:lang w:val="el-GR" w:eastAsia="el-GR"/>
              </w:rPr>
            </w:pPr>
          </w:p>
        </w:tc>
      </w:tr>
      <w:tr w:rsidR="00AD73C4" w:rsidRPr="00AD73C4" w14:paraId="2C9F4E6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118BB9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17.6</w:t>
            </w:r>
          </w:p>
        </w:tc>
        <w:tc>
          <w:tcPr>
            <w:tcW w:w="3513" w:type="dxa"/>
            <w:tcBorders>
              <w:top w:val="nil"/>
              <w:left w:val="nil"/>
              <w:bottom w:val="single" w:sz="4" w:space="0" w:color="auto"/>
              <w:right w:val="single" w:sz="4" w:space="0" w:color="auto"/>
            </w:tcBorders>
            <w:shd w:val="clear" w:color="auto" w:fill="auto"/>
            <w:vAlign w:val="center"/>
          </w:tcPr>
          <w:p w14:paraId="6CE1DBB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 </w:t>
            </w:r>
          </w:p>
        </w:tc>
        <w:tc>
          <w:tcPr>
            <w:tcW w:w="1276" w:type="dxa"/>
            <w:tcBorders>
              <w:top w:val="nil"/>
              <w:left w:val="nil"/>
              <w:bottom w:val="single" w:sz="4" w:space="0" w:color="auto"/>
              <w:right w:val="single" w:sz="4" w:space="0" w:color="auto"/>
            </w:tcBorders>
            <w:shd w:val="clear" w:color="auto" w:fill="auto"/>
            <w:vAlign w:val="center"/>
          </w:tcPr>
          <w:p w14:paraId="2FB79E8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248813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161,78 </w:t>
            </w:r>
          </w:p>
        </w:tc>
        <w:tc>
          <w:tcPr>
            <w:tcW w:w="1276" w:type="dxa"/>
            <w:tcBorders>
              <w:top w:val="nil"/>
              <w:left w:val="nil"/>
              <w:bottom w:val="single" w:sz="4" w:space="0" w:color="auto"/>
              <w:right w:val="single" w:sz="4" w:space="0" w:color="auto"/>
            </w:tcBorders>
            <w:shd w:val="clear" w:color="auto" w:fill="auto"/>
            <w:noWrap/>
            <w:vAlign w:val="center"/>
          </w:tcPr>
          <w:p w14:paraId="229230B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D62A6A1" w14:textId="77777777" w:rsidR="00AD73C4" w:rsidRPr="00AD73C4" w:rsidRDefault="00AD73C4" w:rsidP="00AD73C4">
            <w:pPr>
              <w:suppressAutoHyphens w:val="0"/>
              <w:spacing w:after="0"/>
              <w:jc w:val="left"/>
              <w:rPr>
                <w:sz w:val="18"/>
                <w:szCs w:val="18"/>
                <w:lang w:val="el-GR" w:eastAsia="el-GR"/>
              </w:rPr>
            </w:pPr>
          </w:p>
        </w:tc>
      </w:tr>
      <w:tr w:rsidR="00AD73C4" w:rsidRPr="00AD73C4" w14:paraId="18D6BE0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8F65B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17.7</w:t>
            </w:r>
          </w:p>
        </w:tc>
        <w:tc>
          <w:tcPr>
            <w:tcW w:w="3513" w:type="dxa"/>
            <w:tcBorders>
              <w:top w:val="nil"/>
              <w:left w:val="nil"/>
              <w:bottom w:val="single" w:sz="4" w:space="0" w:color="auto"/>
              <w:right w:val="single" w:sz="4" w:space="0" w:color="auto"/>
            </w:tcBorders>
            <w:shd w:val="clear" w:color="auto" w:fill="auto"/>
            <w:vAlign w:val="center"/>
          </w:tcPr>
          <w:p w14:paraId="763DDBF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Φ 2 1/2 " </w:t>
            </w:r>
          </w:p>
        </w:tc>
        <w:tc>
          <w:tcPr>
            <w:tcW w:w="1276" w:type="dxa"/>
            <w:tcBorders>
              <w:top w:val="nil"/>
              <w:left w:val="nil"/>
              <w:bottom w:val="single" w:sz="4" w:space="0" w:color="auto"/>
              <w:right w:val="single" w:sz="4" w:space="0" w:color="auto"/>
            </w:tcBorders>
            <w:shd w:val="clear" w:color="auto" w:fill="auto"/>
            <w:vAlign w:val="center"/>
          </w:tcPr>
          <w:p w14:paraId="3E2CA5D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1E20BF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241,59 </w:t>
            </w:r>
          </w:p>
        </w:tc>
        <w:tc>
          <w:tcPr>
            <w:tcW w:w="1276" w:type="dxa"/>
            <w:tcBorders>
              <w:top w:val="nil"/>
              <w:left w:val="nil"/>
              <w:bottom w:val="single" w:sz="4" w:space="0" w:color="auto"/>
              <w:right w:val="single" w:sz="4" w:space="0" w:color="auto"/>
            </w:tcBorders>
            <w:shd w:val="clear" w:color="auto" w:fill="auto"/>
            <w:noWrap/>
            <w:vAlign w:val="center"/>
          </w:tcPr>
          <w:p w14:paraId="67F279D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C392F41" w14:textId="77777777" w:rsidR="00AD73C4" w:rsidRPr="00AD73C4" w:rsidRDefault="00AD73C4" w:rsidP="00AD73C4">
            <w:pPr>
              <w:suppressAutoHyphens w:val="0"/>
              <w:spacing w:after="0"/>
              <w:jc w:val="left"/>
              <w:rPr>
                <w:sz w:val="18"/>
                <w:szCs w:val="18"/>
                <w:lang w:val="el-GR" w:eastAsia="el-GR"/>
              </w:rPr>
            </w:pPr>
          </w:p>
        </w:tc>
      </w:tr>
      <w:tr w:rsidR="00AD73C4" w:rsidRPr="00AD73C4" w14:paraId="7A45E3C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144341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18</w:t>
            </w:r>
          </w:p>
        </w:tc>
        <w:tc>
          <w:tcPr>
            <w:tcW w:w="3513" w:type="dxa"/>
            <w:tcBorders>
              <w:top w:val="nil"/>
              <w:left w:val="nil"/>
              <w:bottom w:val="single" w:sz="4" w:space="0" w:color="auto"/>
              <w:right w:val="single" w:sz="4" w:space="0" w:color="auto"/>
            </w:tcBorders>
            <w:shd w:val="clear" w:color="auto" w:fill="auto"/>
            <w:vAlign w:val="center"/>
          </w:tcPr>
          <w:p w14:paraId="308DFB6B"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Σταλάκτες</w:t>
            </w:r>
            <w:proofErr w:type="spellEnd"/>
          </w:p>
        </w:tc>
        <w:tc>
          <w:tcPr>
            <w:tcW w:w="1276" w:type="dxa"/>
            <w:tcBorders>
              <w:top w:val="nil"/>
              <w:left w:val="nil"/>
              <w:bottom w:val="single" w:sz="4" w:space="0" w:color="auto"/>
              <w:right w:val="single" w:sz="4" w:space="0" w:color="auto"/>
            </w:tcBorders>
            <w:shd w:val="clear" w:color="auto" w:fill="auto"/>
            <w:vAlign w:val="center"/>
          </w:tcPr>
          <w:p w14:paraId="51F2F4C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70A5C23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211,48 </w:t>
            </w:r>
          </w:p>
        </w:tc>
        <w:tc>
          <w:tcPr>
            <w:tcW w:w="1276" w:type="dxa"/>
            <w:tcBorders>
              <w:top w:val="nil"/>
              <w:left w:val="nil"/>
              <w:bottom w:val="single" w:sz="4" w:space="0" w:color="auto"/>
              <w:right w:val="single" w:sz="4" w:space="0" w:color="auto"/>
            </w:tcBorders>
            <w:shd w:val="clear" w:color="auto" w:fill="auto"/>
            <w:noWrap/>
            <w:vAlign w:val="center"/>
          </w:tcPr>
          <w:p w14:paraId="2218651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CEAE452" w14:textId="77777777" w:rsidR="00AD73C4" w:rsidRPr="00AD73C4" w:rsidRDefault="00AD73C4" w:rsidP="00AD73C4">
            <w:pPr>
              <w:suppressAutoHyphens w:val="0"/>
              <w:spacing w:after="0"/>
              <w:jc w:val="left"/>
              <w:rPr>
                <w:sz w:val="18"/>
                <w:szCs w:val="18"/>
                <w:lang w:val="el-GR" w:eastAsia="el-GR"/>
              </w:rPr>
            </w:pPr>
          </w:p>
        </w:tc>
      </w:tr>
      <w:tr w:rsidR="00AD73C4" w:rsidRPr="00AD73C4" w14:paraId="27C46EE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63FEF6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18.1</w:t>
            </w:r>
          </w:p>
        </w:tc>
        <w:tc>
          <w:tcPr>
            <w:tcW w:w="3513" w:type="dxa"/>
            <w:tcBorders>
              <w:top w:val="nil"/>
              <w:left w:val="nil"/>
              <w:bottom w:val="single" w:sz="4" w:space="0" w:color="auto"/>
              <w:right w:val="single" w:sz="4" w:space="0" w:color="auto"/>
            </w:tcBorders>
            <w:shd w:val="clear" w:color="auto" w:fill="auto"/>
            <w:vAlign w:val="center"/>
          </w:tcPr>
          <w:p w14:paraId="3DD13A55"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Σταλάκτης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αυτορυθμιζόμενος</w:t>
            </w:r>
            <w:proofErr w:type="spellEnd"/>
            <w:r w:rsidRPr="00AD73C4">
              <w:rPr>
                <w:sz w:val="18"/>
                <w:szCs w:val="18"/>
                <w:lang w:val="el-GR" w:eastAsia="el-GR"/>
              </w:rPr>
              <w:t>, επισκέψιμος</w:t>
            </w:r>
          </w:p>
        </w:tc>
        <w:tc>
          <w:tcPr>
            <w:tcW w:w="1276" w:type="dxa"/>
            <w:tcBorders>
              <w:top w:val="nil"/>
              <w:left w:val="nil"/>
              <w:bottom w:val="single" w:sz="4" w:space="0" w:color="auto"/>
              <w:right w:val="single" w:sz="4" w:space="0" w:color="auto"/>
            </w:tcBorders>
            <w:shd w:val="clear" w:color="auto" w:fill="auto"/>
            <w:vAlign w:val="center"/>
          </w:tcPr>
          <w:p w14:paraId="1EB7B3E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87CB94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33DB7F0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6A5F569" w14:textId="77777777" w:rsidR="00AD73C4" w:rsidRPr="00AD73C4" w:rsidRDefault="00AD73C4" w:rsidP="00AD73C4">
            <w:pPr>
              <w:suppressAutoHyphens w:val="0"/>
              <w:spacing w:after="0"/>
              <w:jc w:val="left"/>
              <w:rPr>
                <w:sz w:val="18"/>
                <w:szCs w:val="18"/>
                <w:lang w:val="el-GR" w:eastAsia="el-GR"/>
              </w:rPr>
            </w:pPr>
          </w:p>
        </w:tc>
      </w:tr>
      <w:tr w:rsidR="00AD73C4" w:rsidRPr="00AD73C4" w14:paraId="43E5F23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5DF386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18.2</w:t>
            </w:r>
          </w:p>
        </w:tc>
        <w:tc>
          <w:tcPr>
            <w:tcW w:w="3513" w:type="dxa"/>
            <w:tcBorders>
              <w:top w:val="nil"/>
              <w:left w:val="nil"/>
              <w:bottom w:val="single" w:sz="4" w:space="0" w:color="auto"/>
              <w:right w:val="single" w:sz="4" w:space="0" w:color="auto"/>
            </w:tcBorders>
            <w:shd w:val="clear" w:color="auto" w:fill="auto"/>
            <w:vAlign w:val="center"/>
          </w:tcPr>
          <w:p w14:paraId="4F83D93A"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Σταλάκτης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αυτορυθμιζόμενος</w:t>
            </w:r>
            <w:proofErr w:type="spellEnd"/>
            <w:r w:rsidRPr="00AD73C4">
              <w:rPr>
                <w:sz w:val="18"/>
                <w:szCs w:val="18"/>
                <w:lang w:val="el-GR" w:eastAsia="el-GR"/>
              </w:rPr>
              <w:t>, μη επισκέψιμος</w:t>
            </w:r>
          </w:p>
        </w:tc>
        <w:tc>
          <w:tcPr>
            <w:tcW w:w="1276" w:type="dxa"/>
            <w:tcBorders>
              <w:top w:val="nil"/>
              <w:left w:val="nil"/>
              <w:bottom w:val="single" w:sz="4" w:space="0" w:color="auto"/>
              <w:right w:val="single" w:sz="4" w:space="0" w:color="auto"/>
            </w:tcBorders>
            <w:shd w:val="clear" w:color="auto" w:fill="auto"/>
            <w:vAlign w:val="center"/>
          </w:tcPr>
          <w:p w14:paraId="1031720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3F0E00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0,22 </w:t>
            </w:r>
          </w:p>
        </w:tc>
        <w:tc>
          <w:tcPr>
            <w:tcW w:w="1276" w:type="dxa"/>
            <w:tcBorders>
              <w:top w:val="nil"/>
              <w:left w:val="nil"/>
              <w:bottom w:val="single" w:sz="4" w:space="0" w:color="auto"/>
              <w:right w:val="single" w:sz="4" w:space="0" w:color="auto"/>
            </w:tcBorders>
            <w:shd w:val="clear" w:color="auto" w:fill="auto"/>
            <w:noWrap/>
            <w:vAlign w:val="center"/>
          </w:tcPr>
          <w:p w14:paraId="5ACEF95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140F438" w14:textId="77777777" w:rsidR="00AD73C4" w:rsidRPr="00AD73C4" w:rsidRDefault="00AD73C4" w:rsidP="00AD73C4">
            <w:pPr>
              <w:suppressAutoHyphens w:val="0"/>
              <w:spacing w:after="0"/>
              <w:jc w:val="left"/>
              <w:rPr>
                <w:sz w:val="18"/>
                <w:szCs w:val="18"/>
                <w:lang w:val="el-GR" w:eastAsia="el-GR"/>
              </w:rPr>
            </w:pPr>
          </w:p>
        </w:tc>
      </w:tr>
      <w:tr w:rsidR="00AD73C4" w:rsidRPr="00AD73C4" w14:paraId="3A32C9C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78A1B1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w:t>
            </w:r>
          </w:p>
        </w:tc>
        <w:tc>
          <w:tcPr>
            <w:tcW w:w="3513" w:type="dxa"/>
            <w:tcBorders>
              <w:top w:val="nil"/>
              <w:left w:val="nil"/>
              <w:bottom w:val="single" w:sz="4" w:space="0" w:color="auto"/>
              <w:right w:val="single" w:sz="4" w:space="0" w:color="auto"/>
            </w:tcBorders>
            <w:shd w:val="clear" w:color="auto" w:fill="auto"/>
            <w:vAlign w:val="center"/>
          </w:tcPr>
          <w:p w14:paraId="383D5B61"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16 ή Φ 17 </w:t>
            </w:r>
            <w:proofErr w:type="spellStart"/>
            <w:r w:rsidRPr="00AD73C4">
              <w:rPr>
                <w:sz w:val="18"/>
                <w:szCs w:val="18"/>
                <w:lang w:val="el-GR" w:eastAsia="el-GR"/>
              </w:rPr>
              <w:t>mm</w:t>
            </w:r>
            <w:proofErr w:type="spellEnd"/>
            <w:r w:rsidRPr="00AD73C4">
              <w:rPr>
                <w:sz w:val="18"/>
                <w:szCs w:val="18"/>
                <w:lang w:val="el-GR" w:eastAsia="el-GR"/>
              </w:rPr>
              <w:t xml:space="preserve"> από πολυαιθυλένιο με </w:t>
            </w:r>
            <w:proofErr w:type="spellStart"/>
            <w:r w:rsidRPr="00AD73C4">
              <w:rPr>
                <w:sz w:val="18"/>
                <w:szCs w:val="18"/>
                <w:lang w:val="el-GR" w:eastAsia="el-GR"/>
              </w:rPr>
              <w:t>σταλάκτες</w:t>
            </w:r>
            <w:proofErr w:type="spellEnd"/>
            <w:r w:rsidRPr="00AD73C4">
              <w:rPr>
                <w:sz w:val="18"/>
                <w:szCs w:val="18"/>
                <w:lang w:val="el-GR" w:eastAsia="el-GR"/>
              </w:rPr>
              <w:t xml:space="preserve"> μακράς διαδρομής </w:t>
            </w:r>
          </w:p>
        </w:tc>
        <w:tc>
          <w:tcPr>
            <w:tcW w:w="1276" w:type="dxa"/>
            <w:tcBorders>
              <w:top w:val="nil"/>
              <w:left w:val="nil"/>
              <w:bottom w:val="single" w:sz="4" w:space="0" w:color="auto"/>
              <w:right w:val="single" w:sz="4" w:space="0" w:color="auto"/>
            </w:tcBorders>
            <w:shd w:val="clear" w:color="auto" w:fill="auto"/>
            <w:vAlign w:val="center"/>
          </w:tcPr>
          <w:p w14:paraId="24E769E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5CD6E90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0,19 </w:t>
            </w:r>
          </w:p>
        </w:tc>
        <w:tc>
          <w:tcPr>
            <w:tcW w:w="1276" w:type="dxa"/>
            <w:tcBorders>
              <w:top w:val="nil"/>
              <w:left w:val="nil"/>
              <w:bottom w:val="single" w:sz="4" w:space="0" w:color="auto"/>
              <w:right w:val="single" w:sz="4" w:space="0" w:color="auto"/>
            </w:tcBorders>
            <w:shd w:val="clear" w:color="auto" w:fill="auto"/>
            <w:noWrap/>
            <w:vAlign w:val="center"/>
          </w:tcPr>
          <w:p w14:paraId="3BB6CC7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ECFEFE3" w14:textId="77777777" w:rsidR="00AD73C4" w:rsidRPr="00AD73C4" w:rsidRDefault="00AD73C4" w:rsidP="00AD73C4">
            <w:pPr>
              <w:suppressAutoHyphens w:val="0"/>
              <w:spacing w:after="0"/>
              <w:jc w:val="left"/>
              <w:rPr>
                <w:sz w:val="18"/>
                <w:szCs w:val="18"/>
                <w:lang w:val="el-GR" w:eastAsia="el-GR"/>
              </w:rPr>
            </w:pPr>
          </w:p>
        </w:tc>
      </w:tr>
      <w:tr w:rsidR="00AD73C4" w:rsidRPr="00AD73C4" w14:paraId="40FF2CF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974C4D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19.1</w:t>
            </w:r>
          </w:p>
        </w:tc>
        <w:tc>
          <w:tcPr>
            <w:tcW w:w="3513" w:type="dxa"/>
            <w:tcBorders>
              <w:top w:val="nil"/>
              <w:left w:val="nil"/>
              <w:bottom w:val="single" w:sz="4" w:space="0" w:color="auto"/>
              <w:right w:val="single" w:sz="4" w:space="0" w:color="auto"/>
            </w:tcBorders>
            <w:shd w:val="clear" w:color="auto" w:fill="auto"/>
            <w:vAlign w:val="center"/>
          </w:tcPr>
          <w:p w14:paraId="1FB15B1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7200E83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27D92B7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5164875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8A9B130" w14:textId="77777777" w:rsidR="00AD73C4" w:rsidRPr="00AD73C4" w:rsidRDefault="00AD73C4" w:rsidP="00AD73C4">
            <w:pPr>
              <w:suppressAutoHyphens w:val="0"/>
              <w:spacing w:after="0"/>
              <w:jc w:val="left"/>
              <w:rPr>
                <w:sz w:val="18"/>
                <w:szCs w:val="18"/>
                <w:lang w:val="el-GR" w:eastAsia="el-GR"/>
              </w:rPr>
            </w:pPr>
          </w:p>
        </w:tc>
      </w:tr>
      <w:tr w:rsidR="00AD73C4" w:rsidRPr="00AD73C4" w14:paraId="043BE6A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86CF83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19.2</w:t>
            </w:r>
          </w:p>
        </w:tc>
        <w:tc>
          <w:tcPr>
            <w:tcW w:w="3513" w:type="dxa"/>
            <w:tcBorders>
              <w:top w:val="nil"/>
              <w:left w:val="nil"/>
              <w:bottom w:val="single" w:sz="4" w:space="0" w:color="auto"/>
              <w:right w:val="single" w:sz="4" w:space="0" w:color="auto"/>
            </w:tcBorders>
            <w:shd w:val="clear" w:color="auto" w:fill="auto"/>
            <w:vAlign w:val="center"/>
          </w:tcPr>
          <w:p w14:paraId="277B32D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3C5957C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A89AE62"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0,</w:t>
            </w:r>
            <w:r w:rsidRPr="00AD73C4">
              <w:rPr>
                <w:sz w:val="18"/>
                <w:szCs w:val="18"/>
                <w:lang w:val="en-US" w:eastAsia="el-GR"/>
              </w:rPr>
              <w:t>40</w:t>
            </w:r>
          </w:p>
        </w:tc>
        <w:tc>
          <w:tcPr>
            <w:tcW w:w="1276" w:type="dxa"/>
            <w:tcBorders>
              <w:top w:val="nil"/>
              <w:left w:val="nil"/>
              <w:bottom w:val="single" w:sz="4" w:space="0" w:color="auto"/>
              <w:right w:val="single" w:sz="4" w:space="0" w:color="auto"/>
            </w:tcBorders>
            <w:shd w:val="clear" w:color="auto" w:fill="auto"/>
            <w:noWrap/>
            <w:vAlign w:val="center"/>
          </w:tcPr>
          <w:p w14:paraId="1EF3C2D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8857DE8" w14:textId="77777777" w:rsidR="00AD73C4" w:rsidRPr="00AD73C4" w:rsidRDefault="00AD73C4" w:rsidP="00AD73C4">
            <w:pPr>
              <w:suppressAutoHyphens w:val="0"/>
              <w:spacing w:after="0"/>
              <w:jc w:val="left"/>
              <w:rPr>
                <w:sz w:val="18"/>
                <w:szCs w:val="18"/>
                <w:lang w:val="el-GR" w:eastAsia="el-GR"/>
              </w:rPr>
            </w:pPr>
          </w:p>
        </w:tc>
      </w:tr>
      <w:tr w:rsidR="00AD73C4" w:rsidRPr="00AD73C4" w14:paraId="4A0BD83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90D59E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w:t>
            </w:r>
          </w:p>
        </w:tc>
        <w:tc>
          <w:tcPr>
            <w:tcW w:w="3513" w:type="dxa"/>
            <w:tcBorders>
              <w:top w:val="nil"/>
              <w:left w:val="nil"/>
              <w:bottom w:val="single" w:sz="4" w:space="0" w:color="auto"/>
              <w:right w:val="single" w:sz="4" w:space="0" w:color="auto"/>
            </w:tcBorders>
            <w:shd w:val="clear" w:color="auto" w:fill="auto"/>
            <w:vAlign w:val="center"/>
          </w:tcPr>
          <w:p w14:paraId="603FEC8E"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20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σταλάκτες</w:t>
            </w:r>
            <w:proofErr w:type="spellEnd"/>
            <w:r w:rsidRPr="00AD73C4">
              <w:rPr>
                <w:sz w:val="18"/>
                <w:szCs w:val="18"/>
                <w:lang w:val="el-GR" w:eastAsia="el-GR"/>
              </w:rPr>
              <w:t xml:space="preserve"> μακράς διαδρομής</w:t>
            </w:r>
          </w:p>
        </w:tc>
        <w:tc>
          <w:tcPr>
            <w:tcW w:w="1276" w:type="dxa"/>
            <w:tcBorders>
              <w:top w:val="nil"/>
              <w:left w:val="nil"/>
              <w:bottom w:val="single" w:sz="4" w:space="0" w:color="auto"/>
              <w:right w:val="single" w:sz="4" w:space="0" w:color="auto"/>
            </w:tcBorders>
            <w:shd w:val="clear" w:color="auto" w:fill="auto"/>
            <w:vAlign w:val="center"/>
          </w:tcPr>
          <w:p w14:paraId="0F62EF6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6187513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0,61</w:t>
            </w:r>
          </w:p>
        </w:tc>
        <w:tc>
          <w:tcPr>
            <w:tcW w:w="1276" w:type="dxa"/>
            <w:tcBorders>
              <w:top w:val="nil"/>
              <w:left w:val="nil"/>
              <w:bottom w:val="single" w:sz="4" w:space="0" w:color="auto"/>
              <w:right w:val="single" w:sz="4" w:space="0" w:color="auto"/>
            </w:tcBorders>
            <w:shd w:val="clear" w:color="auto" w:fill="auto"/>
            <w:noWrap/>
            <w:vAlign w:val="center"/>
          </w:tcPr>
          <w:p w14:paraId="1F44263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47AE765" w14:textId="77777777" w:rsidR="00AD73C4" w:rsidRPr="00AD73C4" w:rsidRDefault="00AD73C4" w:rsidP="00AD73C4">
            <w:pPr>
              <w:suppressAutoHyphens w:val="0"/>
              <w:spacing w:after="0"/>
              <w:jc w:val="left"/>
              <w:rPr>
                <w:sz w:val="18"/>
                <w:szCs w:val="18"/>
                <w:lang w:val="el-GR" w:eastAsia="el-GR"/>
              </w:rPr>
            </w:pPr>
          </w:p>
        </w:tc>
      </w:tr>
      <w:tr w:rsidR="00AD73C4" w:rsidRPr="00AD73C4" w14:paraId="54DF574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373B87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20.1</w:t>
            </w:r>
          </w:p>
        </w:tc>
        <w:tc>
          <w:tcPr>
            <w:tcW w:w="3513" w:type="dxa"/>
            <w:tcBorders>
              <w:top w:val="nil"/>
              <w:left w:val="nil"/>
              <w:bottom w:val="single" w:sz="4" w:space="0" w:color="auto"/>
              <w:right w:val="single" w:sz="4" w:space="0" w:color="auto"/>
            </w:tcBorders>
            <w:shd w:val="clear" w:color="auto" w:fill="auto"/>
            <w:vAlign w:val="center"/>
          </w:tcPr>
          <w:p w14:paraId="49785CF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299317E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B086D7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5D5BDCF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83A0505" w14:textId="77777777" w:rsidR="00AD73C4" w:rsidRPr="00AD73C4" w:rsidRDefault="00AD73C4" w:rsidP="00AD73C4">
            <w:pPr>
              <w:suppressAutoHyphens w:val="0"/>
              <w:spacing w:after="0"/>
              <w:jc w:val="left"/>
              <w:rPr>
                <w:sz w:val="18"/>
                <w:szCs w:val="18"/>
                <w:lang w:val="el-GR" w:eastAsia="el-GR"/>
              </w:rPr>
            </w:pPr>
          </w:p>
        </w:tc>
      </w:tr>
      <w:tr w:rsidR="00AD73C4" w:rsidRPr="00AD73C4" w14:paraId="0D51E91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723023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20.2</w:t>
            </w:r>
          </w:p>
        </w:tc>
        <w:tc>
          <w:tcPr>
            <w:tcW w:w="3513" w:type="dxa"/>
            <w:tcBorders>
              <w:top w:val="nil"/>
              <w:left w:val="nil"/>
              <w:bottom w:val="single" w:sz="4" w:space="0" w:color="auto"/>
              <w:right w:val="single" w:sz="4" w:space="0" w:color="auto"/>
            </w:tcBorders>
            <w:shd w:val="clear" w:color="auto" w:fill="auto"/>
            <w:vAlign w:val="center"/>
          </w:tcPr>
          <w:p w14:paraId="3518311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7C206C5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2EA154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0,4</w:t>
            </w:r>
            <w:r w:rsidRPr="00AD73C4">
              <w:rPr>
                <w:sz w:val="18"/>
                <w:szCs w:val="18"/>
                <w:lang w:val="en-US" w:eastAsia="el-GR"/>
              </w:rPr>
              <w:t>9</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93F61C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F968AA6" w14:textId="77777777" w:rsidR="00AD73C4" w:rsidRPr="00AD73C4" w:rsidRDefault="00AD73C4" w:rsidP="00AD73C4">
            <w:pPr>
              <w:suppressAutoHyphens w:val="0"/>
              <w:spacing w:after="0"/>
              <w:jc w:val="left"/>
              <w:rPr>
                <w:sz w:val="18"/>
                <w:szCs w:val="18"/>
                <w:lang w:val="el-GR" w:eastAsia="el-GR"/>
              </w:rPr>
            </w:pPr>
          </w:p>
        </w:tc>
      </w:tr>
      <w:tr w:rsidR="00AD73C4" w:rsidRPr="00AD73C4" w14:paraId="6DB16302"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A6892B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w:t>
            </w:r>
          </w:p>
        </w:tc>
        <w:tc>
          <w:tcPr>
            <w:tcW w:w="3513" w:type="dxa"/>
            <w:tcBorders>
              <w:top w:val="nil"/>
              <w:left w:val="nil"/>
              <w:bottom w:val="single" w:sz="4" w:space="0" w:color="auto"/>
              <w:right w:val="single" w:sz="4" w:space="0" w:color="auto"/>
            </w:tcBorders>
            <w:shd w:val="clear" w:color="auto" w:fill="auto"/>
            <w:vAlign w:val="center"/>
          </w:tcPr>
          <w:p w14:paraId="38D24603"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16 ή Φ 17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p>
        </w:tc>
        <w:tc>
          <w:tcPr>
            <w:tcW w:w="1276" w:type="dxa"/>
            <w:tcBorders>
              <w:top w:val="nil"/>
              <w:left w:val="nil"/>
              <w:bottom w:val="single" w:sz="4" w:space="0" w:color="auto"/>
              <w:right w:val="single" w:sz="4" w:space="0" w:color="auto"/>
            </w:tcBorders>
            <w:shd w:val="clear" w:color="auto" w:fill="auto"/>
            <w:vAlign w:val="center"/>
          </w:tcPr>
          <w:p w14:paraId="75D4A36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798D76B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w:t>
            </w:r>
            <w:r w:rsidRPr="00AD73C4">
              <w:rPr>
                <w:sz w:val="18"/>
                <w:szCs w:val="18"/>
                <w:lang w:val="en-US" w:eastAsia="el-GR"/>
              </w:rPr>
              <w:t>46</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311261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3EE72A9" w14:textId="77777777" w:rsidR="00AD73C4" w:rsidRPr="00AD73C4" w:rsidRDefault="00AD73C4" w:rsidP="00AD73C4">
            <w:pPr>
              <w:suppressAutoHyphens w:val="0"/>
              <w:spacing w:after="0"/>
              <w:jc w:val="left"/>
              <w:rPr>
                <w:sz w:val="18"/>
                <w:szCs w:val="18"/>
                <w:lang w:val="el-GR" w:eastAsia="el-GR"/>
              </w:rPr>
            </w:pPr>
          </w:p>
        </w:tc>
      </w:tr>
      <w:tr w:rsidR="00AD73C4" w:rsidRPr="00AD73C4" w14:paraId="4BE58CD5"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930249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21.1</w:t>
            </w:r>
          </w:p>
        </w:tc>
        <w:tc>
          <w:tcPr>
            <w:tcW w:w="3513" w:type="dxa"/>
            <w:tcBorders>
              <w:top w:val="nil"/>
              <w:left w:val="nil"/>
              <w:bottom w:val="single" w:sz="4" w:space="0" w:color="auto"/>
              <w:right w:val="single" w:sz="4" w:space="0" w:color="auto"/>
            </w:tcBorders>
            <w:shd w:val="clear" w:color="auto" w:fill="auto"/>
            <w:vAlign w:val="center"/>
          </w:tcPr>
          <w:p w14:paraId="56F9494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347C925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2A05F46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17D2DF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A5938D0" w14:textId="77777777" w:rsidR="00AD73C4" w:rsidRPr="00AD73C4" w:rsidRDefault="00AD73C4" w:rsidP="00AD73C4">
            <w:pPr>
              <w:suppressAutoHyphens w:val="0"/>
              <w:spacing w:after="0"/>
              <w:jc w:val="left"/>
              <w:rPr>
                <w:sz w:val="18"/>
                <w:szCs w:val="18"/>
                <w:lang w:val="el-GR" w:eastAsia="el-GR"/>
              </w:rPr>
            </w:pPr>
          </w:p>
        </w:tc>
      </w:tr>
      <w:tr w:rsidR="00AD73C4" w:rsidRPr="00AD73C4" w14:paraId="27D6342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058983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21.2</w:t>
            </w:r>
          </w:p>
        </w:tc>
        <w:tc>
          <w:tcPr>
            <w:tcW w:w="3513" w:type="dxa"/>
            <w:tcBorders>
              <w:top w:val="nil"/>
              <w:left w:val="nil"/>
              <w:bottom w:val="single" w:sz="4" w:space="0" w:color="auto"/>
              <w:right w:val="single" w:sz="4" w:space="0" w:color="auto"/>
            </w:tcBorders>
            <w:shd w:val="clear" w:color="auto" w:fill="auto"/>
            <w:vAlign w:val="center"/>
          </w:tcPr>
          <w:p w14:paraId="21D4C28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7A37D6F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B3E895D"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0,</w:t>
            </w:r>
            <w:r w:rsidRPr="00AD73C4">
              <w:rPr>
                <w:sz w:val="18"/>
                <w:szCs w:val="18"/>
                <w:lang w:val="en-US" w:eastAsia="el-GR"/>
              </w:rPr>
              <w:t>73</w:t>
            </w:r>
          </w:p>
        </w:tc>
        <w:tc>
          <w:tcPr>
            <w:tcW w:w="1276" w:type="dxa"/>
            <w:tcBorders>
              <w:top w:val="nil"/>
              <w:left w:val="nil"/>
              <w:bottom w:val="single" w:sz="4" w:space="0" w:color="auto"/>
              <w:right w:val="single" w:sz="4" w:space="0" w:color="auto"/>
            </w:tcBorders>
            <w:shd w:val="clear" w:color="auto" w:fill="auto"/>
            <w:noWrap/>
            <w:vAlign w:val="center"/>
          </w:tcPr>
          <w:p w14:paraId="3928812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1EEF913" w14:textId="77777777" w:rsidR="00AD73C4" w:rsidRPr="00AD73C4" w:rsidRDefault="00AD73C4" w:rsidP="00AD73C4">
            <w:pPr>
              <w:suppressAutoHyphens w:val="0"/>
              <w:spacing w:after="0"/>
              <w:jc w:val="left"/>
              <w:rPr>
                <w:sz w:val="18"/>
                <w:szCs w:val="18"/>
                <w:lang w:val="el-GR" w:eastAsia="el-GR"/>
              </w:rPr>
            </w:pPr>
          </w:p>
        </w:tc>
      </w:tr>
      <w:tr w:rsidR="00AD73C4" w:rsidRPr="00AD73C4" w14:paraId="2DEF333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F9CA03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w:t>
            </w:r>
          </w:p>
        </w:tc>
        <w:tc>
          <w:tcPr>
            <w:tcW w:w="3513" w:type="dxa"/>
            <w:tcBorders>
              <w:top w:val="nil"/>
              <w:left w:val="nil"/>
              <w:bottom w:val="single" w:sz="4" w:space="0" w:color="auto"/>
              <w:right w:val="single" w:sz="4" w:space="0" w:color="auto"/>
            </w:tcBorders>
            <w:shd w:val="clear" w:color="auto" w:fill="auto"/>
            <w:vAlign w:val="center"/>
          </w:tcPr>
          <w:p w14:paraId="16BBB0E8"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20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p>
        </w:tc>
        <w:tc>
          <w:tcPr>
            <w:tcW w:w="1276" w:type="dxa"/>
            <w:tcBorders>
              <w:top w:val="nil"/>
              <w:left w:val="nil"/>
              <w:bottom w:val="single" w:sz="4" w:space="0" w:color="auto"/>
              <w:right w:val="single" w:sz="4" w:space="0" w:color="auto"/>
            </w:tcBorders>
            <w:shd w:val="clear" w:color="auto" w:fill="auto"/>
            <w:vAlign w:val="center"/>
          </w:tcPr>
          <w:p w14:paraId="397E73F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4333DA1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w:t>
            </w:r>
            <w:r w:rsidRPr="00AD73C4">
              <w:rPr>
                <w:sz w:val="18"/>
                <w:szCs w:val="18"/>
                <w:lang w:val="en-US" w:eastAsia="el-GR"/>
              </w:rPr>
              <w:t>64</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741AA6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D31E370" w14:textId="77777777" w:rsidR="00AD73C4" w:rsidRPr="00AD73C4" w:rsidRDefault="00AD73C4" w:rsidP="00AD73C4">
            <w:pPr>
              <w:suppressAutoHyphens w:val="0"/>
              <w:spacing w:after="0"/>
              <w:jc w:val="left"/>
              <w:rPr>
                <w:sz w:val="18"/>
                <w:szCs w:val="18"/>
                <w:lang w:val="el-GR" w:eastAsia="el-GR"/>
              </w:rPr>
            </w:pPr>
          </w:p>
        </w:tc>
      </w:tr>
      <w:tr w:rsidR="00AD73C4" w:rsidRPr="00AD73C4" w14:paraId="52181F6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C8D158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22.1</w:t>
            </w:r>
          </w:p>
        </w:tc>
        <w:tc>
          <w:tcPr>
            <w:tcW w:w="3513" w:type="dxa"/>
            <w:tcBorders>
              <w:top w:val="nil"/>
              <w:left w:val="nil"/>
              <w:bottom w:val="single" w:sz="4" w:space="0" w:color="auto"/>
              <w:right w:val="single" w:sz="4" w:space="0" w:color="auto"/>
            </w:tcBorders>
            <w:shd w:val="clear" w:color="auto" w:fill="auto"/>
            <w:vAlign w:val="center"/>
          </w:tcPr>
          <w:p w14:paraId="5B7EE31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2DDB7C9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5846A6E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297D0EA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DA73139" w14:textId="77777777" w:rsidR="00AD73C4" w:rsidRPr="00AD73C4" w:rsidRDefault="00AD73C4" w:rsidP="00AD73C4">
            <w:pPr>
              <w:suppressAutoHyphens w:val="0"/>
              <w:spacing w:after="0"/>
              <w:jc w:val="left"/>
              <w:rPr>
                <w:sz w:val="18"/>
                <w:szCs w:val="18"/>
                <w:lang w:val="el-GR" w:eastAsia="el-GR"/>
              </w:rPr>
            </w:pPr>
          </w:p>
        </w:tc>
      </w:tr>
      <w:tr w:rsidR="00AD73C4" w:rsidRPr="00AD73C4" w14:paraId="3EE928E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279F8D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22.2</w:t>
            </w:r>
          </w:p>
        </w:tc>
        <w:tc>
          <w:tcPr>
            <w:tcW w:w="3513" w:type="dxa"/>
            <w:tcBorders>
              <w:top w:val="nil"/>
              <w:left w:val="nil"/>
              <w:bottom w:val="single" w:sz="4" w:space="0" w:color="auto"/>
              <w:right w:val="single" w:sz="4" w:space="0" w:color="auto"/>
            </w:tcBorders>
            <w:shd w:val="clear" w:color="auto" w:fill="auto"/>
            <w:vAlign w:val="center"/>
          </w:tcPr>
          <w:p w14:paraId="1C4BB64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1F9BC24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357895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0,8</w:t>
            </w:r>
            <w:r w:rsidRPr="00AD73C4">
              <w:rPr>
                <w:sz w:val="18"/>
                <w:szCs w:val="18"/>
                <w:lang w:val="en-US" w:eastAsia="el-GR"/>
              </w:rPr>
              <w:t>9</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E13DC8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B00F5FA" w14:textId="77777777" w:rsidR="00AD73C4" w:rsidRPr="00AD73C4" w:rsidRDefault="00AD73C4" w:rsidP="00AD73C4">
            <w:pPr>
              <w:suppressAutoHyphens w:val="0"/>
              <w:spacing w:after="0"/>
              <w:jc w:val="left"/>
              <w:rPr>
                <w:sz w:val="18"/>
                <w:szCs w:val="18"/>
                <w:lang w:val="el-GR" w:eastAsia="el-GR"/>
              </w:rPr>
            </w:pPr>
          </w:p>
        </w:tc>
      </w:tr>
      <w:tr w:rsidR="00AD73C4" w:rsidRPr="00AD73C4" w14:paraId="67779119"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1D2D86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w:t>
            </w:r>
          </w:p>
        </w:tc>
        <w:tc>
          <w:tcPr>
            <w:tcW w:w="3513" w:type="dxa"/>
            <w:tcBorders>
              <w:top w:val="nil"/>
              <w:left w:val="nil"/>
              <w:bottom w:val="single" w:sz="4" w:space="0" w:color="auto"/>
              <w:right w:val="single" w:sz="4" w:space="0" w:color="auto"/>
            </w:tcBorders>
            <w:shd w:val="clear" w:color="auto" w:fill="auto"/>
            <w:vAlign w:val="center"/>
          </w:tcPr>
          <w:p w14:paraId="60C56B0B"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16 ή Φ 17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σταλάκτες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και με μηχανισμό αποτροπής απορροής του νερού από το σωλήνα</w:t>
            </w:r>
          </w:p>
        </w:tc>
        <w:tc>
          <w:tcPr>
            <w:tcW w:w="1276" w:type="dxa"/>
            <w:tcBorders>
              <w:top w:val="nil"/>
              <w:left w:val="nil"/>
              <w:bottom w:val="single" w:sz="4" w:space="0" w:color="auto"/>
              <w:right w:val="single" w:sz="4" w:space="0" w:color="auto"/>
            </w:tcBorders>
            <w:shd w:val="clear" w:color="auto" w:fill="auto"/>
            <w:vAlign w:val="center"/>
          </w:tcPr>
          <w:p w14:paraId="10A86D9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28814FF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0,7</w:t>
            </w:r>
            <w:r w:rsidRPr="00AD73C4">
              <w:rPr>
                <w:sz w:val="18"/>
                <w:szCs w:val="18"/>
                <w:lang w:val="en-US" w:eastAsia="el-GR"/>
              </w:rPr>
              <w:t>8</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3E47D5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FA9FDB9" w14:textId="77777777" w:rsidR="00AD73C4" w:rsidRPr="00AD73C4" w:rsidRDefault="00AD73C4" w:rsidP="00AD73C4">
            <w:pPr>
              <w:suppressAutoHyphens w:val="0"/>
              <w:spacing w:after="0"/>
              <w:jc w:val="left"/>
              <w:rPr>
                <w:sz w:val="18"/>
                <w:szCs w:val="18"/>
                <w:lang w:val="el-GR" w:eastAsia="el-GR"/>
              </w:rPr>
            </w:pPr>
          </w:p>
        </w:tc>
      </w:tr>
      <w:tr w:rsidR="00AD73C4" w:rsidRPr="00AD73C4" w14:paraId="197B8C86"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10665B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23.1</w:t>
            </w:r>
          </w:p>
        </w:tc>
        <w:tc>
          <w:tcPr>
            <w:tcW w:w="3513" w:type="dxa"/>
            <w:tcBorders>
              <w:top w:val="nil"/>
              <w:left w:val="nil"/>
              <w:bottom w:val="single" w:sz="4" w:space="0" w:color="auto"/>
              <w:right w:val="single" w:sz="4" w:space="0" w:color="auto"/>
            </w:tcBorders>
            <w:shd w:val="clear" w:color="auto" w:fill="auto"/>
            <w:vAlign w:val="center"/>
          </w:tcPr>
          <w:p w14:paraId="1D78099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211410F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19DB8EE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1706E09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DE37139" w14:textId="77777777" w:rsidR="00AD73C4" w:rsidRPr="00AD73C4" w:rsidRDefault="00AD73C4" w:rsidP="00AD73C4">
            <w:pPr>
              <w:suppressAutoHyphens w:val="0"/>
              <w:spacing w:after="0"/>
              <w:jc w:val="left"/>
              <w:rPr>
                <w:sz w:val="18"/>
                <w:szCs w:val="18"/>
                <w:lang w:val="el-GR" w:eastAsia="el-GR"/>
              </w:rPr>
            </w:pPr>
          </w:p>
        </w:tc>
      </w:tr>
      <w:tr w:rsidR="00AD73C4" w:rsidRPr="00AD73C4" w14:paraId="1A96518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3CAAB0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23.2</w:t>
            </w:r>
          </w:p>
        </w:tc>
        <w:tc>
          <w:tcPr>
            <w:tcW w:w="3513" w:type="dxa"/>
            <w:tcBorders>
              <w:top w:val="nil"/>
              <w:left w:val="nil"/>
              <w:bottom w:val="single" w:sz="4" w:space="0" w:color="auto"/>
              <w:right w:val="single" w:sz="4" w:space="0" w:color="auto"/>
            </w:tcBorders>
            <w:shd w:val="clear" w:color="auto" w:fill="auto"/>
            <w:vAlign w:val="center"/>
          </w:tcPr>
          <w:p w14:paraId="0110D84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7E47063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5C6830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0,80</w:t>
            </w:r>
          </w:p>
        </w:tc>
        <w:tc>
          <w:tcPr>
            <w:tcW w:w="1276" w:type="dxa"/>
            <w:tcBorders>
              <w:top w:val="nil"/>
              <w:left w:val="nil"/>
              <w:bottom w:val="single" w:sz="4" w:space="0" w:color="auto"/>
              <w:right w:val="single" w:sz="4" w:space="0" w:color="auto"/>
            </w:tcBorders>
            <w:shd w:val="clear" w:color="auto" w:fill="auto"/>
            <w:noWrap/>
            <w:vAlign w:val="center"/>
          </w:tcPr>
          <w:p w14:paraId="2B9DDCD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22E0583" w14:textId="77777777" w:rsidR="00AD73C4" w:rsidRPr="00AD73C4" w:rsidRDefault="00AD73C4" w:rsidP="00AD73C4">
            <w:pPr>
              <w:suppressAutoHyphens w:val="0"/>
              <w:spacing w:after="0"/>
              <w:jc w:val="left"/>
              <w:rPr>
                <w:sz w:val="18"/>
                <w:szCs w:val="18"/>
                <w:lang w:val="el-GR" w:eastAsia="el-GR"/>
              </w:rPr>
            </w:pPr>
          </w:p>
        </w:tc>
      </w:tr>
      <w:tr w:rsidR="00AD73C4" w:rsidRPr="00AD73C4" w14:paraId="2F045347"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3C260D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w:t>
            </w:r>
          </w:p>
        </w:tc>
        <w:tc>
          <w:tcPr>
            <w:tcW w:w="3513" w:type="dxa"/>
            <w:tcBorders>
              <w:top w:val="nil"/>
              <w:left w:val="nil"/>
              <w:bottom w:val="single" w:sz="4" w:space="0" w:color="auto"/>
              <w:right w:val="single" w:sz="4" w:space="0" w:color="auto"/>
            </w:tcBorders>
            <w:shd w:val="clear" w:color="auto" w:fill="auto"/>
            <w:vAlign w:val="center"/>
          </w:tcPr>
          <w:p w14:paraId="2309E5CF"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καφέ Φ 20 </w:t>
            </w:r>
            <w:proofErr w:type="spellStart"/>
            <w:r w:rsidRPr="00AD73C4">
              <w:rPr>
                <w:sz w:val="18"/>
                <w:szCs w:val="18"/>
                <w:lang w:val="el-GR" w:eastAsia="el-GR"/>
              </w:rPr>
              <w:t>mm</w:t>
            </w:r>
            <w:proofErr w:type="spellEnd"/>
            <w:r w:rsidRPr="00AD73C4">
              <w:rPr>
                <w:sz w:val="18"/>
                <w:szCs w:val="18"/>
                <w:lang w:val="el-GR" w:eastAsia="el-GR"/>
              </w:rPr>
              <w:t xml:space="preserve"> με </w:t>
            </w:r>
            <w:proofErr w:type="spellStart"/>
            <w:r w:rsidRPr="00AD73C4">
              <w:rPr>
                <w:sz w:val="18"/>
                <w:szCs w:val="18"/>
                <w:lang w:val="el-GR" w:eastAsia="el-GR"/>
              </w:rPr>
              <w:t>σταλάκτες</w:t>
            </w:r>
            <w:proofErr w:type="spellEnd"/>
            <w:r w:rsidRPr="00AD73C4">
              <w:rPr>
                <w:sz w:val="18"/>
                <w:szCs w:val="18"/>
                <w:lang w:val="el-GR" w:eastAsia="el-GR"/>
              </w:rPr>
              <w:t xml:space="preserve">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και με μηχανισμό αποτροπής απορροής του νερού από το σωλήνα</w:t>
            </w:r>
          </w:p>
        </w:tc>
        <w:tc>
          <w:tcPr>
            <w:tcW w:w="1276" w:type="dxa"/>
            <w:tcBorders>
              <w:top w:val="nil"/>
              <w:left w:val="nil"/>
              <w:bottom w:val="single" w:sz="4" w:space="0" w:color="auto"/>
              <w:right w:val="single" w:sz="4" w:space="0" w:color="auto"/>
            </w:tcBorders>
            <w:shd w:val="clear" w:color="auto" w:fill="auto"/>
            <w:vAlign w:val="center"/>
          </w:tcPr>
          <w:p w14:paraId="4DC1F78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25422B9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0,70</w:t>
            </w:r>
          </w:p>
        </w:tc>
        <w:tc>
          <w:tcPr>
            <w:tcW w:w="1276" w:type="dxa"/>
            <w:tcBorders>
              <w:top w:val="nil"/>
              <w:left w:val="nil"/>
              <w:bottom w:val="single" w:sz="4" w:space="0" w:color="auto"/>
              <w:right w:val="single" w:sz="4" w:space="0" w:color="auto"/>
            </w:tcBorders>
            <w:shd w:val="clear" w:color="auto" w:fill="auto"/>
            <w:noWrap/>
            <w:vAlign w:val="center"/>
          </w:tcPr>
          <w:p w14:paraId="768F447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142E97D" w14:textId="77777777" w:rsidR="00AD73C4" w:rsidRPr="00AD73C4" w:rsidRDefault="00AD73C4" w:rsidP="00AD73C4">
            <w:pPr>
              <w:suppressAutoHyphens w:val="0"/>
              <w:spacing w:after="0"/>
              <w:jc w:val="left"/>
              <w:rPr>
                <w:sz w:val="18"/>
                <w:szCs w:val="18"/>
                <w:lang w:val="el-GR" w:eastAsia="el-GR"/>
              </w:rPr>
            </w:pPr>
          </w:p>
        </w:tc>
      </w:tr>
      <w:tr w:rsidR="00AD73C4" w:rsidRPr="00AD73C4" w14:paraId="5017615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3FB8FC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24.1</w:t>
            </w:r>
          </w:p>
        </w:tc>
        <w:tc>
          <w:tcPr>
            <w:tcW w:w="3513" w:type="dxa"/>
            <w:tcBorders>
              <w:top w:val="nil"/>
              <w:left w:val="nil"/>
              <w:bottom w:val="single" w:sz="4" w:space="0" w:color="auto"/>
              <w:right w:val="single" w:sz="4" w:space="0" w:color="auto"/>
            </w:tcBorders>
            <w:shd w:val="clear" w:color="auto" w:fill="auto"/>
            <w:vAlign w:val="center"/>
          </w:tcPr>
          <w:p w14:paraId="74C8907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4D5B6C7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75CEA7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529BE43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19018E2" w14:textId="77777777" w:rsidR="00AD73C4" w:rsidRPr="00AD73C4" w:rsidRDefault="00AD73C4" w:rsidP="00AD73C4">
            <w:pPr>
              <w:suppressAutoHyphens w:val="0"/>
              <w:spacing w:after="0"/>
              <w:jc w:val="left"/>
              <w:rPr>
                <w:sz w:val="18"/>
                <w:szCs w:val="18"/>
                <w:lang w:val="el-GR" w:eastAsia="el-GR"/>
              </w:rPr>
            </w:pPr>
          </w:p>
        </w:tc>
      </w:tr>
      <w:tr w:rsidR="00AD73C4" w:rsidRPr="00AD73C4" w14:paraId="0BF9E30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BFDBB7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24.2</w:t>
            </w:r>
          </w:p>
        </w:tc>
        <w:tc>
          <w:tcPr>
            <w:tcW w:w="3513" w:type="dxa"/>
            <w:tcBorders>
              <w:top w:val="nil"/>
              <w:left w:val="nil"/>
              <w:bottom w:val="single" w:sz="4" w:space="0" w:color="auto"/>
              <w:right w:val="single" w:sz="4" w:space="0" w:color="auto"/>
            </w:tcBorders>
            <w:shd w:val="clear" w:color="auto" w:fill="auto"/>
            <w:vAlign w:val="center"/>
          </w:tcPr>
          <w:p w14:paraId="400CB56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42989BC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739C9C7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1,00</w:t>
            </w:r>
          </w:p>
        </w:tc>
        <w:tc>
          <w:tcPr>
            <w:tcW w:w="1276" w:type="dxa"/>
            <w:tcBorders>
              <w:top w:val="nil"/>
              <w:left w:val="nil"/>
              <w:bottom w:val="single" w:sz="4" w:space="0" w:color="auto"/>
              <w:right w:val="single" w:sz="4" w:space="0" w:color="auto"/>
            </w:tcBorders>
            <w:shd w:val="clear" w:color="auto" w:fill="auto"/>
            <w:noWrap/>
            <w:vAlign w:val="center"/>
          </w:tcPr>
          <w:p w14:paraId="5A2C9C5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C7768BC" w14:textId="77777777" w:rsidR="00AD73C4" w:rsidRPr="00AD73C4" w:rsidRDefault="00AD73C4" w:rsidP="00AD73C4">
            <w:pPr>
              <w:suppressAutoHyphens w:val="0"/>
              <w:spacing w:after="0"/>
              <w:jc w:val="left"/>
              <w:rPr>
                <w:sz w:val="18"/>
                <w:szCs w:val="18"/>
                <w:lang w:val="el-GR" w:eastAsia="el-GR"/>
              </w:rPr>
            </w:pPr>
          </w:p>
        </w:tc>
      </w:tr>
      <w:tr w:rsidR="00AD73C4" w:rsidRPr="00AD73C4" w14:paraId="5CC9D921"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C87E27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w:t>
            </w:r>
          </w:p>
        </w:tc>
        <w:tc>
          <w:tcPr>
            <w:tcW w:w="3513" w:type="dxa"/>
            <w:tcBorders>
              <w:top w:val="nil"/>
              <w:left w:val="nil"/>
              <w:bottom w:val="single" w:sz="4" w:space="0" w:color="auto"/>
              <w:right w:val="single" w:sz="4" w:space="0" w:color="auto"/>
            </w:tcBorders>
            <w:shd w:val="clear" w:color="auto" w:fill="auto"/>
            <w:vAlign w:val="center"/>
          </w:tcPr>
          <w:p w14:paraId="54076497"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Φ16 ή Φ17 </w:t>
            </w:r>
            <w:proofErr w:type="spellStart"/>
            <w:r w:rsidRPr="00AD73C4">
              <w:rPr>
                <w:sz w:val="18"/>
                <w:szCs w:val="18"/>
                <w:lang w:val="el-GR" w:eastAsia="el-GR"/>
              </w:rPr>
              <w:t>mm</w:t>
            </w:r>
            <w:proofErr w:type="spellEnd"/>
            <w:r w:rsidRPr="00AD73C4">
              <w:rPr>
                <w:sz w:val="18"/>
                <w:szCs w:val="18"/>
                <w:lang w:val="el-GR" w:eastAsia="el-GR"/>
              </w:rPr>
              <w:t xml:space="preserve"> από ΡΕ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r w:rsidRPr="00AD73C4">
              <w:rPr>
                <w:sz w:val="18"/>
                <w:szCs w:val="18"/>
                <w:lang w:val="el-GR" w:eastAsia="el-GR"/>
              </w:rPr>
              <w:t xml:space="preserve"> και </w:t>
            </w:r>
            <w:proofErr w:type="spellStart"/>
            <w:r w:rsidRPr="00AD73C4">
              <w:rPr>
                <w:sz w:val="18"/>
                <w:szCs w:val="18"/>
                <w:lang w:val="el-GR" w:eastAsia="el-GR"/>
              </w:rPr>
              <w:t>ριζοαπωθητικό</w:t>
            </w:r>
            <w:proofErr w:type="spellEnd"/>
            <w:r w:rsidRPr="00AD73C4">
              <w:rPr>
                <w:sz w:val="18"/>
                <w:szCs w:val="18"/>
                <w:lang w:val="el-GR" w:eastAsia="el-GR"/>
              </w:rPr>
              <w:t>, για υπόγεια τοποθέτηση</w:t>
            </w:r>
          </w:p>
        </w:tc>
        <w:tc>
          <w:tcPr>
            <w:tcW w:w="1276" w:type="dxa"/>
            <w:tcBorders>
              <w:top w:val="nil"/>
              <w:left w:val="nil"/>
              <w:bottom w:val="single" w:sz="4" w:space="0" w:color="auto"/>
              <w:right w:val="single" w:sz="4" w:space="0" w:color="auto"/>
            </w:tcBorders>
            <w:shd w:val="clear" w:color="auto" w:fill="auto"/>
            <w:vAlign w:val="center"/>
          </w:tcPr>
          <w:p w14:paraId="3AAAD6A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46F906A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0,80</w:t>
            </w:r>
          </w:p>
        </w:tc>
        <w:tc>
          <w:tcPr>
            <w:tcW w:w="1276" w:type="dxa"/>
            <w:tcBorders>
              <w:top w:val="nil"/>
              <w:left w:val="nil"/>
              <w:bottom w:val="single" w:sz="4" w:space="0" w:color="auto"/>
              <w:right w:val="single" w:sz="4" w:space="0" w:color="auto"/>
            </w:tcBorders>
            <w:shd w:val="clear" w:color="auto" w:fill="auto"/>
            <w:noWrap/>
            <w:vAlign w:val="center"/>
          </w:tcPr>
          <w:p w14:paraId="5A80190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F4D8A91" w14:textId="77777777" w:rsidR="00AD73C4" w:rsidRPr="00AD73C4" w:rsidRDefault="00AD73C4" w:rsidP="00AD73C4">
            <w:pPr>
              <w:suppressAutoHyphens w:val="0"/>
              <w:spacing w:after="0"/>
              <w:jc w:val="left"/>
              <w:rPr>
                <w:sz w:val="18"/>
                <w:szCs w:val="18"/>
                <w:lang w:val="el-GR" w:eastAsia="el-GR"/>
              </w:rPr>
            </w:pPr>
          </w:p>
        </w:tc>
      </w:tr>
      <w:tr w:rsidR="00AD73C4" w:rsidRPr="00AD73C4" w14:paraId="0D3094B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69BBBF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25.1</w:t>
            </w:r>
          </w:p>
        </w:tc>
        <w:tc>
          <w:tcPr>
            <w:tcW w:w="3513" w:type="dxa"/>
            <w:tcBorders>
              <w:top w:val="nil"/>
              <w:left w:val="nil"/>
              <w:bottom w:val="single" w:sz="4" w:space="0" w:color="auto"/>
              <w:right w:val="single" w:sz="4" w:space="0" w:color="auto"/>
            </w:tcBorders>
            <w:shd w:val="clear" w:color="auto" w:fill="auto"/>
            <w:vAlign w:val="center"/>
          </w:tcPr>
          <w:p w14:paraId="5F8647D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3D8013B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7582692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2708735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A3E257B" w14:textId="77777777" w:rsidR="00AD73C4" w:rsidRPr="00AD73C4" w:rsidRDefault="00AD73C4" w:rsidP="00AD73C4">
            <w:pPr>
              <w:suppressAutoHyphens w:val="0"/>
              <w:spacing w:after="0"/>
              <w:jc w:val="left"/>
              <w:rPr>
                <w:sz w:val="18"/>
                <w:szCs w:val="18"/>
                <w:lang w:val="el-GR" w:eastAsia="el-GR"/>
              </w:rPr>
            </w:pPr>
          </w:p>
        </w:tc>
      </w:tr>
      <w:tr w:rsidR="00AD73C4" w:rsidRPr="00AD73C4" w14:paraId="3A1F162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BC6BAD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25.2</w:t>
            </w:r>
          </w:p>
        </w:tc>
        <w:tc>
          <w:tcPr>
            <w:tcW w:w="3513" w:type="dxa"/>
            <w:tcBorders>
              <w:top w:val="nil"/>
              <w:left w:val="nil"/>
              <w:bottom w:val="single" w:sz="4" w:space="0" w:color="auto"/>
              <w:right w:val="single" w:sz="4" w:space="0" w:color="auto"/>
            </w:tcBorders>
            <w:shd w:val="clear" w:color="auto" w:fill="auto"/>
            <w:vAlign w:val="center"/>
          </w:tcPr>
          <w:p w14:paraId="31FB0CC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0725B7A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4D039CEB"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1,</w:t>
            </w:r>
            <w:r w:rsidRPr="00AD73C4">
              <w:rPr>
                <w:sz w:val="18"/>
                <w:szCs w:val="18"/>
                <w:lang w:val="en-US" w:eastAsia="el-GR"/>
              </w:rPr>
              <w:t>67</w:t>
            </w:r>
          </w:p>
        </w:tc>
        <w:tc>
          <w:tcPr>
            <w:tcW w:w="1276" w:type="dxa"/>
            <w:tcBorders>
              <w:top w:val="nil"/>
              <w:left w:val="nil"/>
              <w:bottom w:val="single" w:sz="4" w:space="0" w:color="auto"/>
              <w:right w:val="single" w:sz="4" w:space="0" w:color="auto"/>
            </w:tcBorders>
            <w:shd w:val="clear" w:color="auto" w:fill="auto"/>
            <w:noWrap/>
            <w:vAlign w:val="center"/>
          </w:tcPr>
          <w:p w14:paraId="1EA7CB0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6237A7F" w14:textId="77777777" w:rsidR="00AD73C4" w:rsidRPr="00AD73C4" w:rsidRDefault="00AD73C4" w:rsidP="00AD73C4">
            <w:pPr>
              <w:suppressAutoHyphens w:val="0"/>
              <w:spacing w:after="0"/>
              <w:jc w:val="left"/>
              <w:rPr>
                <w:sz w:val="18"/>
                <w:szCs w:val="18"/>
                <w:lang w:val="el-GR" w:eastAsia="el-GR"/>
              </w:rPr>
            </w:pPr>
          </w:p>
        </w:tc>
      </w:tr>
      <w:tr w:rsidR="00AD73C4" w:rsidRPr="00AD73C4" w14:paraId="142ABF86"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5A1C2F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26</w:t>
            </w:r>
          </w:p>
        </w:tc>
        <w:tc>
          <w:tcPr>
            <w:tcW w:w="3513" w:type="dxa"/>
            <w:tcBorders>
              <w:top w:val="nil"/>
              <w:left w:val="nil"/>
              <w:bottom w:val="single" w:sz="4" w:space="0" w:color="auto"/>
              <w:right w:val="single" w:sz="4" w:space="0" w:color="auto"/>
            </w:tcBorders>
            <w:shd w:val="clear" w:color="auto" w:fill="auto"/>
            <w:vAlign w:val="center"/>
          </w:tcPr>
          <w:p w14:paraId="39C14DAE"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Σταλακτηφόροι</w:t>
            </w:r>
            <w:proofErr w:type="spellEnd"/>
            <w:r w:rsidRPr="00AD73C4">
              <w:rPr>
                <w:sz w:val="18"/>
                <w:szCs w:val="18"/>
                <w:lang w:val="el-GR" w:eastAsia="el-GR"/>
              </w:rPr>
              <w:t xml:space="preserve"> Φ20  </w:t>
            </w:r>
            <w:proofErr w:type="spellStart"/>
            <w:r w:rsidRPr="00AD73C4">
              <w:rPr>
                <w:sz w:val="18"/>
                <w:szCs w:val="18"/>
                <w:lang w:val="el-GR" w:eastAsia="el-GR"/>
              </w:rPr>
              <w:t>mm</w:t>
            </w:r>
            <w:proofErr w:type="spellEnd"/>
            <w:r w:rsidRPr="00AD73C4">
              <w:rPr>
                <w:sz w:val="18"/>
                <w:szCs w:val="18"/>
                <w:lang w:val="el-GR" w:eastAsia="el-GR"/>
              </w:rPr>
              <w:t xml:space="preserve"> από ΡΕ με </w:t>
            </w:r>
            <w:proofErr w:type="spellStart"/>
            <w:r w:rsidRPr="00AD73C4">
              <w:rPr>
                <w:sz w:val="18"/>
                <w:szCs w:val="18"/>
                <w:lang w:val="el-GR" w:eastAsia="el-GR"/>
              </w:rPr>
              <w:t>αυτορυθμιζόμενους</w:t>
            </w:r>
            <w:proofErr w:type="spellEnd"/>
            <w:r w:rsidRPr="00AD73C4">
              <w:rPr>
                <w:sz w:val="18"/>
                <w:szCs w:val="18"/>
                <w:lang w:val="el-GR" w:eastAsia="el-GR"/>
              </w:rPr>
              <w:t xml:space="preserve"> </w:t>
            </w:r>
            <w:proofErr w:type="spellStart"/>
            <w:r w:rsidRPr="00AD73C4">
              <w:rPr>
                <w:sz w:val="18"/>
                <w:szCs w:val="18"/>
                <w:lang w:val="el-GR" w:eastAsia="el-GR"/>
              </w:rPr>
              <w:t>σταλάκτες</w:t>
            </w:r>
            <w:proofErr w:type="spellEnd"/>
            <w:r w:rsidRPr="00AD73C4">
              <w:rPr>
                <w:sz w:val="18"/>
                <w:szCs w:val="18"/>
                <w:lang w:val="el-GR" w:eastAsia="el-GR"/>
              </w:rPr>
              <w:t xml:space="preserve"> και </w:t>
            </w:r>
            <w:proofErr w:type="spellStart"/>
            <w:r w:rsidRPr="00AD73C4">
              <w:rPr>
                <w:sz w:val="18"/>
                <w:szCs w:val="18"/>
                <w:lang w:val="el-GR" w:eastAsia="el-GR"/>
              </w:rPr>
              <w:t>ριζοαπωθητικό</w:t>
            </w:r>
            <w:proofErr w:type="spellEnd"/>
            <w:r w:rsidRPr="00AD73C4">
              <w:rPr>
                <w:sz w:val="18"/>
                <w:szCs w:val="18"/>
                <w:lang w:val="el-GR" w:eastAsia="el-GR"/>
              </w:rPr>
              <w:t>, για υπόγεια τοποθέτηση</w:t>
            </w:r>
          </w:p>
        </w:tc>
        <w:tc>
          <w:tcPr>
            <w:tcW w:w="1276" w:type="dxa"/>
            <w:tcBorders>
              <w:top w:val="nil"/>
              <w:left w:val="nil"/>
              <w:bottom w:val="single" w:sz="4" w:space="0" w:color="auto"/>
              <w:right w:val="single" w:sz="4" w:space="0" w:color="auto"/>
            </w:tcBorders>
            <w:shd w:val="clear" w:color="auto" w:fill="auto"/>
            <w:vAlign w:val="center"/>
          </w:tcPr>
          <w:p w14:paraId="47CDDEC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3FE87EF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r w:rsidRPr="00AD73C4">
              <w:rPr>
                <w:sz w:val="18"/>
                <w:szCs w:val="18"/>
                <w:lang w:val="en-US" w:eastAsia="el-GR"/>
              </w:rPr>
              <w:t>67</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55AA6B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1B97E30" w14:textId="77777777" w:rsidR="00AD73C4" w:rsidRPr="00AD73C4" w:rsidRDefault="00AD73C4" w:rsidP="00AD73C4">
            <w:pPr>
              <w:suppressAutoHyphens w:val="0"/>
              <w:spacing w:after="0"/>
              <w:jc w:val="left"/>
              <w:rPr>
                <w:sz w:val="18"/>
                <w:szCs w:val="18"/>
                <w:lang w:val="el-GR" w:eastAsia="el-GR"/>
              </w:rPr>
            </w:pPr>
          </w:p>
        </w:tc>
      </w:tr>
      <w:tr w:rsidR="00AD73C4" w:rsidRPr="00AD73C4" w14:paraId="1991FE3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702211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26.1</w:t>
            </w:r>
          </w:p>
        </w:tc>
        <w:tc>
          <w:tcPr>
            <w:tcW w:w="3513" w:type="dxa"/>
            <w:tcBorders>
              <w:top w:val="nil"/>
              <w:left w:val="nil"/>
              <w:bottom w:val="single" w:sz="4" w:space="0" w:color="auto"/>
              <w:right w:val="single" w:sz="4" w:space="0" w:color="auto"/>
            </w:tcBorders>
            <w:shd w:val="clear" w:color="auto" w:fill="auto"/>
            <w:vAlign w:val="center"/>
          </w:tcPr>
          <w:p w14:paraId="37BD408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33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726189E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22F5583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3945E70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9BE0350" w14:textId="77777777" w:rsidR="00AD73C4" w:rsidRPr="00AD73C4" w:rsidRDefault="00AD73C4" w:rsidP="00AD73C4">
            <w:pPr>
              <w:suppressAutoHyphens w:val="0"/>
              <w:spacing w:after="0"/>
              <w:jc w:val="left"/>
              <w:rPr>
                <w:sz w:val="18"/>
                <w:szCs w:val="18"/>
                <w:lang w:val="el-GR" w:eastAsia="el-GR"/>
              </w:rPr>
            </w:pPr>
          </w:p>
        </w:tc>
      </w:tr>
      <w:tr w:rsidR="00AD73C4" w:rsidRPr="00AD73C4" w14:paraId="592C3B9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0D32C6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26.2</w:t>
            </w:r>
          </w:p>
        </w:tc>
        <w:tc>
          <w:tcPr>
            <w:tcW w:w="3513" w:type="dxa"/>
            <w:tcBorders>
              <w:top w:val="nil"/>
              <w:left w:val="nil"/>
              <w:bottom w:val="single" w:sz="4" w:space="0" w:color="auto"/>
              <w:right w:val="single" w:sz="4" w:space="0" w:color="auto"/>
            </w:tcBorders>
            <w:shd w:val="clear" w:color="auto" w:fill="auto"/>
            <w:vAlign w:val="center"/>
          </w:tcPr>
          <w:p w14:paraId="105B0E6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απόσταση </w:t>
            </w:r>
            <w:proofErr w:type="spellStart"/>
            <w:r w:rsidRPr="00AD73C4">
              <w:rPr>
                <w:sz w:val="18"/>
                <w:szCs w:val="18"/>
                <w:lang w:val="el-GR" w:eastAsia="el-GR"/>
              </w:rPr>
              <w:t>σταλακτών</w:t>
            </w:r>
            <w:proofErr w:type="spellEnd"/>
            <w:r w:rsidRPr="00AD73C4">
              <w:rPr>
                <w:sz w:val="18"/>
                <w:szCs w:val="18"/>
                <w:lang w:val="el-GR" w:eastAsia="el-GR"/>
              </w:rPr>
              <w:t xml:space="preserve"> 50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1044A55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3486DFB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r w:rsidRPr="00AD73C4">
              <w:rPr>
                <w:sz w:val="18"/>
                <w:szCs w:val="18"/>
                <w:lang w:val="en-US" w:eastAsia="el-GR"/>
              </w:rPr>
              <w:t>67</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541D17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90D957A" w14:textId="77777777" w:rsidR="00AD73C4" w:rsidRPr="00AD73C4" w:rsidRDefault="00AD73C4" w:rsidP="00AD73C4">
            <w:pPr>
              <w:suppressAutoHyphens w:val="0"/>
              <w:spacing w:after="0"/>
              <w:jc w:val="left"/>
              <w:rPr>
                <w:sz w:val="18"/>
                <w:szCs w:val="18"/>
                <w:lang w:val="el-GR" w:eastAsia="el-GR"/>
              </w:rPr>
            </w:pPr>
          </w:p>
        </w:tc>
      </w:tr>
      <w:tr w:rsidR="00AD73C4" w:rsidRPr="00AD73C4" w14:paraId="5EEE2D8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0F6FAA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w:t>
            </w:r>
          </w:p>
        </w:tc>
        <w:tc>
          <w:tcPr>
            <w:tcW w:w="3513" w:type="dxa"/>
            <w:tcBorders>
              <w:top w:val="nil"/>
              <w:left w:val="nil"/>
              <w:bottom w:val="single" w:sz="4" w:space="0" w:color="auto"/>
              <w:right w:val="single" w:sz="4" w:space="0" w:color="auto"/>
            </w:tcBorders>
            <w:shd w:val="clear" w:color="auto" w:fill="auto"/>
            <w:vAlign w:val="center"/>
          </w:tcPr>
          <w:p w14:paraId="6DF9C61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Εκτοξευτήρες </w:t>
            </w:r>
            <w:proofErr w:type="spellStart"/>
            <w:r w:rsidRPr="00AD73C4">
              <w:rPr>
                <w:sz w:val="18"/>
                <w:szCs w:val="18"/>
                <w:lang w:val="el-GR" w:eastAsia="el-GR"/>
              </w:rPr>
              <w:t>αυτοανυψούμενοι</w:t>
            </w:r>
            <w:proofErr w:type="spellEnd"/>
            <w:r w:rsidRPr="00AD73C4">
              <w:rPr>
                <w:sz w:val="18"/>
                <w:szCs w:val="18"/>
                <w:lang w:val="el-GR" w:eastAsia="el-GR"/>
              </w:rPr>
              <w:t>, στατικοί</w:t>
            </w:r>
          </w:p>
        </w:tc>
        <w:tc>
          <w:tcPr>
            <w:tcW w:w="1276" w:type="dxa"/>
            <w:tcBorders>
              <w:top w:val="nil"/>
              <w:left w:val="nil"/>
              <w:bottom w:val="single" w:sz="4" w:space="0" w:color="auto"/>
              <w:right w:val="single" w:sz="4" w:space="0" w:color="auto"/>
            </w:tcBorders>
            <w:shd w:val="clear" w:color="auto" w:fill="auto"/>
            <w:vAlign w:val="center"/>
          </w:tcPr>
          <w:p w14:paraId="2231EEE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70A7A9F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r w:rsidRPr="00AD73C4">
              <w:rPr>
                <w:sz w:val="18"/>
                <w:szCs w:val="18"/>
                <w:lang w:val="en-US" w:eastAsia="el-GR"/>
              </w:rPr>
              <w:t>67</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B30B84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71A81B1" w14:textId="77777777" w:rsidR="00AD73C4" w:rsidRPr="00AD73C4" w:rsidRDefault="00AD73C4" w:rsidP="00AD73C4">
            <w:pPr>
              <w:suppressAutoHyphens w:val="0"/>
              <w:spacing w:after="0"/>
              <w:jc w:val="left"/>
              <w:rPr>
                <w:sz w:val="18"/>
                <w:szCs w:val="18"/>
                <w:lang w:val="el-GR" w:eastAsia="el-GR"/>
              </w:rPr>
            </w:pPr>
          </w:p>
        </w:tc>
      </w:tr>
      <w:tr w:rsidR="00AD73C4" w:rsidRPr="00AD73C4" w14:paraId="0B89F4EE"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2567AA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27.1</w:t>
            </w:r>
          </w:p>
        </w:tc>
        <w:tc>
          <w:tcPr>
            <w:tcW w:w="3513" w:type="dxa"/>
            <w:tcBorders>
              <w:top w:val="nil"/>
              <w:left w:val="nil"/>
              <w:bottom w:val="single" w:sz="4" w:space="0" w:color="auto"/>
              <w:right w:val="single" w:sz="4" w:space="0" w:color="auto"/>
            </w:tcBorders>
            <w:shd w:val="clear" w:color="auto" w:fill="auto"/>
            <w:vAlign w:val="center"/>
          </w:tcPr>
          <w:p w14:paraId="7AAC18E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σώμα ανύψωσης 5-7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3743633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F41984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27BEC8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72EDABA" w14:textId="77777777" w:rsidR="00AD73C4" w:rsidRPr="00AD73C4" w:rsidRDefault="00AD73C4" w:rsidP="00AD73C4">
            <w:pPr>
              <w:suppressAutoHyphens w:val="0"/>
              <w:spacing w:after="0"/>
              <w:jc w:val="left"/>
              <w:rPr>
                <w:sz w:val="18"/>
                <w:szCs w:val="18"/>
                <w:lang w:val="el-GR" w:eastAsia="el-GR"/>
              </w:rPr>
            </w:pPr>
          </w:p>
        </w:tc>
      </w:tr>
      <w:tr w:rsidR="00AD73C4" w:rsidRPr="00AD73C4" w14:paraId="380F1CA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686136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27.2</w:t>
            </w:r>
          </w:p>
        </w:tc>
        <w:tc>
          <w:tcPr>
            <w:tcW w:w="3513" w:type="dxa"/>
            <w:tcBorders>
              <w:top w:val="nil"/>
              <w:left w:val="nil"/>
              <w:bottom w:val="single" w:sz="4" w:space="0" w:color="auto"/>
              <w:right w:val="single" w:sz="4" w:space="0" w:color="auto"/>
            </w:tcBorders>
            <w:shd w:val="clear" w:color="auto" w:fill="auto"/>
            <w:vAlign w:val="center"/>
          </w:tcPr>
          <w:p w14:paraId="20A2E7B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σώμα ανύψωσης 10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24A0A2D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193C48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4,50 </w:t>
            </w:r>
          </w:p>
        </w:tc>
        <w:tc>
          <w:tcPr>
            <w:tcW w:w="1276" w:type="dxa"/>
            <w:tcBorders>
              <w:top w:val="nil"/>
              <w:left w:val="nil"/>
              <w:bottom w:val="single" w:sz="4" w:space="0" w:color="auto"/>
              <w:right w:val="single" w:sz="4" w:space="0" w:color="auto"/>
            </w:tcBorders>
            <w:shd w:val="clear" w:color="auto" w:fill="auto"/>
            <w:noWrap/>
            <w:vAlign w:val="center"/>
          </w:tcPr>
          <w:p w14:paraId="5CE7789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70AE565" w14:textId="77777777" w:rsidR="00AD73C4" w:rsidRPr="00AD73C4" w:rsidRDefault="00AD73C4" w:rsidP="00AD73C4">
            <w:pPr>
              <w:suppressAutoHyphens w:val="0"/>
              <w:spacing w:after="0"/>
              <w:jc w:val="left"/>
              <w:rPr>
                <w:sz w:val="18"/>
                <w:szCs w:val="18"/>
                <w:lang w:val="el-GR" w:eastAsia="el-GR"/>
              </w:rPr>
            </w:pPr>
          </w:p>
        </w:tc>
      </w:tr>
      <w:tr w:rsidR="00AD73C4" w:rsidRPr="00AD73C4" w14:paraId="3574E5D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6CBC92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27.3</w:t>
            </w:r>
          </w:p>
        </w:tc>
        <w:tc>
          <w:tcPr>
            <w:tcW w:w="3513" w:type="dxa"/>
            <w:tcBorders>
              <w:top w:val="nil"/>
              <w:left w:val="nil"/>
              <w:bottom w:val="single" w:sz="4" w:space="0" w:color="auto"/>
              <w:right w:val="single" w:sz="4" w:space="0" w:color="auto"/>
            </w:tcBorders>
            <w:shd w:val="clear" w:color="auto" w:fill="auto"/>
            <w:vAlign w:val="center"/>
          </w:tcPr>
          <w:p w14:paraId="42F1A34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σώμα ανύψωσης 15 </w:t>
            </w:r>
            <w:proofErr w:type="spellStart"/>
            <w:r w:rsidRPr="00AD73C4">
              <w:rPr>
                <w:sz w:val="18"/>
                <w:szCs w:val="18"/>
                <w:lang w:val="el-GR" w:eastAsia="el-GR"/>
              </w:rPr>
              <w:t>cm</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4B10E1A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1ACE8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4,60 </w:t>
            </w:r>
          </w:p>
        </w:tc>
        <w:tc>
          <w:tcPr>
            <w:tcW w:w="1276" w:type="dxa"/>
            <w:tcBorders>
              <w:top w:val="nil"/>
              <w:left w:val="nil"/>
              <w:bottom w:val="single" w:sz="4" w:space="0" w:color="auto"/>
              <w:right w:val="single" w:sz="4" w:space="0" w:color="auto"/>
            </w:tcBorders>
            <w:shd w:val="clear" w:color="auto" w:fill="auto"/>
            <w:noWrap/>
            <w:vAlign w:val="center"/>
          </w:tcPr>
          <w:p w14:paraId="41682DF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4B817C6" w14:textId="77777777" w:rsidR="00AD73C4" w:rsidRPr="00AD73C4" w:rsidRDefault="00AD73C4" w:rsidP="00AD73C4">
            <w:pPr>
              <w:suppressAutoHyphens w:val="0"/>
              <w:spacing w:after="0"/>
              <w:jc w:val="left"/>
              <w:rPr>
                <w:sz w:val="18"/>
                <w:szCs w:val="18"/>
                <w:lang w:val="el-GR" w:eastAsia="el-GR"/>
              </w:rPr>
            </w:pPr>
          </w:p>
        </w:tc>
      </w:tr>
      <w:tr w:rsidR="00AD73C4" w:rsidRPr="00AD73C4" w14:paraId="2D8D62CD"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0A32E7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28</w:t>
            </w:r>
          </w:p>
        </w:tc>
        <w:tc>
          <w:tcPr>
            <w:tcW w:w="3513" w:type="dxa"/>
            <w:tcBorders>
              <w:top w:val="nil"/>
              <w:left w:val="nil"/>
              <w:bottom w:val="single" w:sz="4" w:space="0" w:color="auto"/>
              <w:right w:val="single" w:sz="4" w:space="0" w:color="auto"/>
            </w:tcBorders>
            <w:shd w:val="clear" w:color="auto" w:fill="auto"/>
            <w:vAlign w:val="center"/>
          </w:tcPr>
          <w:p w14:paraId="6F39991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Εκτοξευτήρες </w:t>
            </w:r>
            <w:proofErr w:type="spellStart"/>
            <w:r w:rsidRPr="00AD73C4">
              <w:rPr>
                <w:sz w:val="18"/>
                <w:szCs w:val="18"/>
                <w:lang w:val="el-GR" w:eastAsia="el-GR"/>
              </w:rPr>
              <w:t>αυτοανυψούμενοι</w:t>
            </w:r>
            <w:proofErr w:type="spellEnd"/>
            <w:r w:rsidRPr="00AD73C4">
              <w:rPr>
                <w:sz w:val="18"/>
                <w:szCs w:val="18"/>
                <w:lang w:val="el-GR" w:eastAsia="el-GR"/>
              </w:rPr>
              <w:t xml:space="preserve">, </w:t>
            </w:r>
            <w:proofErr w:type="spellStart"/>
            <w:r w:rsidRPr="00AD73C4">
              <w:rPr>
                <w:sz w:val="18"/>
                <w:szCs w:val="18"/>
                <w:lang w:val="el-GR" w:eastAsia="el-GR"/>
              </w:rPr>
              <w:t>γραναζωτοί</w:t>
            </w:r>
            <w:proofErr w:type="spellEnd"/>
            <w:r w:rsidRPr="00AD73C4">
              <w:rPr>
                <w:sz w:val="18"/>
                <w:szCs w:val="18"/>
                <w:lang w:val="el-GR" w:eastAsia="el-GR"/>
              </w:rPr>
              <w:t xml:space="preserve">, ακτίνας ενεργείας 5 - 9 m με σώμα ανύψωσης 10 </w:t>
            </w:r>
            <w:proofErr w:type="spellStart"/>
            <w:r w:rsidRPr="00AD73C4">
              <w:rPr>
                <w:sz w:val="18"/>
                <w:szCs w:val="18"/>
                <w:lang w:val="el-GR" w:eastAsia="el-GR"/>
              </w:rPr>
              <w:t>cm</w:t>
            </w:r>
            <w:proofErr w:type="spellEnd"/>
            <w:r w:rsidRPr="00AD73C4">
              <w:rPr>
                <w:sz w:val="18"/>
                <w:szCs w:val="18"/>
                <w:lang w:val="el-GR" w:eastAsia="el-GR"/>
              </w:rPr>
              <w:t>, πλαστικός</w:t>
            </w:r>
          </w:p>
        </w:tc>
        <w:tc>
          <w:tcPr>
            <w:tcW w:w="1276" w:type="dxa"/>
            <w:tcBorders>
              <w:top w:val="nil"/>
              <w:left w:val="nil"/>
              <w:bottom w:val="single" w:sz="4" w:space="0" w:color="auto"/>
              <w:right w:val="single" w:sz="4" w:space="0" w:color="auto"/>
            </w:tcBorders>
            <w:shd w:val="clear" w:color="auto" w:fill="auto"/>
            <w:vAlign w:val="center"/>
          </w:tcPr>
          <w:p w14:paraId="0FB3D53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10847A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r w:rsidRPr="00AD73C4">
              <w:rPr>
                <w:sz w:val="18"/>
                <w:szCs w:val="18"/>
                <w:lang w:val="en-US" w:eastAsia="el-GR"/>
              </w:rPr>
              <w:t>7</w:t>
            </w:r>
            <w:r w:rsidRPr="00AD73C4">
              <w:rPr>
                <w:sz w:val="18"/>
                <w:szCs w:val="18"/>
                <w:lang w:val="el-GR" w:eastAsia="el-GR"/>
              </w:rPr>
              <w:t>,</w:t>
            </w:r>
            <w:r w:rsidRPr="00AD73C4">
              <w:rPr>
                <w:sz w:val="18"/>
                <w:szCs w:val="18"/>
                <w:lang w:val="en-US" w:eastAsia="el-GR"/>
              </w:rPr>
              <w:t>2</w:t>
            </w:r>
            <w:r w:rsidRPr="00AD73C4">
              <w:rPr>
                <w:sz w:val="18"/>
                <w:szCs w:val="18"/>
                <w:lang w:val="el-GR" w:eastAsia="el-GR"/>
              </w:rPr>
              <w:t xml:space="preserve">0 </w:t>
            </w:r>
          </w:p>
        </w:tc>
        <w:tc>
          <w:tcPr>
            <w:tcW w:w="1276" w:type="dxa"/>
            <w:tcBorders>
              <w:top w:val="nil"/>
              <w:left w:val="nil"/>
              <w:bottom w:val="single" w:sz="4" w:space="0" w:color="auto"/>
              <w:right w:val="single" w:sz="4" w:space="0" w:color="auto"/>
            </w:tcBorders>
            <w:shd w:val="clear" w:color="auto" w:fill="auto"/>
            <w:noWrap/>
            <w:vAlign w:val="center"/>
          </w:tcPr>
          <w:p w14:paraId="35B07D0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EB915FD" w14:textId="77777777" w:rsidR="00AD73C4" w:rsidRPr="00AD73C4" w:rsidRDefault="00AD73C4" w:rsidP="00AD73C4">
            <w:pPr>
              <w:suppressAutoHyphens w:val="0"/>
              <w:spacing w:after="0"/>
              <w:jc w:val="left"/>
              <w:rPr>
                <w:sz w:val="18"/>
                <w:szCs w:val="18"/>
                <w:lang w:val="el-GR" w:eastAsia="el-GR"/>
              </w:rPr>
            </w:pPr>
          </w:p>
        </w:tc>
      </w:tr>
      <w:tr w:rsidR="00AD73C4" w:rsidRPr="00AD73C4" w14:paraId="3909212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4142EC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29</w:t>
            </w:r>
          </w:p>
        </w:tc>
        <w:tc>
          <w:tcPr>
            <w:tcW w:w="3513" w:type="dxa"/>
            <w:tcBorders>
              <w:top w:val="nil"/>
              <w:left w:val="nil"/>
              <w:bottom w:val="single" w:sz="4" w:space="0" w:color="auto"/>
              <w:right w:val="single" w:sz="4" w:space="0" w:color="auto"/>
            </w:tcBorders>
            <w:shd w:val="clear" w:color="auto" w:fill="auto"/>
            <w:vAlign w:val="center"/>
          </w:tcPr>
          <w:p w14:paraId="3553A67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Εκτοξευτήρες </w:t>
            </w:r>
            <w:proofErr w:type="spellStart"/>
            <w:r w:rsidRPr="00AD73C4">
              <w:rPr>
                <w:sz w:val="18"/>
                <w:szCs w:val="18"/>
                <w:lang w:val="el-GR" w:eastAsia="el-GR"/>
              </w:rPr>
              <w:t>αυτοανυψούμενοι</w:t>
            </w:r>
            <w:proofErr w:type="spellEnd"/>
            <w:r w:rsidRPr="00AD73C4">
              <w:rPr>
                <w:sz w:val="18"/>
                <w:szCs w:val="18"/>
                <w:lang w:val="el-GR" w:eastAsia="el-GR"/>
              </w:rPr>
              <w:t xml:space="preserve"> </w:t>
            </w:r>
            <w:proofErr w:type="spellStart"/>
            <w:r w:rsidRPr="00AD73C4">
              <w:rPr>
                <w:sz w:val="18"/>
                <w:szCs w:val="18"/>
                <w:lang w:val="el-GR" w:eastAsia="el-GR"/>
              </w:rPr>
              <w:t>γραναζωτοί</w:t>
            </w:r>
            <w:proofErr w:type="spellEnd"/>
            <w:r w:rsidRPr="00AD73C4">
              <w:rPr>
                <w:sz w:val="18"/>
                <w:szCs w:val="18"/>
                <w:lang w:val="el-GR" w:eastAsia="el-GR"/>
              </w:rPr>
              <w:t>, ακτίνας ενεργείας 7 - 14 m πλαστικός</w:t>
            </w:r>
          </w:p>
        </w:tc>
        <w:tc>
          <w:tcPr>
            <w:tcW w:w="1276" w:type="dxa"/>
            <w:tcBorders>
              <w:top w:val="nil"/>
              <w:left w:val="nil"/>
              <w:bottom w:val="single" w:sz="4" w:space="0" w:color="auto"/>
              <w:right w:val="single" w:sz="4" w:space="0" w:color="auto"/>
            </w:tcBorders>
            <w:shd w:val="clear" w:color="auto" w:fill="auto"/>
            <w:vAlign w:val="center"/>
          </w:tcPr>
          <w:p w14:paraId="65260E1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FF6EFD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30,00 </w:t>
            </w:r>
          </w:p>
        </w:tc>
        <w:tc>
          <w:tcPr>
            <w:tcW w:w="1276" w:type="dxa"/>
            <w:tcBorders>
              <w:top w:val="nil"/>
              <w:left w:val="nil"/>
              <w:bottom w:val="single" w:sz="4" w:space="0" w:color="auto"/>
              <w:right w:val="single" w:sz="4" w:space="0" w:color="auto"/>
            </w:tcBorders>
            <w:shd w:val="clear" w:color="auto" w:fill="auto"/>
            <w:noWrap/>
            <w:vAlign w:val="center"/>
          </w:tcPr>
          <w:p w14:paraId="3F5C6F3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8225AFB" w14:textId="77777777" w:rsidR="00AD73C4" w:rsidRPr="00AD73C4" w:rsidRDefault="00AD73C4" w:rsidP="00AD73C4">
            <w:pPr>
              <w:suppressAutoHyphens w:val="0"/>
              <w:spacing w:after="0"/>
              <w:jc w:val="left"/>
              <w:rPr>
                <w:sz w:val="18"/>
                <w:szCs w:val="18"/>
                <w:lang w:val="el-GR" w:eastAsia="el-GR"/>
              </w:rPr>
            </w:pPr>
          </w:p>
        </w:tc>
      </w:tr>
      <w:tr w:rsidR="00AD73C4" w:rsidRPr="00AD73C4" w14:paraId="0AEB77F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E49CA6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30</w:t>
            </w:r>
          </w:p>
        </w:tc>
        <w:tc>
          <w:tcPr>
            <w:tcW w:w="3513" w:type="dxa"/>
            <w:tcBorders>
              <w:top w:val="nil"/>
              <w:left w:val="nil"/>
              <w:bottom w:val="single" w:sz="4" w:space="0" w:color="auto"/>
              <w:right w:val="single" w:sz="4" w:space="0" w:color="auto"/>
            </w:tcBorders>
            <w:shd w:val="clear" w:color="auto" w:fill="auto"/>
            <w:vAlign w:val="center"/>
          </w:tcPr>
          <w:p w14:paraId="5FE7C210"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Μικροεκτοξευτήρας</w:t>
            </w:r>
            <w:proofErr w:type="spellEnd"/>
            <w:r w:rsidRPr="00AD73C4">
              <w:rPr>
                <w:sz w:val="18"/>
                <w:szCs w:val="18"/>
                <w:lang w:val="el-GR" w:eastAsia="el-GR"/>
              </w:rPr>
              <w:t xml:space="preserve"> άρδευσης</w:t>
            </w:r>
          </w:p>
        </w:tc>
        <w:tc>
          <w:tcPr>
            <w:tcW w:w="1276" w:type="dxa"/>
            <w:tcBorders>
              <w:top w:val="nil"/>
              <w:left w:val="nil"/>
              <w:bottom w:val="single" w:sz="4" w:space="0" w:color="auto"/>
              <w:right w:val="single" w:sz="4" w:space="0" w:color="auto"/>
            </w:tcBorders>
            <w:shd w:val="clear" w:color="auto" w:fill="auto"/>
            <w:vAlign w:val="center"/>
          </w:tcPr>
          <w:p w14:paraId="590CD36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C17E0D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30,00 </w:t>
            </w:r>
          </w:p>
        </w:tc>
        <w:tc>
          <w:tcPr>
            <w:tcW w:w="1276" w:type="dxa"/>
            <w:tcBorders>
              <w:top w:val="nil"/>
              <w:left w:val="nil"/>
              <w:bottom w:val="single" w:sz="4" w:space="0" w:color="auto"/>
              <w:right w:val="single" w:sz="4" w:space="0" w:color="auto"/>
            </w:tcBorders>
            <w:shd w:val="clear" w:color="auto" w:fill="auto"/>
            <w:noWrap/>
            <w:vAlign w:val="center"/>
          </w:tcPr>
          <w:p w14:paraId="1B19E66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BA8199D" w14:textId="77777777" w:rsidR="00AD73C4" w:rsidRPr="00AD73C4" w:rsidRDefault="00AD73C4" w:rsidP="00AD73C4">
            <w:pPr>
              <w:suppressAutoHyphens w:val="0"/>
              <w:spacing w:after="0"/>
              <w:jc w:val="left"/>
              <w:rPr>
                <w:sz w:val="18"/>
                <w:szCs w:val="18"/>
                <w:lang w:val="el-GR" w:eastAsia="el-GR"/>
              </w:rPr>
            </w:pPr>
          </w:p>
        </w:tc>
      </w:tr>
      <w:tr w:rsidR="00AD73C4" w:rsidRPr="00AD73C4" w14:paraId="6E57E2A0"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666606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w:t>
            </w:r>
          </w:p>
        </w:tc>
        <w:tc>
          <w:tcPr>
            <w:tcW w:w="3513" w:type="dxa"/>
            <w:tcBorders>
              <w:top w:val="nil"/>
              <w:left w:val="nil"/>
              <w:bottom w:val="single" w:sz="4" w:space="0" w:color="auto"/>
              <w:right w:val="single" w:sz="4" w:space="0" w:color="auto"/>
            </w:tcBorders>
            <w:shd w:val="clear" w:color="auto" w:fill="auto"/>
            <w:vAlign w:val="center"/>
          </w:tcPr>
          <w:p w14:paraId="208E0EB1"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w:t>
            </w:r>
          </w:p>
        </w:tc>
        <w:tc>
          <w:tcPr>
            <w:tcW w:w="1276" w:type="dxa"/>
            <w:tcBorders>
              <w:top w:val="nil"/>
              <w:left w:val="nil"/>
              <w:bottom w:val="single" w:sz="4" w:space="0" w:color="auto"/>
              <w:right w:val="single" w:sz="4" w:space="0" w:color="auto"/>
            </w:tcBorders>
            <w:shd w:val="clear" w:color="auto" w:fill="auto"/>
            <w:vAlign w:val="center"/>
          </w:tcPr>
          <w:p w14:paraId="04D64EA8" w14:textId="77777777" w:rsidR="00AD73C4" w:rsidRPr="00AD73C4" w:rsidRDefault="00AD73C4" w:rsidP="00AD73C4">
            <w:pPr>
              <w:suppressAutoHyphens w:val="0"/>
              <w:spacing w:after="0"/>
              <w:jc w:val="center"/>
              <w:rPr>
                <w:sz w:val="18"/>
                <w:szCs w:val="18"/>
                <w:lang w:val="el-GR" w:eastAsia="el-GR"/>
              </w:rPr>
            </w:pPr>
          </w:p>
        </w:tc>
        <w:tc>
          <w:tcPr>
            <w:tcW w:w="1134" w:type="dxa"/>
            <w:tcBorders>
              <w:top w:val="nil"/>
              <w:left w:val="nil"/>
              <w:bottom w:val="single" w:sz="4" w:space="0" w:color="auto"/>
              <w:right w:val="single" w:sz="4" w:space="0" w:color="auto"/>
            </w:tcBorders>
            <w:shd w:val="clear" w:color="auto" w:fill="auto"/>
            <w:noWrap/>
            <w:vAlign w:val="center"/>
          </w:tcPr>
          <w:p w14:paraId="2C9438E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3,42</w:t>
            </w:r>
          </w:p>
        </w:tc>
        <w:tc>
          <w:tcPr>
            <w:tcW w:w="1276" w:type="dxa"/>
            <w:tcBorders>
              <w:top w:val="nil"/>
              <w:left w:val="nil"/>
              <w:bottom w:val="single" w:sz="4" w:space="0" w:color="auto"/>
              <w:right w:val="single" w:sz="4" w:space="0" w:color="auto"/>
            </w:tcBorders>
            <w:shd w:val="clear" w:color="auto" w:fill="auto"/>
            <w:noWrap/>
            <w:vAlign w:val="center"/>
          </w:tcPr>
          <w:p w14:paraId="4D57E6C2" w14:textId="77777777" w:rsidR="00AD73C4" w:rsidRPr="00AD73C4" w:rsidRDefault="00AD73C4" w:rsidP="00AD73C4">
            <w:pPr>
              <w:suppressAutoHyphens w:val="0"/>
              <w:spacing w:after="0"/>
              <w:jc w:val="left"/>
              <w:rPr>
                <w:sz w:val="18"/>
                <w:szCs w:val="18"/>
                <w:lang w:val="el-GR" w:eastAsia="el-GR"/>
              </w:rPr>
            </w:pPr>
          </w:p>
        </w:tc>
        <w:tc>
          <w:tcPr>
            <w:tcW w:w="1275" w:type="dxa"/>
            <w:tcBorders>
              <w:top w:val="nil"/>
              <w:left w:val="nil"/>
              <w:bottom w:val="single" w:sz="4" w:space="0" w:color="auto"/>
              <w:right w:val="single" w:sz="4" w:space="0" w:color="auto"/>
            </w:tcBorders>
          </w:tcPr>
          <w:p w14:paraId="403C8F72" w14:textId="77777777" w:rsidR="00AD73C4" w:rsidRPr="00AD73C4" w:rsidRDefault="00AD73C4" w:rsidP="00AD73C4">
            <w:pPr>
              <w:suppressAutoHyphens w:val="0"/>
              <w:spacing w:after="0"/>
              <w:jc w:val="left"/>
              <w:rPr>
                <w:sz w:val="18"/>
                <w:szCs w:val="18"/>
                <w:lang w:val="el-GR" w:eastAsia="el-GR"/>
              </w:rPr>
            </w:pPr>
          </w:p>
        </w:tc>
      </w:tr>
      <w:tr w:rsidR="00AD73C4" w:rsidRPr="00AD73C4" w14:paraId="4F2C6F42"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C9E08A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31.1</w:t>
            </w:r>
          </w:p>
        </w:tc>
        <w:tc>
          <w:tcPr>
            <w:tcW w:w="3513" w:type="dxa"/>
            <w:tcBorders>
              <w:top w:val="nil"/>
              <w:left w:val="nil"/>
              <w:bottom w:val="single" w:sz="4" w:space="0" w:color="auto"/>
              <w:right w:val="single" w:sz="4" w:space="0" w:color="auto"/>
            </w:tcBorders>
            <w:shd w:val="clear" w:color="auto" w:fill="auto"/>
            <w:vAlign w:val="center"/>
          </w:tcPr>
          <w:p w14:paraId="15BE4071"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 Σταθερού τομέα, κανονικής παροχής ακτίνας 2-5 m</w:t>
            </w:r>
          </w:p>
        </w:tc>
        <w:tc>
          <w:tcPr>
            <w:tcW w:w="1276" w:type="dxa"/>
            <w:tcBorders>
              <w:top w:val="nil"/>
              <w:left w:val="nil"/>
              <w:bottom w:val="single" w:sz="4" w:space="0" w:color="auto"/>
              <w:right w:val="single" w:sz="4" w:space="0" w:color="auto"/>
            </w:tcBorders>
            <w:shd w:val="clear" w:color="auto" w:fill="auto"/>
            <w:vAlign w:val="center"/>
          </w:tcPr>
          <w:p w14:paraId="3EBADFC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226CB81" w14:textId="77777777" w:rsidR="00AD73C4" w:rsidRPr="00AD73C4" w:rsidRDefault="00AD73C4" w:rsidP="00AD73C4">
            <w:pPr>
              <w:suppressAutoHyphens w:val="0"/>
              <w:spacing w:after="0"/>
              <w:jc w:val="center"/>
              <w:rPr>
                <w:sz w:val="18"/>
                <w:szCs w:val="18"/>
                <w:lang w:val="el-GR" w:eastAsia="el-GR"/>
              </w:rPr>
            </w:pPr>
          </w:p>
        </w:tc>
        <w:tc>
          <w:tcPr>
            <w:tcW w:w="1276" w:type="dxa"/>
            <w:tcBorders>
              <w:top w:val="nil"/>
              <w:left w:val="nil"/>
              <w:bottom w:val="single" w:sz="4" w:space="0" w:color="auto"/>
              <w:right w:val="single" w:sz="4" w:space="0" w:color="auto"/>
            </w:tcBorders>
            <w:shd w:val="clear" w:color="auto" w:fill="auto"/>
            <w:noWrap/>
            <w:vAlign w:val="center"/>
          </w:tcPr>
          <w:p w14:paraId="4559C5E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00A88BD" w14:textId="77777777" w:rsidR="00AD73C4" w:rsidRPr="00AD73C4" w:rsidRDefault="00AD73C4" w:rsidP="00AD73C4">
            <w:pPr>
              <w:suppressAutoHyphens w:val="0"/>
              <w:spacing w:after="0"/>
              <w:jc w:val="left"/>
              <w:rPr>
                <w:sz w:val="18"/>
                <w:szCs w:val="18"/>
                <w:lang w:val="el-GR" w:eastAsia="el-GR"/>
              </w:rPr>
            </w:pPr>
          </w:p>
        </w:tc>
      </w:tr>
      <w:tr w:rsidR="00AD73C4" w:rsidRPr="00AD73C4" w14:paraId="20FD2520"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6B5247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31.2</w:t>
            </w:r>
          </w:p>
        </w:tc>
        <w:tc>
          <w:tcPr>
            <w:tcW w:w="3513" w:type="dxa"/>
            <w:tcBorders>
              <w:top w:val="nil"/>
              <w:left w:val="nil"/>
              <w:bottom w:val="single" w:sz="4" w:space="0" w:color="auto"/>
              <w:right w:val="single" w:sz="4" w:space="0" w:color="auto"/>
            </w:tcBorders>
            <w:shd w:val="clear" w:color="auto" w:fill="auto"/>
            <w:vAlign w:val="center"/>
          </w:tcPr>
          <w:p w14:paraId="1E4411B7"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 Ρυθμιζόμενου τομέα, κανονικής παροχής ακτίνας 2-5 m</w:t>
            </w:r>
          </w:p>
        </w:tc>
        <w:tc>
          <w:tcPr>
            <w:tcW w:w="1276" w:type="dxa"/>
            <w:tcBorders>
              <w:top w:val="nil"/>
              <w:left w:val="nil"/>
              <w:bottom w:val="single" w:sz="4" w:space="0" w:color="auto"/>
              <w:right w:val="single" w:sz="4" w:space="0" w:color="auto"/>
            </w:tcBorders>
            <w:shd w:val="clear" w:color="auto" w:fill="auto"/>
            <w:vAlign w:val="center"/>
          </w:tcPr>
          <w:p w14:paraId="34686D5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536ECC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2,00 </w:t>
            </w:r>
          </w:p>
        </w:tc>
        <w:tc>
          <w:tcPr>
            <w:tcW w:w="1276" w:type="dxa"/>
            <w:tcBorders>
              <w:top w:val="nil"/>
              <w:left w:val="nil"/>
              <w:bottom w:val="single" w:sz="4" w:space="0" w:color="auto"/>
              <w:right w:val="single" w:sz="4" w:space="0" w:color="auto"/>
            </w:tcBorders>
            <w:shd w:val="clear" w:color="auto" w:fill="auto"/>
            <w:noWrap/>
            <w:vAlign w:val="center"/>
          </w:tcPr>
          <w:p w14:paraId="47278B0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30C7BFB" w14:textId="77777777" w:rsidR="00AD73C4" w:rsidRPr="00AD73C4" w:rsidRDefault="00AD73C4" w:rsidP="00AD73C4">
            <w:pPr>
              <w:suppressAutoHyphens w:val="0"/>
              <w:spacing w:after="0"/>
              <w:jc w:val="left"/>
              <w:rPr>
                <w:sz w:val="18"/>
                <w:szCs w:val="18"/>
                <w:lang w:val="el-GR" w:eastAsia="el-GR"/>
              </w:rPr>
            </w:pPr>
          </w:p>
        </w:tc>
      </w:tr>
      <w:tr w:rsidR="00AD73C4" w:rsidRPr="00AD73C4" w14:paraId="21B9CA90"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A86076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31.3</w:t>
            </w:r>
          </w:p>
        </w:tc>
        <w:tc>
          <w:tcPr>
            <w:tcW w:w="3513" w:type="dxa"/>
            <w:tcBorders>
              <w:top w:val="nil"/>
              <w:left w:val="nil"/>
              <w:bottom w:val="single" w:sz="4" w:space="0" w:color="auto"/>
              <w:right w:val="single" w:sz="4" w:space="0" w:color="auto"/>
            </w:tcBorders>
            <w:shd w:val="clear" w:color="auto" w:fill="auto"/>
            <w:vAlign w:val="center"/>
          </w:tcPr>
          <w:p w14:paraId="72D6DEE5"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Ακροφύσια</w:t>
            </w:r>
            <w:proofErr w:type="spellEnd"/>
            <w:r w:rsidRPr="00AD73C4">
              <w:rPr>
                <w:sz w:val="18"/>
                <w:szCs w:val="18"/>
                <w:lang w:val="el-GR" w:eastAsia="el-GR"/>
              </w:rPr>
              <w:t xml:space="preserve"> για σταθερούς εκτοξευτήρες Χαμηλής παροχής, ακτινωτής εκτόξευσης, ακτίνας πάνω από 4,5 m</w:t>
            </w:r>
          </w:p>
        </w:tc>
        <w:tc>
          <w:tcPr>
            <w:tcW w:w="1276" w:type="dxa"/>
            <w:tcBorders>
              <w:top w:val="nil"/>
              <w:left w:val="nil"/>
              <w:bottom w:val="single" w:sz="4" w:space="0" w:color="auto"/>
              <w:right w:val="single" w:sz="4" w:space="0" w:color="auto"/>
            </w:tcBorders>
            <w:shd w:val="clear" w:color="auto" w:fill="auto"/>
            <w:vAlign w:val="center"/>
          </w:tcPr>
          <w:p w14:paraId="3831E74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D82AB2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2,80 </w:t>
            </w:r>
          </w:p>
        </w:tc>
        <w:tc>
          <w:tcPr>
            <w:tcW w:w="1276" w:type="dxa"/>
            <w:tcBorders>
              <w:top w:val="nil"/>
              <w:left w:val="nil"/>
              <w:bottom w:val="single" w:sz="4" w:space="0" w:color="auto"/>
              <w:right w:val="single" w:sz="4" w:space="0" w:color="auto"/>
            </w:tcBorders>
            <w:shd w:val="clear" w:color="auto" w:fill="auto"/>
            <w:noWrap/>
            <w:vAlign w:val="center"/>
          </w:tcPr>
          <w:p w14:paraId="48ED6DA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7959D20" w14:textId="77777777" w:rsidR="00AD73C4" w:rsidRPr="00AD73C4" w:rsidRDefault="00AD73C4" w:rsidP="00AD73C4">
            <w:pPr>
              <w:suppressAutoHyphens w:val="0"/>
              <w:spacing w:after="0"/>
              <w:jc w:val="left"/>
              <w:rPr>
                <w:sz w:val="18"/>
                <w:szCs w:val="18"/>
                <w:lang w:val="el-GR" w:eastAsia="el-GR"/>
              </w:rPr>
            </w:pPr>
          </w:p>
        </w:tc>
      </w:tr>
      <w:tr w:rsidR="00AD73C4" w:rsidRPr="00AD73C4" w14:paraId="2CC4D48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F9CCC6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w:t>
            </w:r>
          </w:p>
        </w:tc>
        <w:tc>
          <w:tcPr>
            <w:tcW w:w="3513" w:type="dxa"/>
            <w:tcBorders>
              <w:top w:val="nil"/>
              <w:left w:val="nil"/>
              <w:bottom w:val="single" w:sz="4" w:space="0" w:color="auto"/>
              <w:right w:val="single" w:sz="4" w:space="0" w:color="auto"/>
            </w:tcBorders>
            <w:shd w:val="clear" w:color="auto" w:fill="auto"/>
            <w:vAlign w:val="center"/>
          </w:tcPr>
          <w:p w14:paraId="6D5A804E"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Ηλεκτροβάνες</w:t>
            </w:r>
            <w:proofErr w:type="spellEnd"/>
            <w:r w:rsidRPr="00AD73C4">
              <w:rPr>
                <w:sz w:val="18"/>
                <w:szCs w:val="18"/>
                <w:lang w:val="el-GR" w:eastAsia="el-GR"/>
              </w:rPr>
              <w:t xml:space="preserve"> ελέγχου άρδευσης, ΡΝ 10 </w:t>
            </w:r>
            <w:proofErr w:type="spellStart"/>
            <w:r w:rsidRPr="00AD73C4">
              <w:rPr>
                <w:sz w:val="18"/>
                <w:szCs w:val="18"/>
                <w:lang w:val="el-GR" w:eastAsia="el-GR"/>
              </w:rPr>
              <w:t>atm</w:t>
            </w:r>
            <w:proofErr w:type="spellEnd"/>
            <w:r w:rsidRPr="00AD73C4">
              <w:rPr>
                <w:sz w:val="18"/>
                <w:szCs w:val="18"/>
                <w:lang w:val="el-GR" w:eastAsia="el-GR"/>
              </w:rPr>
              <w:t>, πλαστικές</w:t>
            </w:r>
          </w:p>
        </w:tc>
        <w:tc>
          <w:tcPr>
            <w:tcW w:w="1276" w:type="dxa"/>
            <w:tcBorders>
              <w:top w:val="nil"/>
              <w:left w:val="nil"/>
              <w:bottom w:val="single" w:sz="4" w:space="0" w:color="auto"/>
              <w:right w:val="single" w:sz="4" w:space="0" w:color="auto"/>
            </w:tcBorders>
            <w:shd w:val="clear" w:color="auto" w:fill="auto"/>
            <w:vAlign w:val="center"/>
          </w:tcPr>
          <w:p w14:paraId="43F917F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46191A4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12,</w:t>
            </w:r>
            <w:r w:rsidRPr="00AD73C4">
              <w:rPr>
                <w:sz w:val="18"/>
                <w:szCs w:val="18"/>
                <w:lang w:val="en-US" w:eastAsia="el-GR"/>
              </w:rPr>
              <w:t>87</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C12BEF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634A5AF" w14:textId="77777777" w:rsidR="00AD73C4" w:rsidRPr="00AD73C4" w:rsidRDefault="00AD73C4" w:rsidP="00AD73C4">
            <w:pPr>
              <w:suppressAutoHyphens w:val="0"/>
              <w:spacing w:after="0"/>
              <w:jc w:val="left"/>
              <w:rPr>
                <w:sz w:val="18"/>
                <w:szCs w:val="18"/>
                <w:lang w:val="el-GR" w:eastAsia="el-GR"/>
              </w:rPr>
            </w:pPr>
          </w:p>
        </w:tc>
      </w:tr>
      <w:tr w:rsidR="00AD73C4" w:rsidRPr="00AD73C4" w14:paraId="270EDA6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61A5AD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32.1</w:t>
            </w:r>
          </w:p>
        </w:tc>
        <w:tc>
          <w:tcPr>
            <w:tcW w:w="3513" w:type="dxa"/>
            <w:tcBorders>
              <w:top w:val="nil"/>
              <w:left w:val="nil"/>
              <w:bottom w:val="single" w:sz="4" w:space="0" w:color="auto"/>
              <w:right w:val="single" w:sz="4" w:space="0" w:color="auto"/>
            </w:tcBorders>
            <w:shd w:val="clear" w:color="auto" w:fill="auto"/>
            <w:vAlign w:val="center"/>
          </w:tcPr>
          <w:p w14:paraId="0C1AF5F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Χωρίς μηχανισμό ρύθμισης πίεσης, Φ 1'' </w:t>
            </w:r>
          </w:p>
        </w:tc>
        <w:tc>
          <w:tcPr>
            <w:tcW w:w="1276" w:type="dxa"/>
            <w:tcBorders>
              <w:top w:val="nil"/>
              <w:left w:val="nil"/>
              <w:bottom w:val="single" w:sz="4" w:space="0" w:color="auto"/>
              <w:right w:val="single" w:sz="4" w:space="0" w:color="auto"/>
            </w:tcBorders>
            <w:shd w:val="clear" w:color="auto" w:fill="auto"/>
            <w:vAlign w:val="center"/>
          </w:tcPr>
          <w:p w14:paraId="015AF01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8B9FA7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31C9E1E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8ECFF67" w14:textId="77777777" w:rsidR="00AD73C4" w:rsidRPr="00AD73C4" w:rsidRDefault="00AD73C4" w:rsidP="00AD73C4">
            <w:pPr>
              <w:suppressAutoHyphens w:val="0"/>
              <w:spacing w:after="0"/>
              <w:jc w:val="left"/>
              <w:rPr>
                <w:sz w:val="18"/>
                <w:szCs w:val="18"/>
                <w:lang w:val="el-GR" w:eastAsia="el-GR"/>
              </w:rPr>
            </w:pPr>
          </w:p>
        </w:tc>
      </w:tr>
      <w:tr w:rsidR="00AD73C4" w:rsidRPr="00AD73C4" w14:paraId="37E895B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FDCE07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32.2</w:t>
            </w:r>
          </w:p>
        </w:tc>
        <w:tc>
          <w:tcPr>
            <w:tcW w:w="3513" w:type="dxa"/>
            <w:tcBorders>
              <w:top w:val="nil"/>
              <w:left w:val="nil"/>
              <w:bottom w:val="single" w:sz="4" w:space="0" w:color="auto"/>
              <w:right w:val="single" w:sz="4" w:space="0" w:color="auto"/>
            </w:tcBorders>
            <w:shd w:val="clear" w:color="auto" w:fill="auto"/>
            <w:vAlign w:val="center"/>
          </w:tcPr>
          <w:p w14:paraId="579D1FC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Χωρίς μηχανισμό ρύθμισης πίεσης, Φ 1 1/2'' </w:t>
            </w:r>
          </w:p>
        </w:tc>
        <w:tc>
          <w:tcPr>
            <w:tcW w:w="1276" w:type="dxa"/>
            <w:tcBorders>
              <w:top w:val="nil"/>
              <w:left w:val="nil"/>
              <w:bottom w:val="single" w:sz="4" w:space="0" w:color="auto"/>
              <w:right w:val="single" w:sz="4" w:space="0" w:color="auto"/>
            </w:tcBorders>
            <w:shd w:val="clear" w:color="auto" w:fill="auto"/>
            <w:vAlign w:val="center"/>
          </w:tcPr>
          <w:p w14:paraId="41D8B0A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30FD68E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34</w:t>
            </w:r>
            <w:r w:rsidRPr="00AD73C4">
              <w:rPr>
                <w:sz w:val="18"/>
                <w:szCs w:val="18"/>
                <w:lang w:val="en-US" w:eastAsia="el-GR"/>
              </w:rPr>
              <w:t>,89</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4AD6FC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CA52E29" w14:textId="77777777" w:rsidR="00AD73C4" w:rsidRPr="00AD73C4" w:rsidRDefault="00AD73C4" w:rsidP="00AD73C4">
            <w:pPr>
              <w:suppressAutoHyphens w:val="0"/>
              <w:spacing w:after="0"/>
              <w:jc w:val="left"/>
              <w:rPr>
                <w:sz w:val="18"/>
                <w:szCs w:val="18"/>
                <w:lang w:val="el-GR" w:eastAsia="el-GR"/>
              </w:rPr>
            </w:pPr>
          </w:p>
        </w:tc>
      </w:tr>
      <w:tr w:rsidR="00AD73C4" w:rsidRPr="00AD73C4" w14:paraId="5D143608"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0C457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32.3</w:t>
            </w:r>
          </w:p>
        </w:tc>
        <w:tc>
          <w:tcPr>
            <w:tcW w:w="3513" w:type="dxa"/>
            <w:tcBorders>
              <w:top w:val="nil"/>
              <w:left w:val="nil"/>
              <w:bottom w:val="single" w:sz="4" w:space="0" w:color="auto"/>
              <w:right w:val="single" w:sz="4" w:space="0" w:color="auto"/>
            </w:tcBorders>
            <w:shd w:val="clear" w:color="auto" w:fill="auto"/>
            <w:vAlign w:val="center"/>
          </w:tcPr>
          <w:p w14:paraId="375E01C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Χωρίς μηχανισμό ρύθμισης πίεσης, Φ 2'' </w:t>
            </w:r>
          </w:p>
        </w:tc>
        <w:tc>
          <w:tcPr>
            <w:tcW w:w="1276" w:type="dxa"/>
            <w:tcBorders>
              <w:top w:val="nil"/>
              <w:left w:val="nil"/>
              <w:bottom w:val="single" w:sz="4" w:space="0" w:color="auto"/>
              <w:right w:val="single" w:sz="4" w:space="0" w:color="auto"/>
            </w:tcBorders>
            <w:shd w:val="clear" w:color="auto" w:fill="auto"/>
            <w:vAlign w:val="center"/>
          </w:tcPr>
          <w:p w14:paraId="2C75EF6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36E154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75,00 </w:t>
            </w:r>
          </w:p>
        </w:tc>
        <w:tc>
          <w:tcPr>
            <w:tcW w:w="1276" w:type="dxa"/>
            <w:tcBorders>
              <w:top w:val="nil"/>
              <w:left w:val="nil"/>
              <w:bottom w:val="single" w:sz="4" w:space="0" w:color="auto"/>
              <w:right w:val="single" w:sz="4" w:space="0" w:color="auto"/>
            </w:tcBorders>
            <w:shd w:val="clear" w:color="auto" w:fill="auto"/>
            <w:noWrap/>
            <w:vAlign w:val="center"/>
          </w:tcPr>
          <w:p w14:paraId="71338DA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1CEFEDC" w14:textId="77777777" w:rsidR="00AD73C4" w:rsidRPr="00AD73C4" w:rsidRDefault="00AD73C4" w:rsidP="00AD73C4">
            <w:pPr>
              <w:suppressAutoHyphens w:val="0"/>
              <w:spacing w:after="0"/>
              <w:jc w:val="left"/>
              <w:rPr>
                <w:sz w:val="18"/>
                <w:szCs w:val="18"/>
                <w:lang w:val="el-GR" w:eastAsia="el-GR"/>
              </w:rPr>
            </w:pPr>
          </w:p>
        </w:tc>
      </w:tr>
      <w:tr w:rsidR="00AD73C4" w:rsidRPr="00AD73C4" w14:paraId="47C909B4"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B69B14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32.4</w:t>
            </w:r>
          </w:p>
        </w:tc>
        <w:tc>
          <w:tcPr>
            <w:tcW w:w="3513" w:type="dxa"/>
            <w:tcBorders>
              <w:top w:val="nil"/>
              <w:left w:val="nil"/>
              <w:bottom w:val="single" w:sz="4" w:space="0" w:color="auto"/>
              <w:right w:val="single" w:sz="4" w:space="0" w:color="auto"/>
            </w:tcBorders>
            <w:shd w:val="clear" w:color="auto" w:fill="auto"/>
            <w:vAlign w:val="center"/>
          </w:tcPr>
          <w:p w14:paraId="50C247C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μηχανισμό ρύθμισης πίεσης, Φ 1'' </w:t>
            </w:r>
          </w:p>
        </w:tc>
        <w:tc>
          <w:tcPr>
            <w:tcW w:w="1276" w:type="dxa"/>
            <w:tcBorders>
              <w:top w:val="nil"/>
              <w:left w:val="nil"/>
              <w:bottom w:val="single" w:sz="4" w:space="0" w:color="auto"/>
              <w:right w:val="single" w:sz="4" w:space="0" w:color="auto"/>
            </w:tcBorders>
            <w:shd w:val="clear" w:color="auto" w:fill="auto"/>
            <w:vAlign w:val="center"/>
          </w:tcPr>
          <w:p w14:paraId="48499C6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B01EAD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100,00 </w:t>
            </w:r>
          </w:p>
        </w:tc>
        <w:tc>
          <w:tcPr>
            <w:tcW w:w="1276" w:type="dxa"/>
            <w:tcBorders>
              <w:top w:val="nil"/>
              <w:left w:val="nil"/>
              <w:bottom w:val="single" w:sz="4" w:space="0" w:color="auto"/>
              <w:right w:val="single" w:sz="4" w:space="0" w:color="auto"/>
            </w:tcBorders>
            <w:shd w:val="clear" w:color="auto" w:fill="auto"/>
            <w:noWrap/>
            <w:vAlign w:val="center"/>
          </w:tcPr>
          <w:p w14:paraId="239B28A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27258E5" w14:textId="77777777" w:rsidR="00AD73C4" w:rsidRPr="00AD73C4" w:rsidRDefault="00AD73C4" w:rsidP="00AD73C4">
            <w:pPr>
              <w:suppressAutoHyphens w:val="0"/>
              <w:spacing w:after="0"/>
              <w:jc w:val="left"/>
              <w:rPr>
                <w:sz w:val="18"/>
                <w:szCs w:val="18"/>
                <w:lang w:val="el-GR" w:eastAsia="el-GR"/>
              </w:rPr>
            </w:pPr>
          </w:p>
        </w:tc>
      </w:tr>
      <w:tr w:rsidR="00AD73C4" w:rsidRPr="00AD73C4" w14:paraId="008D350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686274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32.5</w:t>
            </w:r>
          </w:p>
        </w:tc>
        <w:tc>
          <w:tcPr>
            <w:tcW w:w="3513" w:type="dxa"/>
            <w:tcBorders>
              <w:top w:val="nil"/>
              <w:left w:val="nil"/>
              <w:bottom w:val="single" w:sz="4" w:space="0" w:color="auto"/>
              <w:right w:val="single" w:sz="4" w:space="0" w:color="auto"/>
            </w:tcBorders>
            <w:shd w:val="clear" w:color="auto" w:fill="auto"/>
            <w:vAlign w:val="center"/>
          </w:tcPr>
          <w:p w14:paraId="639E271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μηχανισμό ρύθμισης πίεσης, Φ 1 1/2'' </w:t>
            </w:r>
          </w:p>
        </w:tc>
        <w:tc>
          <w:tcPr>
            <w:tcW w:w="1276" w:type="dxa"/>
            <w:tcBorders>
              <w:top w:val="nil"/>
              <w:left w:val="nil"/>
              <w:bottom w:val="single" w:sz="4" w:space="0" w:color="auto"/>
              <w:right w:val="single" w:sz="4" w:space="0" w:color="auto"/>
            </w:tcBorders>
            <w:shd w:val="clear" w:color="auto" w:fill="auto"/>
            <w:vAlign w:val="center"/>
          </w:tcPr>
          <w:p w14:paraId="454F463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D45C58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95,00 </w:t>
            </w:r>
          </w:p>
        </w:tc>
        <w:tc>
          <w:tcPr>
            <w:tcW w:w="1276" w:type="dxa"/>
            <w:tcBorders>
              <w:top w:val="nil"/>
              <w:left w:val="nil"/>
              <w:bottom w:val="single" w:sz="4" w:space="0" w:color="auto"/>
              <w:right w:val="single" w:sz="4" w:space="0" w:color="auto"/>
            </w:tcBorders>
            <w:shd w:val="clear" w:color="auto" w:fill="auto"/>
            <w:noWrap/>
            <w:vAlign w:val="center"/>
          </w:tcPr>
          <w:p w14:paraId="48B6ED0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CB03FD2" w14:textId="77777777" w:rsidR="00AD73C4" w:rsidRPr="00AD73C4" w:rsidRDefault="00AD73C4" w:rsidP="00AD73C4">
            <w:pPr>
              <w:suppressAutoHyphens w:val="0"/>
              <w:spacing w:after="0"/>
              <w:jc w:val="left"/>
              <w:rPr>
                <w:sz w:val="18"/>
                <w:szCs w:val="18"/>
                <w:lang w:val="el-GR" w:eastAsia="el-GR"/>
              </w:rPr>
            </w:pPr>
          </w:p>
        </w:tc>
      </w:tr>
      <w:tr w:rsidR="00AD73C4" w:rsidRPr="00AD73C4" w14:paraId="6BC22C8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43924C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32.6</w:t>
            </w:r>
          </w:p>
        </w:tc>
        <w:tc>
          <w:tcPr>
            <w:tcW w:w="3513" w:type="dxa"/>
            <w:tcBorders>
              <w:top w:val="nil"/>
              <w:left w:val="nil"/>
              <w:bottom w:val="single" w:sz="4" w:space="0" w:color="auto"/>
              <w:right w:val="single" w:sz="4" w:space="0" w:color="auto"/>
            </w:tcBorders>
            <w:shd w:val="clear" w:color="auto" w:fill="auto"/>
            <w:vAlign w:val="center"/>
          </w:tcPr>
          <w:p w14:paraId="5F4536E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Με μηχανισμό ρύθμισης πίεσης, Φ 2'' </w:t>
            </w:r>
          </w:p>
        </w:tc>
        <w:tc>
          <w:tcPr>
            <w:tcW w:w="1276" w:type="dxa"/>
            <w:tcBorders>
              <w:top w:val="nil"/>
              <w:left w:val="nil"/>
              <w:bottom w:val="single" w:sz="4" w:space="0" w:color="auto"/>
              <w:right w:val="single" w:sz="4" w:space="0" w:color="auto"/>
            </w:tcBorders>
            <w:shd w:val="clear" w:color="auto" w:fill="auto"/>
            <w:vAlign w:val="center"/>
          </w:tcPr>
          <w:p w14:paraId="7D57C88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BB3EA7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115,00 </w:t>
            </w:r>
          </w:p>
        </w:tc>
        <w:tc>
          <w:tcPr>
            <w:tcW w:w="1276" w:type="dxa"/>
            <w:tcBorders>
              <w:top w:val="nil"/>
              <w:left w:val="nil"/>
              <w:bottom w:val="single" w:sz="4" w:space="0" w:color="auto"/>
              <w:right w:val="single" w:sz="4" w:space="0" w:color="auto"/>
            </w:tcBorders>
            <w:shd w:val="clear" w:color="auto" w:fill="auto"/>
            <w:noWrap/>
            <w:vAlign w:val="center"/>
          </w:tcPr>
          <w:p w14:paraId="303766F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8771735" w14:textId="77777777" w:rsidR="00AD73C4" w:rsidRPr="00AD73C4" w:rsidRDefault="00AD73C4" w:rsidP="00AD73C4">
            <w:pPr>
              <w:suppressAutoHyphens w:val="0"/>
              <w:spacing w:after="0"/>
              <w:jc w:val="left"/>
              <w:rPr>
                <w:sz w:val="18"/>
                <w:szCs w:val="18"/>
                <w:lang w:val="el-GR" w:eastAsia="el-GR"/>
              </w:rPr>
            </w:pPr>
          </w:p>
        </w:tc>
      </w:tr>
      <w:tr w:rsidR="00AD73C4" w:rsidRPr="00AD73C4" w14:paraId="35E2DB2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3336D4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w:t>
            </w:r>
          </w:p>
        </w:tc>
        <w:tc>
          <w:tcPr>
            <w:tcW w:w="3513" w:type="dxa"/>
            <w:tcBorders>
              <w:top w:val="nil"/>
              <w:left w:val="nil"/>
              <w:bottom w:val="single" w:sz="4" w:space="0" w:color="auto"/>
              <w:right w:val="single" w:sz="4" w:space="0" w:color="auto"/>
            </w:tcBorders>
            <w:shd w:val="clear" w:color="auto" w:fill="auto"/>
            <w:vAlign w:val="center"/>
          </w:tcPr>
          <w:p w14:paraId="36F3C05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Πηνία </w:t>
            </w:r>
            <w:proofErr w:type="spellStart"/>
            <w:r w:rsidRPr="00AD73C4">
              <w:rPr>
                <w:sz w:val="18"/>
                <w:szCs w:val="18"/>
                <w:lang w:val="el-GR" w:eastAsia="el-GR"/>
              </w:rPr>
              <w:t>ηλεκτροβανών</w:t>
            </w:r>
            <w:proofErr w:type="spellEnd"/>
          </w:p>
        </w:tc>
        <w:tc>
          <w:tcPr>
            <w:tcW w:w="1276" w:type="dxa"/>
            <w:tcBorders>
              <w:top w:val="nil"/>
              <w:left w:val="nil"/>
              <w:bottom w:val="single" w:sz="4" w:space="0" w:color="auto"/>
              <w:right w:val="single" w:sz="4" w:space="0" w:color="auto"/>
            </w:tcBorders>
            <w:shd w:val="clear" w:color="auto" w:fill="auto"/>
            <w:vAlign w:val="center"/>
          </w:tcPr>
          <w:p w14:paraId="4025AB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00316A0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150,00 </w:t>
            </w:r>
          </w:p>
        </w:tc>
        <w:tc>
          <w:tcPr>
            <w:tcW w:w="1276" w:type="dxa"/>
            <w:tcBorders>
              <w:top w:val="nil"/>
              <w:left w:val="nil"/>
              <w:bottom w:val="single" w:sz="4" w:space="0" w:color="auto"/>
              <w:right w:val="single" w:sz="4" w:space="0" w:color="auto"/>
            </w:tcBorders>
            <w:shd w:val="clear" w:color="auto" w:fill="auto"/>
            <w:noWrap/>
            <w:vAlign w:val="center"/>
          </w:tcPr>
          <w:p w14:paraId="02BD532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42CCDE0" w14:textId="77777777" w:rsidR="00AD73C4" w:rsidRPr="00AD73C4" w:rsidRDefault="00AD73C4" w:rsidP="00AD73C4">
            <w:pPr>
              <w:suppressAutoHyphens w:val="0"/>
              <w:spacing w:after="0"/>
              <w:jc w:val="left"/>
              <w:rPr>
                <w:sz w:val="18"/>
                <w:szCs w:val="18"/>
                <w:lang w:val="el-GR" w:eastAsia="el-GR"/>
              </w:rPr>
            </w:pPr>
          </w:p>
        </w:tc>
      </w:tr>
      <w:tr w:rsidR="00AD73C4" w:rsidRPr="00AD73C4" w14:paraId="1A6277A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AFDA05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33.1</w:t>
            </w:r>
          </w:p>
        </w:tc>
        <w:tc>
          <w:tcPr>
            <w:tcW w:w="3513" w:type="dxa"/>
            <w:tcBorders>
              <w:top w:val="nil"/>
              <w:left w:val="nil"/>
              <w:bottom w:val="single" w:sz="4" w:space="0" w:color="auto"/>
              <w:right w:val="single" w:sz="4" w:space="0" w:color="auto"/>
            </w:tcBorders>
            <w:shd w:val="clear" w:color="auto" w:fill="auto"/>
            <w:vAlign w:val="center"/>
          </w:tcPr>
          <w:p w14:paraId="4EFC60C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24 V AC</w:t>
            </w:r>
          </w:p>
        </w:tc>
        <w:tc>
          <w:tcPr>
            <w:tcW w:w="1276" w:type="dxa"/>
            <w:tcBorders>
              <w:top w:val="nil"/>
              <w:left w:val="nil"/>
              <w:bottom w:val="single" w:sz="4" w:space="0" w:color="auto"/>
              <w:right w:val="single" w:sz="4" w:space="0" w:color="auto"/>
            </w:tcBorders>
            <w:shd w:val="clear" w:color="auto" w:fill="auto"/>
            <w:vAlign w:val="center"/>
          </w:tcPr>
          <w:p w14:paraId="431976D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2F16AC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4299349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A848EAF" w14:textId="77777777" w:rsidR="00AD73C4" w:rsidRPr="00AD73C4" w:rsidRDefault="00AD73C4" w:rsidP="00AD73C4">
            <w:pPr>
              <w:suppressAutoHyphens w:val="0"/>
              <w:spacing w:after="0"/>
              <w:jc w:val="left"/>
              <w:rPr>
                <w:sz w:val="18"/>
                <w:szCs w:val="18"/>
                <w:lang w:val="el-GR" w:eastAsia="el-GR"/>
              </w:rPr>
            </w:pPr>
          </w:p>
        </w:tc>
      </w:tr>
      <w:tr w:rsidR="00AD73C4" w:rsidRPr="00AD73C4" w14:paraId="62F08DEC"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E956F0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33.2</w:t>
            </w:r>
          </w:p>
        </w:tc>
        <w:tc>
          <w:tcPr>
            <w:tcW w:w="3513" w:type="dxa"/>
            <w:tcBorders>
              <w:top w:val="nil"/>
              <w:left w:val="nil"/>
              <w:bottom w:val="single" w:sz="4" w:space="0" w:color="auto"/>
              <w:right w:val="single" w:sz="4" w:space="0" w:color="auto"/>
            </w:tcBorders>
            <w:shd w:val="clear" w:color="auto" w:fill="auto"/>
            <w:vAlign w:val="center"/>
          </w:tcPr>
          <w:p w14:paraId="55D22BB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Συγκράτησης (</w:t>
            </w:r>
            <w:proofErr w:type="spellStart"/>
            <w:r w:rsidRPr="00AD73C4">
              <w:rPr>
                <w:sz w:val="18"/>
                <w:szCs w:val="18"/>
                <w:lang w:val="el-GR" w:eastAsia="el-GR"/>
              </w:rPr>
              <w:t>latching</w:t>
            </w:r>
            <w:proofErr w:type="spellEnd"/>
            <w:r w:rsidRPr="00AD73C4">
              <w:rPr>
                <w:sz w:val="18"/>
                <w:szCs w:val="18"/>
                <w:lang w:val="el-GR" w:eastAsia="el-GR"/>
              </w:rPr>
              <w:t>)</w:t>
            </w:r>
          </w:p>
        </w:tc>
        <w:tc>
          <w:tcPr>
            <w:tcW w:w="1276" w:type="dxa"/>
            <w:tcBorders>
              <w:top w:val="nil"/>
              <w:left w:val="nil"/>
              <w:bottom w:val="single" w:sz="4" w:space="0" w:color="auto"/>
              <w:right w:val="single" w:sz="4" w:space="0" w:color="auto"/>
            </w:tcBorders>
            <w:shd w:val="clear" w:color="auto" w:fill="auto"/>
            <w:vAlign w:val="center"/>
          </w:tcPr>
          <w:p w14:paraId="7AE3540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E1BA73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11</w:t>
            </w:r>
            <w:r w:rsidRPr="00AD73C4">
              <w:rPr>
                <w:sz w:val="18"/>
                <w:szCs w:val="18"/>
                <w:lang w:val="el-GR" w:eastAsia="el-GR"/>
              </w:rPr>
              <w:t>,</w:t>
            </w:r>
            <w:r w:rsidRPr="00AD73C4">
              <w:rPr>
                <w:sz w:val="18"/>
                <w:szCs w:val="18"/>
                <w:lang w:val="en-US" w:eastAsia="el-GR"/>
              </w:rPr>
              <w:t>88</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5EB1A5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75E2CFC" w14:textId="77777777" w:rsidR="00AD73C4" w:rsidRPr="00AD73C4" w:rsidRDefault="00AD73C4" w:rsidP="00AD73C4">
            <w:pPr>
              <w:suppressAutoHyphens w:val="0"/>
              <w:spacing w:after="0"/>
              <w:jc w:val="left"/>
              <w:rPr>
                <w:sz w:val="18"/>
                <w:szCs w:val="18"/>
                <w:lang w:val="el-GR" w:eastAsia="el-GR"/>
              </w:rPr>
            </w:pPr>
          </w:p>
        </w:tc>
      </w:tr>
      <w:tr w:rsidR="00AD73C4" w:rsidRPr="00AD73C4" w14:paraId="6723F64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181706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34</w:t>
            </w:r>
          </w:p>
        </w:tc>
        <w:tc>
          <w:tcPr>
            <w:tcW w:w="3513" w:type="dxa"/>
            <w:tcBorders>
              <w:top w:val="nil"/>
              <w:left w:val="nil"/>
              <w:bottom w:val="single" w:sz="4" w:space="0" w:color="auto"/>
              <w:right w:val="single" w:sz="4" w:space="0" w:color="auto"/>
            </w:tcBorders>
            <w:shd w:val="clear" w:color="auto" w:fill="auto"/>
            <w:vAlign w:val="center"/>
          </w:tcPr>
          <w:p w14:paraId="1DC2C95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Προγραμματιστές άρδευσης, μπαταρίας, τύπου φρεατίου μιας στάσης (με </w:t>
            </w:r>
            <w:proofErr w:type="spellStart"/>
            <w:r w:rsidRPr="00AD73C4">
              <w:rPr>
                <w:sz w:val="18"/>
                <w:szCs w:val="18"/>
                <w:lang w:val="el-GR" w:eastAsia="el-GR"/>
              </w:rPr>
              <w:t>ηλεκτροβάνα</w:t>
            </w:r>
            <w:proofErr w:type="spellEnd"/>
            <w:r w:rsidRPr="00AD73C4">
              <w:rPr>
                <w:sz w:val="18"/>
                <w:szCs w:val="18"/>
                <w:lang w:val="el-GR" w:eastAsia="el-GR"/>
              </w:rPr>
              <w:t>)</w:t>
            </w:r>
          </w:p>
        </w:tc>
        <w:tc>
          <w:tcPr>
            <w:tcW w:w="1276" w:type="dxa"/>
            <w:tcBorders>
              <w:top w:val="nil"/>
              <w:left w:val="nil"/>
              <w:bottom w:val="single" w:sz="4" w:space="0" w:color="auto"/>
              <w:right w:val="single" w:sz="4" w:space="0" w:color="auto"/>
            </w:tcBorders>
            <w:shd w:val="clear" w:color="auto" w:fill="auto"/>
            <w:vAlign w:val="center"/>
          </w:tcPr>
          <w:p w14:paraId="54B2A38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6437A61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w:t>
            </w:r>
            <w:r w:rsidRPr="00AD73C4">
              <w:rPr>
                <w:sz w:val="18"/>
                <w:szCs w:val="18"/>
                <w:lang w:val="en-US" w:eastAsia="el-GR"/>
              </w:rPr>
              <w:t>49</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5EAACF9" w14:textId="77777777" w:rsidR="00AD73C4" w:rsidRPr="00AD73C4" w:rsidRDefault="00AD73C4" w:rsidP="00AD73C4">
            <w:pPr>
              <w:suppressAutoHyphens w:val="0"/>
              <w:spacing w:after="0"/>
              <w:jc w:val="left"/>
              <w:rPr>
                <w:sz w:val="18"/>
                <w:szCs w:val="18"/>
                <w:lang w:val="el-GR" w:eastAsia="el-GR"/>
              </w:rPr>
            </w:pPr>
          </w:p>
        </w:tc>
        <w:tc>
          <w:tcPr>
            <w:tcW w:w="1275" w:type="dxa"/>
            <w:tcBorders>
              <w:top w:val="nil"/>
              <w:left w:val="nil"/>
              <w:bottom w:val="single" w:sz="4" w:space="0" w:color="auto"/>
              <w:right w:val="single" w:sz="4" w:space="0" w:color="auto"/>
            </w:tcBorders>
          </w:tcPr>
          <w:p w14:paraId="56FA9B48" w14:textId="77777777" w:rsidR="00AD73C4" w:rsidRPr="00AD73C4" w:rsidRDefault="00AD73C4" w:rsidP="00AD73C4">
            <w:pPr>
              <w:suppressAutoHyphens w:val="0"/>
              <w:spacing w:after="0"/>
              <w:jc w:val="left"/>
              <w:rPr>
                <w:sz w:val="18"/>
                <w:szCs w:val="18"/>
                <w:lang w:val="el-GR" w:eastAsia="el-GR"/>
              </w:rPr>
            </w:pPr>
          </w:p>
        </w:tc>
      </w:tr>
      <w:tr w:rsidR="00AD73C4" w:rsidRPr="00AD73C4" w14:paraId="251185F1"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9AC6C9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w:t>
            </w:r>
          </w:p>
        </w:tc>
        <w:tc>
          <w:tcPr>
            <w:tcW w:w="3513" w:type="dxa"/>
            <w:tcBorders>
              <w:top w:val="nil"/>
              <w:left w:val="nil"/>
              <w:bottom w:val="single" w:sz="4" w:space="0" w:color="auto"/>
              <w:right w:val="single" w:sz="4" w:space="0" w:color="auto"/>
            </w:tcBorders>
            <w:shd w:val="clear" w:color="auto" w:fill="auto"/>
            <w:vAlign w:val="center"/>
          </w:tcPr>
          <w:p w14:paraId="16CFCD48"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Προγραμματιστές άρδευσης, μπαταρίας, τύπου φρεατίου</w:t>
            </w:r>
          </w:p>
        </w:tc>
        <w:tc>
          <w:tcPr>
            <w:tcW w:w="1276" w:type="dxa"/>
            <w:tcBorders>
              <w:top w:val="nil"/>
              <w:left w:val="nil"/>
              <w:bottom w:val="single" w:sz="4" w:space="0" w:color="auto"/>
              <w:right w:val="single" w:sz="4" w:space="0" w:color="auto"/>
            </w:tcBorders>
            <w:shd w:val="clear" w:color="auto" w:fill="auto"/>
            <w:vAlign w:val="center"/>
          </w:tcPr>
          <w:p w14:paraId="3D02FB8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36774E1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179.</w:t>
            </w:r>
            <w:r w:rsidRPr="00AD73C4">
              <w:rPr>
                <w:sz w:val="18"/>
                <w:szCs w:val="18"/>
                <w:lang w:val="en-US" w:eastAsia="el-GR"/>
              </w:rPr>
              <w:t>43</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9FCAEF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DD0F9F3" w14:textId="77777777" w:rsidR="00AD73C4" w:rsidRPr="00AD73C4" w:rsidRDefault="00AD73C4" w:rsidP="00AD73C4">
            <w:pPr>
              <w:suppressAutoHyphens w:val="0"/>
              <w:spacing w:after="0"/>
              <w:jc w:val="left"/>
              <w:rPr>
                <w:sz w:val="18"/>
                <w:szCs w:val="18"/>
                <w:lang w:val="el-GR" w:eastAsia="el-GR"/>
              </w:rPr>
            </w:pPr>
          </w:p>
        </w:tc>
      </w:tr>
      <w:tr w:rsidR="00AD73C4" w:rsidRPr="00AD73C4" w14:paraId="76B24489"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C4C3DE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35.1</w:t>
            </w:r>
          </w:p>
        </w:tc>
        <w:tc>
          <w:tcPr>
            <w:tcW w:w="3513" w:type="dxa"/>
            <w:tcBorders>
              <w:top w:val="nil"/>
              <w:left w:val="nil"/>
              <w:bottom w:val="single" w:sz="4" w:space="0" w:color="auto"/>
              <w:right w:val="single" w:sz="4" w:space="0" w:color="auto"/>
            </w:tcBorders>
            <w:shd w:val="clear" w:color="auto" w:fill="auto"/>
            <w:vAlign w:val="center"/>
          </w:tcPr>
          <w:p w14:paraId="03EF881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2</w:t>
            </w:r>
          </w:p>
        </w:tc>
        <w:tc>
          <w:tcPr>
            <w:tcW w:w="1276" w:type="dxa"/>
            <w:tcBorders>
              <w:top w:val="nil"/>
              <w:left w:val="nil"/>
              <w:bottom w:val="single" w:sz="4" w:space="0" w:color="auto"/>
              <w:right w:val="single" w:sz="4" w:space="0" w:color="auto"/>
            </w:tcBorders>
            <w:shd w:val="clear" w:color="auto" w:fill="auto"/>
            <w:vAlign w:val="center"/>
          </w:tcPr>
          <w:p w14:paraId="17454EB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8E8E92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A45DCA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52FD2AE" w14:textId="77777777" w:rsidR="00AD73C4" w:rsidRPr="00AD73C4" w:rsidRDefault="00AD73C4" w:rsidP="00AD73C4">
            <w:pPr>
              <w:suppressAutoHyphens w:val="0"/>
              <w:spacing w:after="0"/>
              <w:jc w:val="left"/>
              <w:rPr>
                <w:sz w:val="18"/>
                <w:szCs w:val="18"/>
                <w:lang w:val="el-GR" w:eastAsia="el-GR"/>
              </w:rPr>
            </w:pPr>
          </w:p>
        </w:tc>
      </w:tr>
      <w:tr w:rsidR="00AD73C4" w:rsidRPr="00AD73C4" w14:paraId="0F7670D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FFC281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35.2</w:t>
            </w:r>
          </w:p>
        </w:tc>
        <w:tc>
          <w:tcPr>
            <w:tcW w:w="3513" w:type="dxa"/>
            <w:tcBorders>
              <w:top w:val="nil"/>
              <w:left w:val="nil"/>
              <w:bottom w:val="single" w:sz="4" w:space="0" w:color="auto"/>
              <w:right w:val="single" w:sz="4" w:space="0" w:color="auto"/>
            </w:tcBorders>
            <w:shd w:val="clear" w:color="auto" w:fill="auto"/>
            <w:vAlign w:val="center"/>
          </w:tcPr>
          <w:p w14:paraId="779BD38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4</w:t>
            </w:r>
          </w:p>
        </w:tc>
        <w:tc>
          <w:tcPr>
            <w:tcW w:w="1276" w:type="dxa"/>
            <w:tcBorders>
              <w:top w:val="nil"/>
              <w:left w:val="nil"/>
              <w:bottom w:val="single" w:sz="4" w:space="0" w:color="auto"/>
              <w:right w:val="single" w:sz="4" w:space="0" w:color="auto"/>
            </w:tcBorders>
            <w:shd w:val="clear" w:color="auto" w:fill="auto"/>
            <w:vAlign w:val="center"/>
          </w:tcPr>
          <w:p w14:paraId="300F9B1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1BDBDA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216.13</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721E35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A1B96D5" w14:textId="77777777" w:rsidR="00AD73C4" w:rsidRPr="00AD73C4" w:rsidRDefault="00AD73C4" w:rsidP="00AD73C4">
            <w:pPr>
              <w:suppressAutoHyphens w:val="0"/>
              <w:spacing w:after="0"/>
              <w:jc w:val="left"/>
              <w:rPr>
                <w:sz w:val="18"/>
                <w:szCs w:val="18"/>
                <w:lang w:val="el-GR" w:eastAsia="el-GR"/>
              </w:rPr>
            </w:pPr>
          </w:p>
        </w:tc>
      </w:tr>
      <w:tr w:rsidR="00AD73C4" w:rsidRPr="00AD73C4" w14:paraId="41AC572B"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DD41E4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35.3</w:t>
            </w:r>
          </w:p>
        </w:tc>
        <w:tc>
          <w:tcPr>
            <w:tcW w:w="3513" w:type="dxa"/>
            <w:tcBorders>
              <w:top w:val="nil"/>
              <w:left w:val="nil"/>
              <w:bottom w:val="single" w:sz="4" w:space="0" w:color="auto"/>
              <w:right w:val="single" w:sz="4" w:space="0" w:color="auto"/>
            </w:tcBorders>
            <w:shd w:val="clear" w:color="auto" w:fill="auto"/>
            <w:vAlign w:val="center"/>
          </w:tcPr>
          <w:p w14:paraId="5D999341"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6</w:t>
            </w:r>
          </w:p>
        </w:tc>
        <w:tc>
          <w:tcPr>
            <w:tcW w:w="1276" w:type="dxa"/>
            <w:tcBorders>
              <w:top w:val="nil"/>
              <w:left w:val="nil"/>
              <w:bottom w:val="single" w:sz="4" w:space="0" w:color="auto"/>
              <w:right w:val="single" w:sz="4" w:space="0" w:color="auto"/>
            </w:tcBorders>
            <w:shd w:val="clear" w:color="auto" w:fill="auto"/>
            <w:vAlign w:val="center"/>
          </w:tcPr>
          <w:p w14:paraId="67B3172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C8D0F2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255.</w:t>
            </w:r>
            <w:r w:rsidRPr="00AD73C4">
              <w:rPr>
                <w:sz w:val="18"/>
                <w:szCs w:val="18"/>
                <w:lang w:val="en-US" w:eastAsia="el-GR"/>
              </w:rPr>
              <w:t>40</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A8A79D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D7236C8" w14:textId="77777777" w:rsidR="00AD73C4" w:rsidRPr="00AD73C4" w:rsidRDefault="00AD73C4" w:rsidP="00AD73C4">
            <w:pPr>
              <w:suppressAutoHyphens w:val="0"/>
              <w:spacing w:after="0"/>
              <w:jc w:val="left"/>
              <w:rPr>
                <w:sz w:val="18"/>
                <w:szCs w:val="18"/>
                <w:lang w:val="el-GR" w:eastAsia="el-GR"/>
              </w:rPr>
            </w:pPr>
          </w:p>
        </w:tc>
      </w:tr>
      <w:tr w:rsidR="00AD73C4" w:rsidRPr="00AD73C4" w14:paraId="6F9A48E3"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B98F58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w:t>
            </w:r>
          </w:p>
        </w:tc>
        <w:tc>
          <w:tcPr>
            <w:tcW w:w="3513" w:type="dxa"/>
            <w:tcBorders>
              <w:top w:val="nil"/>
              <w:left w:val="nil"/>
              <w:bottom w:val="single" w:sz="4" w:space="0" w:color="auto"/>
              <w:right w:val="single" w:sz="4" w:space="0" w:color="auto"/>
            </w:tcBorders>
            <w:shd w:val="clear" w:color="auto" w:fill="auto"/>
            <w:vAlign w:val="center"/>
          </w:tcPr>
          <w:p w14:paraId="060FD48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Οικιακός προγραμματιστής ρεύματος εξωτερικού χώρου</w:t>
            </w:r>
          </w:p>
        </w:tc>
        <w:tc>
          <w:tcPr>
            <w:tcW w:w="1276" w:type="dxa"/>
            <w:tcBorders>
              <w:top w:val="nil"/>
              <w:left w:val="nil"/>
              <w:bottom w:val="single" w:sz="4" w:space="0" w:color="auto"/>
              <w:right w:val="single" w:sz="4" w:space="0" w:color="auto"/>
            </w:tcBorders>
            <w:shd w:val="clear" w:color="auto" w:fill="auto"/>
            <w:vAlign w:val="center"/>
          </w:tcPr>
          <w:p w14:paraId="2859C18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1662E4A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300,00 </w:t>
            </w:r>
          </w:p>
        </w:tc>
        <w:tc>
          <w:tcPr>
            <w:tcW w:w="1276" w:type="dxa"/>
            <w:tcBorders>
              <w:top w:val="nil"/>
              <w:left w:val="nil"/>
              <w:bottom w:val="single" w:sz="4" w:space="0" w:color="auto"/>
              <w:right w:val="single" w:sz="4" w:space="0" w:color="auto"/>
            </w:tcBorders>
            <w:shd w:val="clear" w:color="auto" w:fill="auto"/>
            <w:noWrap/>
            <w:vAlign w:val="center"/>
          </w:tcPr>
          <w:p w14:paraId="6AEB083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5A68071" w14:textId="77777777" w:rsidR="00AD73C4" w:rsidRPr="00AD73C4" w:rsidRDefault="00AD73C4" w:rsidP="00AD73C4">
            <w:pPr>
              <w:suppressAutoHyphens w:val="0"/>
              <w:spacing w:after="0"/>
              <w:jc w:val="left"/>
              <w:rPr>
                <w:sz w:val="18"/>
                <w:szCs w:val="18"/>
                <w:lang w:val="el-GR" w:eastAsia="el-GR"/>
              </w:rPr>
            </w:pPr>
          </w:p>
        </w:tc>
      </w:tr>
      <w:tr w:rsidR="00AD73C4" w:rsidRPr="00AD73C4" w14:paraId="24E30A0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CEB248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36.1</w:t>
            </w:r>
          </w:p>
        </w:tc>
        <w:tc>
          <w:tcPr>
            <w:tcW w:w="3513" w:type="dxa"/>
            <w:tcBorders>
              <w:top w:val="nil"/>
              <w:left w:val="nil"/>
              <w:bottom w:val="single" w:sz="4" w:space="0" w:color="auto"/>
              <w:right w:val="single" w:sz="4" w:space="0" w:color="auto"/>
            </w:tcBorders>
            <w:shd w:val="clear" w:color="auto" w:fill="auto"/>
            <w:vAlign w:val="center"/>
          </w:tcPr>
          <w:p w14:paraId="33E41C0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4 - 6</w:t>
            </w:r>
          </w:p>
        </w:tc>
        <w:tc>
          <w:tcPr>
            <w:tcW w:w="1276" w:type="dxa"/>
            <w:tcBorders>
              <w:top w:val="nil"/>
              <w:left w:val="nil"/>
              <w:bottom w:val="single" w:sz="4" w:space="0" w:color="auto"/>
              <w:right w:val="single" w:sz="4" w:space="0" w:color="auto"/>
            </w:tcBorders>
            <w:shd w:val="clear" w:color="auto" w:fill="auto"/>
            <w:vAlign w:val="center"/>
          </w:tcPr>
          <w:p w14:paraId="511487C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BAA609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7249807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8D31541" w14:textId="77777777" w:rsidR="00AD73C4" w:rsidRPr="00AD73C4" w:rsidRDefault="00AD73C4" w:rsidP="00AD73C4">
            <w:pPr>
              <w:suppressAutoHyphens w:val="0"/>
              <w:spacing w:after="0"/>
              <w:jc w:val="left"/>
              <w:rPr>
                <w:sz w:val="18"/>
                <w:szCs w:val="18"/>
                <w:lang w:val="el-GR" w:eastAsia="el-GR"/>
              </w:rPr>
            </w:pPr>
          </w:p>
        </w:tc>
      </w:tr>
      <w:tr w:rsidR="00AD73C4" w:rsidRPr="00AD73C4" w14:paraId="0308CE9A"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35035BF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36.2</w:t>
            </w:r>
          </w:p>
        </w:tc>
        <w:tc>
          <w:tcPr>
            <w:tcW w:w="3513" w:type="dxa"/>
            <w:tcBorders>
              <w:top w:val="nil"/>
              <w:left w:val="nil"/>
              <w:bottom w:val="single" w:sz="4" w:space="0" w:color="auto"/>
              <w:right w:val="single" w:sz="4" w:space="0" w:color="auto"/>
            </w:tcBorders>
            <w:shd w:val="clear" w:color="auto" w:fill="auto"/>
            <w:vAlign w:val="center"/>
          </w:tcPr>
          <w:p w14:paraId="5CED0FB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8 - 9</w:t>
            </w:r>
          </w:p>
        </w:tc>
        <w:tc>
          <w:tcPr>
            <w:tcW w:w="1276" w:type="dxa"/>
            <w:tcBorders>
              <w:top w:val="nil"/>
              <w:left w:val="nil"/>
              <w:bottom w:val="single" w:sz="4" w:space="0" w:color="auto"/>
              <w:right w:val="single" w:sz="4" w:space="0" w:color="auto"/>
            </w:tcBorders>
            <w:shd w:val="clear" w:color="auto" w:fill="auto"/>
            <w:vAlign w:val="center"/>
          </w:tcPr>
          <w:p w14:paraId="0D81B82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48278A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200,00 </w:t>
            </w:r>
          </w:p>
        </w:tc>
        <w:tc>
          <w:tcPr>
            <w:tcW w:w="1276" w:type="dxa"/>
            <w:tcBorders>
              <w:top w:val="nil"/>
              <w:left w:val="nil"/>
              <w:bottom w:val="single" w:sz="4" w:space="0" w:color="auto"/>
              <w:right w:val="single" w:sz="4" w:space="0" w:color="auto"/>
            </w:tcBorders>
            <w:shd w:val="clear" w:color="auto" w:fill="auto"/>
            <w:noWrap/>
            <w:vAlign w:val="center"/>
          </w:tcPr>
          <w:p w14:paraId="5C5A5E6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1E46BD0" w14:textId="77777777" w:rsidR="00AD73C4" w:rsidRPr="00AD73C4" w:rsidRDefault="00AD73C4" w:rsidP="00AD73C4">
            <w:pPr>
              <w:suppressAutoHyphens w:val="0"/>
              <w:spacing w:after="0"/>
              <w:jc w:val="left"/>
              <w:rPr>
                <w:sz w:val="18"/>
                <w:szCs w:val="18"/>
                <w:lang w:val="el-GR" w:eastAsia="el-GR"/>
              </w:rPr>
            </w:pPr>
          </w:p>
        </w:tc>
      </w:tr>
      <w:tr w:rsidR="00AD73C4" w:rsidRPr="00AD73C4" w14:paraId="58A6AF97"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3EA9AB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36.3</w:t>
            </w:r>
          </w:p>
        </w:tc>
        <w:tc>
          <w:tcPr>
            <w:tcW w:w="3513" w:type="dxa"/>
            <w:tcBorders>
              <w:top w:val="nil"/>
              <w:left w:val="nil"/>
              <w:bottom w:val="single" w:sz="4" w:space="0" w:color="auto"/>
              <w:right w:val="single" w:sz="4" w:space="0" w:color="auto"/>
            </w:tcBorders>
            <w:shd w:val="clear" w:color="auto" w:fill="auto"/>
            <w:vAlign w:val="center"/>
          </w:tcPr>
          <w:p w14:paraId="5A3E8E9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Ελεγχόμενες </w:t>
            </w:r>
            <w:proofErr w:type="spellStart"/>
            <w:r w:rsidRPr="00AD73C4">
              <w:rPr>
                <w:sz w:val="18"/>
                <w:szCs w:val="18"/>
                <w:lang w:val="el-GR" w:eastAsia="el-GR"/>
              </w:rPr>
              <w:t>ηλεκτροβάνες</w:t>
            </w:r>
            <w:proofErr w:type="spellEnd"/>
            <w:r w:rsidRPr="00AD73C4">
              <w:rPr>
                <w:sz w:val="18"/>
                <w:szCs w:val="18"/>
                <w:lang w:val="el-GR" w:eastAsia="el-GR"/>
              </w:rPr>
              <w:t>: 12</w:t>
            </w:r>
          </w:p>
        </w:tc>
        <w:tc>
          <w:tcPr>
            <w:tcW w:w="1276" w:type="dxa"/>
            <w:tcBorders>
              <w:top w:val="nil"/>
              <w:left w:val="nil"/>
              <w:bottom w:val="single" w:sz="4" w:space="0" w:color="auto"/>
              <w:right w:val="single" w:sz="4" w:space="0" w:color="auto"/>
            </w:tcBorders>
            <w:shd w:val="clear" w:color="auto" w:fill="auto"/>
            <w:vAlign w:val="center"/>
          </w:tcPr>
          <w:p w14:paraId="2CF0159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17983B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250,00 </w:t>
            </w:r>
          </w:p>
        </w:tc>
        <w:tc>
          <w:tcPr>
            <w:tcW w:w="1276" w:type="dxa"/>
            <w:tcBorders>
              <w:top w:val="nil"/>
              <w:left w:val="nil"/>
              <w:bottom w:val="single" w:sz="4" w:space="0" w:color="auto"/>
              <w:right w:val="single" w:sz="4" w:space="0" w:color="auto"/>
            </w:tcBorders>
            <w:shd w:val="clear" w:color="auto" w:fill="auto"/>
            <w:noWrap/>
            <w:vAlign w:val="center"/>
          </w:tcPr>
          <w:p w14:paraId="7DBE19D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0F1D5E0" w14:textId="77777777" w:rsidR="00AD73C4" w:rsidRPr="00AD73C4" w:rsidRDefault="00AD73C4" w:rsidP="00AD73C4">
            <w:pPr>
              <w:suppressAutoHyphens w:val="0"/>
              <w:spacing w:after="0"/>
              <w:jc w:val="left"/>
              <w:rPr>
                <w:sz w:val="18"/>
                <w:szCs w:val="18"/>
                <w:lang w:val="el-GR" w:eastAsia="el-GR"/>
              </w:rPr>
            </w:pPr>
          </w:p>
        </w:tc>
      </w:tr>
      <w:tr w:rsidR="00AD73C4" w:rsidRPr="00AD73C4" w14:paraId="4A2FEAEC" w14:textId="77777777" w:rsidTr="00D35AE0">
        <w:trPr>
          <w:trHeight w:val="48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DAB1D0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37</w:t>
            </w:r>
          </w:p>
        </w:tc>
        <w:tc>
          <w:tcPr>
            <w:tcW w:w="3513" w:type="dxa"/>
            <w:tcBorders>
              <w:top w:val="nil"/>
              <w:left w:val="nil"/>
              <w:bottom w:val="single" w:sz="4" w:space="0" w:color="auto"/>
              <w:right w:val="single" w:sz="4" w:space="0" w:color="auto"/>
            </w:tcBorders>
            <w:shd w:val="clear" w:color="auto" w:fill="auto"/>
            <w:vAlign w:val="center"/>
          </w:tcPr>
          <w:p w14:paraId="7886884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Ηλεκτρονική πλακέτα προσθέτων στάσεων  κωδικοποιητή </w:t>
            </w:r>
            <w:proofErr w:type="spellStart"/>
            <w:r w:rsidRPr="00AD73C4">
              <w:rPr>
                <w:sz w:val="18"/>
                <w:szCs w:val="18"/>
                <w:lang w:val="el-GR" w:eastAsia="el-GR"/>
              </w:rPr>
              <w:t>μονοκαλωδιακής</w:t>
            </w:r>
            <w:proofErr w:type="spellEnd"/>
            <w:r w:rsidRPr="00AD73C4">
              <w:rPr>
                <w:sz w:val="18"/>
                <w:szCs w:val="18"/>
                <w:lang w:val="el-GR" w:eastAsia="el-GR"/>
              </w:rPr>
              <w:t xml:space="preserve"> σύνδεσης </w:t>
            </w:r>
            <w:proofErr w:type="spellStart"/>
            <w:r w:rsidRPr="00AD73C4">
              <w:rPr>
                <w:sz w:val="18"/>
                <w:szCs w:val="18"/>
                <w:lang w:val="el-GR" w:eastAsia="el-GR"/>
              </w:rPr>
              <w:t>ηλεκτροβανών</w:t>
            </w:r>
            <w:proofErr w:type="spellEnd"/>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vAlign w:val="center"/>
          </w:tcPr>
          <w:p w14:paraId="5C274F6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B1F12F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280,00 </w:t>
            </w:r>
          </w:p>
        </w:tc>
        <w:tc>
          <w:tcPr>
            <w:tcW w:w="1276" w:type="dxa"/>
            <w:tcBorders>
              <w:top w:val="nil"/>
              <w:left w:val="nil"/>
              <w:bottom w:val="single" w:sz="4" w:space="0" w:color="auto"/>
              <w:right w:val="single" w:sz="4" w:space="0" w:color="auto"/>
            </w:tcBorders>
            <w:shd w:val="clear" w:color="auto" w:fill="auto"/>
            <w:noWrap/>
            <w:vAlign w:val="center"/>
          </w:tcPr>
          <w:p w14:paraId="2228608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020D101D" w14:textId="77777777" w:rsidR="00AD73C4" w:rsidRPr="00AD73C4" w:rsidRDefault="00AD73C4" w:rsidP="00AD73C4">
            <w:pPr>
              <w:suppressAutoHyphens w:val="0"/>
              <w:spacing w:after="0"/>
              <w:jc w:val="left"/>
              <w:rPr>
                <w:sz w:val="18"/>
                <w:szCs w:val="18"/>
                <w:lang w:val="el-GR" w:eastAsia="el-GR"/>
              </w:rPr>
            </w:pPr>
          </w:p>
        </w:tc>
      </w:tr>
      <w:tr w:rsidR="00AD73C4" w:rsidRPr="00AD73C4" w14:paraId="5D13CEA0"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B54370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38</w:t>
            </w:r>
          </w:p>
        </w:tc>
        <w:tc>
          <w:tcPr>
            <w:tcW w:w="3513" w:type="dxa"/>
            <w:tcBorders>
              <w:top w:val="nil"/>
              <w:left w:val="nil"/>
              <w:bottom w:val="single" w:sz="4" w:space="0" w:color="auto"/>
              <w:right w:val="single" w:sz="4" w:space="0" w:color="auto"/>
            </w:tcBorders>
            <w:shd w:val="clear" w:color="auto" w:fill="auto"/>
            <w:vAlign w:val="center"/>
          </w:tcPr>
          <w:p w14:paraId="58CFE97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Πλαστικά φρεάτια </w:t>
            </w:r>
            <w:proofErr w:type="spellStart"/>
            <w:r w:rsidRPr="00AD73C4">
              <w:rPr>
                <w:sz w:val="18"/>
                <w:szCs w:val="18"/>
                <w:lang w:val="el-GR" w:eastAsia="el-GR"/>
              </w:rPr>
              <w:t>ηλεκτροβανών</w:t>
            </w:r>
            <w:proofErr w:type="spellEnd"/>
          </w:p>
        </w:tc>
        <w:tc>
          <w:tcPr>
            <w:tcW w:w="1276" w:type="dxa"/>
            <w:tcBorders>
              <w:top w:val="nil"/>
              <w:left w:val="nil"/>
              <w:bottom w:val="single" w:sz="4" w:space="0" w:color="auto"/>
              <w:right w:val="single" w:sz="4" w:space="0" w:color="auto"/>
            </w:tcBorders>
            <w:shd w:val="clear" w:color="auto" w:fill="auto"/>
            <w:vAlign w:val="center"/>
          </w:tcPr>
          <w:p w14:paraId="3B3CB04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2244890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623</w:t>
            </w:r>
            <w:r w:rsidRPr="00AD73C4">
              <w:rPr>
                <w:sz w:val="18"/>
                <w:szCs w:val="18"/>
                <w:lang w:val="en-US" w:eastAsia="el-GR"/>
              </w:rPr>
              <w:t>,93</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A49086A"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ED4998F" w14:textId="77777777" w:rsidR="00AD73C4" w:rsidRPr="00AD73C4" w:rsidRDefault="00AD73C4" w:rsidP="00AD73C4">
            <w:pPr>
              <w:suppressAutoHyphens w:val="0"/>
              <w:spacing w:after="0"/>
              <w:jc w:val="left"/>
              <w:rPr>
                <w:sz w:val="18"/>
                <w:szCs w:val="18"/>
                <w:lang w:val="el-GR" w:eastAsia="el-GR"/>
              </w:rPr>
            </w:pPr>
          </w:p>
        </w:tc>
      </w:tr>
      <w:tr w:rsidR="00AD73C4" w:rsidRPr="00AD73C4" w14:paraId="7220F582"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BEABB7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38.1</w:t>
            </w:r>
          </w:p>
        </w:tc>
        <w:tc>
          <w:tcPr>
            <w:tcW w:w="3513" w:type="dxa"/>
            <w:tcBorders>
              <w:top w:val="nil"/>
              <w:left w:val="nil"/>
              <w:bottom w:val="single" w:sz="4" w:space="0" w:color="auto"/>
              <w:right w:val="single" w:sz="4" w:space="0" w:color="auto"/>
            </w:tcBorders>
            <w:shd w:val="clear" w:color="auto" w:fill="auto"/>
            <w:vAlign w:val="center"/>
          </w:tcPr>
          <w:p w14:paraId="5727DC2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30Χ40 </w:t>
            </w:r>
            <w:proofErr w:type="spellStart"/>
            <w:r w:rsidRPr="00AD73C4">
              <w:rPr>
                <w:sz w:val="18"/>
                <w:szCs w:val="18"/>
                <w:lang w:val="el-GR" w:eastAsia="el-GR"/>
              </w:rPr>
              <w:t>cm</w:t>
            </w:r>
            <w:proofErr w:type="spellEnd"/>
            <w:r w:rsidRPr="00AD73C4">
              <w:rPr>
                <w:sz w:val="18"/>
                <w:szCs w:val="18"/>
                <w:lang w:val="el-GR" w:eastAsia="el-GR"/>
              </w:rPr>
              <w:t xml:space="preserve">,  4 </w:t>
            </w:r>
            <w:proofErr w:type="spellStart"/>
            <w:r w:rsidRPr="00AD73C4">
              <w:rPr>
                <w:sz w:val="18"/>
                <w:szCs w:val="18"/>
                <w:lang w:val="el-GR" w:eastAsia="el-GR"/>
              </w:rPr>
              <w:t>ηλεκτροβανών</w:t>
            </w:r>
            <w:proofErr w:type="spellEnd"/>
          </w:p>
        </w:tc>
        <w:tc>
          <w:tcPr>
            <w:tcW w:w="1276" w:type="dxa"/>
            <w:tcBorders>
              <w:top w:val="nil"/>
              <w:left w:val="nil"/>
              <w:bottom w:val="single" w:sz="4" w:space="0" w:color="auto"/>
              <w:right w:val="single" w:sz="4" w:space="0" w:color="auto"/>
            </w:tcBorders>
            <w:shd w:val="clear" w:color="auto" w:fill="auto"/>
            <w:vAlign w:val="center"/>
          </w:tcPr>
          <w:p w14:paraId="2F35253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4E1D4E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6B04EB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4C7DAC8" w14:textId="77777777" w:rsidR="00AD73C4" w:rsidRPr="00AD73C4" w:rsidRDefault="00AD73C4" w:rsidP="00AD73C4">
            <w:pPr>
              <w:suppressAutoHyphens w:val="0"/>
              <w:spacing w:after="0"/>
              <w:jc w:val="left"/>
              <w:rPr>
                <w:sz w:val="18"/>
                <w:szCs w:val="18"/>
                <w:lang w:val="el-GR" w:eastAsia="el-GR"/>
              </w:rPr>
            </w:pPr>
          </w:p>
        </w:tc>
      </w:tr>
      <w:tr w:rsidR="00AD73C4" w:rsidRPr="00AD73C4" w14:paraId="4715947E"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57767A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38.2</w:t>
            </w:r>
          </w:p>
        </w:tc>
        <w:tc>
          <w:tcPr>
            <w:tcW w:w="3513" w:type="dxa"/>
            <w:tcBorders>
              <w:top w:val="nil"/>
              <w:left w:val="nil"/>
              <w:bottom w:val="single" w:sz="4" w:space="0" w:color="auto"/>
              <w:right w:val="single" w:sz="4" w:space="0" w:color="auto"/>
            </w:tcBorders>
            <w:shd w:val="clear" w:color="auto" w:fill="auto"/>
            <w:vAlign w:val="center"/>
          </w:tcPr>
          <w:p w14:paraId="00D11D9C"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xml:space="preserve">50Χ60 </w:t>
            </w:r>
            <w:proofErr w:type="spellStart"/>
            <w:r w:rsidRPr="00AD73C4">
              <w:rPr>
                <w:sz w:val="18"/>
                <w:szCs w:val="18"/>
                <w:lang w:val="el-GR" w:eastAsia="el-GR"/>
              </w:rPr>
              <w:t>cm</w:t>
            </w:r>
            <w:proofErr w:type="spellEnd"/>
            <w:r w:rsidRPr="00AD73C4">
              <w:rPr>
                <w:sz w:val="18"/>
                <w:szCs w:val="18"/>
                <w:lang w:val="el-GR" w:eastAsia="el-GR"/>
              </w:rPr>
              <w:t xml:space="preserve">,  6 </w:t>
            </w:r>
            <w:proofErr w:type="spellStart"/>
            <w:r w:rsidRPr="00AD73C4">
              <w:rPr>
                <w:sz w:val="18"/>
                <w:szCs w:val="18"/>
                <w:lang w:val="el-GR" w:eastAsia="el-GR"/>
              </w:rPr>
              <w:t>ηλεκτροβανών</w:t>
            </w:r>
            <w:proofErr w:type="spellEnd"/>
          </w:p>
        </w:tc>
        <w:tc>
          <w:tcPr>
            <w:tcW w:w="1276" w:type="dxa"/>
            <w:tcBorders>
              <w:top w:val="nil"/>
              <w:left w:val="nil"/>
              <w:bottom w:val="single" w:sz="4" w:space="0" w:color="auto"/>
              <w:right w:val="single" w:sz="4" w:space="0" w:color="auto"/>
            </w:tcBorders>
            <w:shd w:val="clear" w:color="auto" w:fill="auto"/>
            <w:vAlign w:val="center"/>
          </w:tcPr>
          <w:p w14:paraId="7169A15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C5F853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25,00 </w:t>
            </w:r>
          </w:p>
        </w:tc>
        <w:tc>
          <w:tcPr>
            <w:tcW w:w="1276" w:type="dxa"/>
            <w:tcBorders>
              <w:top w:val="nil"/>
              <w:left w:val="nil"/>
              <w:bottom w:val="single" w:sz="4" w:space="0" w:color="auto"/>
              <w:right w:val="single" w:sz="4" w:space="0" w:color="auto"/>
            </w:tcBorders>
            <w:shd w:val="clear" w:color="auto" w:fill="auto"/>
            <w:noWrap/>
            <w:vAlign w:val="center"/>
          </w:tcPr>
          <w:p w14:paraId="7787331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8C134DC" w14:textId="77777777" w:rsidR="00AD73C4" w:rsidRPr="00AD73C4" w:rsidRDefault="00AD73C4" w:rsidP="00AD73C4">
            <w:pPr>
              <w:suppressAutoHyphens w:val="0"/>
              <w:spacing w:after="0"/>
              <w:jc w:val="left"/>
              <w:rPr>
                <w:sz w:val="18"/>
                <w:szCs w:val="18"/>
                <w:lang w:val="el-GR" w:eastAsia="el-GR"/>
              </w:rPr>
            </w:pPr>
          </w:p>
        </w:tc>
      </w:tr>
      <w:tr w:rsidR="00AD73C4" w:rsidRPr="00AD73C4" w14:paraId="3D65C36F" w14:textId="77777777" w:rsidTr="00D35AE0">
        <w:trPr>
          <w:trHeight w:val="2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1EE84E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w:t>
            </w:r>
          </w:p>
        </w:tc>
        <w:tc>
          <w:tcPr>
            <w:tcW w:w="3513" w:type="dxa"/>
            <w:tcBorders>
              <w:top w:val="nil"/>
              <w:left w:val="nil"/>
              <w:bottom w:val="single" w:sz="4" w:space="0" w:color="auto"/>
              <w:right w:val="single" w:sz="4" w:space="0" w:color="auto"/>
            </w:tcBorders>
            <w:shd w:val="clear" w:color="auto" w:fill="auto"/>
            <w:vAlign w:val="center"/>
          </w:tcPr>
          <w:p w14:paraId="566E928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Καλώδια  τύπου J1VV-U  (ΝΥΥ)</w:t>
            </w:r>
          </w:p>
        </w:tc>
        <w:tc>
          <w:tcPr>
            <w:tcW w:w="1276" w:type="dxa"/>
            <w:tcBorders>
              <w:top w:val="nil"/>
              <w:left w:val="nil"/>
              <w:bottom w:val="single" w:sz="4" w:space="0" w:color="auto"/>
              <w:right w:val="single" w:sz="4" w:space="0" w:color="auto"/>
            </w:tcBorders>
            <w:shd w:val="clear" w:color="auto" w:fill="auto"/>
            <w:vAlign w:val="center"/>
          </w:tcPr>
          <w:p w14:paraId="6AF8066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134" w:type="dxa"/>
            <w:tcBorders>
              <w:top w:val="nil"/>
              <w:left w:val="nil"/>
              <w:bottom w:val="single" w:sz="4" w:space="0" w:color="auto"/>
              <w:right w:val="single" w:sz="4" w:space="0" w:color="auto"/>
            </w:tcBorders>
            <w:shd w:val="clear" w:color="auto" w:fill="auto"/>
            <w:noWrap/>
            <w:vAlign w:val="center"/>
          </w:tcPr>
          <w:p w14:paraId="4819A01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xml:space="preserve">45,00 </w:t>
            </w:r>
          </w:p>
        </w:tc>
        <w:tc>
          <w:tcPr>
            <w:tcW w:w="1276" w:type="dxa"/>
            <w:tcBorders>
              <w:top w:val="nil"/>
              <w:left w:val="nil"/>
              <w:bottom w:val="single" w:sz="4" w:space="0" w:color="auto"/>
              <w:right w:val="single" w:sz="4" w:space="0" w:color="auto"/>
            </w:tcBorders>
            <w:shd w:val="clear" w:color="auto" w:fill="auto"/>
            <w:noWrap/>
            <w:vAlign w:val="center"/>
          </w:tcPr>
          <w:p w14:paraId="1A1E6426"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1AF4D395" w14:textId="77777777" w:rsidR="00AD73C4" w:rsidRPr="00AD73C4" w:rsidRDefault="00AD73C4" w:rsidP="00AD73C4">
            <w:pPr>
              <w:suppressAutoHyphens w:val="0"/>
              <w:spacing w:after="0"/>
              <w:jc w:val="left"/>
              <w:rPr>
                <w:sz w:val="18"/>
                <w:szCs w:val="18"/>
                <w:lang w:val="el-GR" w:eastAsia="el-GR"/>
              </w:rPr>
            </w:pPr>
          </w:p>
        </w:tc>
      </w:tr>
      <w:tr w:rsidR="00AD73C4" w:rsidRPr="00AD73C4" w14:paraId="67AF1DBE"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4075E0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39.1</w:t>
            </w:r>
          </w:p>
        </w:tc>
        <w:tc>
          <w:tcPr>
            <w:tcW w:w="3513" w:type="dxa"/>
            <w:tcBorders>
              <w:top w:val="nil"/>
              <w:left w:val="nil"/>
              <w:bottom w:val="single" w:sz="4" w:space="0" w:color="auto"/>
              <w:right w:val="single" w:sz="4" w:space="0" w:color="auto"/>
            </w:tcBorders>
            <w:shd w:val="clear" w:color="auto" w:fill="auto"/>
            <w:vAlign w:val="center"/>
          </w:tcPr>
          <w:p w14:paraId="29AF112E"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2 x 1,5 mm2</w:t>
            </w:r>
          </w:p>
        </w:tc>
        <w:tc>
          <w:tcPr>
            <w:tcW w:w="1276" w:type="dxa"/>
            <w:tcBorders>
              <w:top w:val="nil"/>
              <w:left w:val="nil"/>
              <w:bottom w:val="single" w:sz="4" w:space="0" w:color="auto"/>
              <w:right w:val="single" w:sz="4" w:space="0" w:color="auto"/>
            </w:tcBorders>
            <w:shd w:val="clear" w:color="auto" w:fill="auto"/>
            <w:vAlign w:val="center"/>
          </w:tcPr>
          <w:p w14:paraId="3C32D4F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052218D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 </w:t>
            </w:r>
          </w:p>
        </w:tc>
        <w:tc>
          <w:tcPr>
            <w:tcW w:w="1276" w:type="dxa"/>
            <w:tcBorders>
              <w:top w:val="nil"/>
              <w:left w:val="nil"/>
              <w:bottom w:val="single" w:sz="4" w:space="0" w:color="auto"/>
              <w:right w:val="single" w:sz="4" w:space="0" w:color="auto"/>
            </w:tcBorders>
            <w:shd w:val="clear" w:color="auto" w:fill="auto"/>
            <w:noWrap/>
            <w:vAlign w:val="center"/>
          </w:tcPr>
          <w:p w14:paraId="081F167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2BAEB053" w14:textId="77777777" w:rsidR="00AD73C4" w:rsidRPr="00AD73C4" w:rsidRDefault="00AD73C4" w:rsidP="00AD73C4">
            <w:pPr>
              <w:suppressAutoHyphens w:val="0"/>
              <w:spacing w:after="0"/>
              <w:jc w:val="left"/>
              <w:rPr>
                <w:sz w:val="18"/>
                <w:szCs w:val="18"/>
                <w:lang w:val="el-GR" w:eastAsia="el-GR"/>
              </w:rPr>
            </w:pPr>
          </w:p>
        </w:tc>
      </w:tr>
      <w:tr w:rsidR="00AD73C4" w:rsidRPr="00AD73C4" w14:paraId="146BF970"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414E7B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39.2</w:t>
            </w:r>
          </w:p>
        </w:tc>
        <w:tc>
          <w:tcPr>
            <w:tcW w:w="3513" w:type="dxa"/>
            <w:tcBorders>
              <w:top w:val="nil"/>
              <w:left w:val="nil"/>
              <w:bottom w:val="single" w:sz="4" w:space="0" w:color="auto"/>
              <w:right w:val="single" w:sz="4" w:space="0" w:color="auto"/>
            </w:tcBorders>
            <w:shd w:val="clear" w:color="auto" w:fill="auto"/>
            <w:vAlign w:val="center"/>
          </w:tcPr>
          <w:p w14:paraId="7109AA8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3 x 1,5 mm2</w:t>
            </w:r>
          </w:p>
        </w:tc>
        <w:tc>
          <w:tcPr>
            <w:tcW w:w="1276" w:type="dxa"/>
            <w:tcBorders>
              <w:top w:val="nil"/>
              <w:left w:val="nil"/>
              <w:bottom w:val="single" w:sz="4" w:space="0" w:color="auto"/>
              <w:right w:val="single" w:sz="4" w:space="0" w:color="auto"/>
            </w:tcBorders>
            <w:shd w:val="clear" w:color="auto" w:fill="auto"/>
            <w:vAlign w:val="center"/>
          </w:tcPr>
          <w:p w14:paraId="1ADFB11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129AAF0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w:t>
            </w:r>
            <w:r w:rsidRPr="00AD73C4">
              <w:rPr>
                <w:sz w:val="18"/>
                <w:szCs w:val="18"/>
                <w:lang w:val="en-US" w:eastAsia="el-GR"/>
              </w:rPr>
              <w:t>,27</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339854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0BB81B5" w14:textId="77777777" w:rsidR="00AD73C4" w:rsidRPr="00AD73C4" w:rsidRDefault="00AD73C4" w:rsidP="00AD73C4">
            <w:pPr>
              <w:suppressAutoHyphens w:val="0"/>
              <w:spacing w:after="0"/>
              <w:jc w:val="left"/>
              <w:rPr>
                <w:sz w:val="18"/>
                <w:szCs w:val="18"/>
                <w:lang w:val="el-GR" w:eastAsia="el-GR"/>
              </w:rPr>
            </w:pPr>
          </w:p>
        </w:tc>
      </w:tr>
      <w:tr w:rsidR="00AD73C4" w:rsidRPr="00AD73C4" w14:paraId="497AC944"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D4CFAC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39.3</w:t>
            </w:r>
          </w:p>
        </w:tc>
        <w:tc>
          <w:tcPr>
            <w:tcW w:w="3513" w:type="dxa"/>
            <w:tcBorders>
              <w:top w:val="nil"/>
              <w:left w:val="nil"/>
              <w:bottom w:val="single" w:sz="4" w:space="0" w:color="auto"/>
              <w:right w:val="single" w:sz="4" w:space="0" w:color="auto"/>
            </w:tcBorders>
            <w:shd w:val="clear" w:color="auto" w:fill="auto"/>
            <w:vAlign w:val="center"/>
          </w:tcPr>
          <w:p w14:paraId="5D3C996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4 x 1,5 mm2</w:t>
            </w:r>
          </w:p>
        </w:tc>
        <w:tc>
          <w:tcPr>
            <w:tcW w:w="1276" w:type="dxa"/>
            <w:tcBorders>
              <w:top w:val="nil"/>
              <w:left w:val="nil"/>
              <w:bottom w:val="single" w:sz="4" w:space="0" w:color="auto"/>
              <w:right w:val="single" w:sz="4" w:space="0" w:color="auto"/>
            </w:tcBorders>
            <w:shd w:val="clear" w:color="auto" w:fill="auto"/>
            <w:vAlign w:val="center"/>
          </w:tcPr>
          <w:p w14:paraId="78D4DAD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18DCDB6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1,56</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BD8C73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765F84E9" w14:textId="77777777" w:rsidR="00AD73C4" w:rsidRPr="00AD73C4" w:rsidRDefault="00AD73C4" w:rsidP="00AD73C4">
            <w:pPr>
              <w:suppressAutoHyphens w:val="0"/>
              <w:spacing w:after="0"/>
              <w:jc w:val="left"/>
              <w:rPr>
                <w:sz w:val="18"/>
                <w:szCs w:val="18"/>
                <w:lang w:val="el-GR" w:eastAsia="el-GR"/>
              </w:rPr>
            </w:pPr>
          </w:p>
        </w:tc>
      </w:tr>
      <w:tr w:rsidR="00AD73C4" w:rsidRPr="00AD73C4" w14:paraId="02BBA283"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68821D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39.4</w:t>
            </w:r>
          </w:p>
        </w:tc>
        <w:tc>
          <w:tcPr>
            <w:tcW w:w="3513" w:type="dxa"/>
            <w:tcBorders>
              <w:top w:val="nil"/>
              <w:left w:val="nil"/>
              <w:bottom w:val="single" w:sz="4" w:space="0" w:color="auto"/>
              <w:right w:val="single" w:sz="4" w:space="0" w:color="auto"/>
            </w:tcBorders>
            <w:shd w:val="clear" w:color="auto" w:fill="auto"/>
            <w:vAlign w:val="center"/>
          </w:tcPr>
          <w:p w14:paraId="2F86799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5 x 1,5 mm2</w:t>
            </w:r>
          </w:p>
        </w:tc>
        <w:tc>
          <w:tcPr>
            <w:tcW w:w="1276" w:type="dxa"/>
            <w:tcBorders>
              <w:top w:val="nil"/>
              <w:left w:val="nil"/>
              <w:bottom w:val="single" w:sz="4" w:space="0" w:color="auto"/>
              <w:right w:val="single" w:sz="4" w:space="0" w:color="auto"/>
            </w:tcBorders>
            <w:shd w:val="clear" w:color="auto" w:fill="auto"/>
            <w:vAlign w:val="center"/>
          </w:tcPr>
          <w:p w14:paraId="54F44D5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3B4792C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2,11</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3D7323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1AE31DC" w14:textId="77777777" w:rsidR="00AD73C4" w:rsidRPr="00AD73C4" w:rsidRDefault="00AD73C4" w:rsidP="00AD73C4">
            <w:pPr>
              <w:suppressAutoHyphens w:val="0"/>
              <w:spacing w:after="0"/>
              <w:jc w:val="left"/>
              <w:rPr>
                <w:sz w:val="18"/>
                <w:szCs w:val="18"/>
                <w:lang w:val="el-GR" w:eastAsia="el-GR"/>
              </w:rPr>
            </w:pPr>
          </w:p>
        </w:tc>
      </w:tr>
      <w:tr w:rsidR="00AD73C4" w:rsidRPr="00AD73C4" w14:paraId="31C46CFD"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3562A0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39.5</w:t>
            </w:r>
          </w:p>
        </w:tc>
        <w:tc>
          <w:tcPr>
            <w:tcW w:w="3513" w:type="dxa"/>
            <w:tcBorders>
              <w:top w:val="nil"/>
              <w:left w:val="nil"/>
              <w:bottom w:val="single" w:sz="4" w:space="0" w:color="auto"/>
              <w:right w:val="single" w:sz="4" w:space="0" w:color="auto"/>
            </w:tcBorders>
            <w:shd w:val="clear" w:color="auto" w:fill="auto"/>
            <w:vAlign w:val="center"/>
          </w:tcPr>
          <w:p w14:paraId="4B97D984"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7 x 1,5 mm2</w:t>
            </w:r>
          </w:p>
        </w:tc>
        <w:tc>
          <w:tcPr>
            <w:tcW w:w="1276" w:type="dxa"/>
            <w:tcBorders>
              <w:top w:val="nil"/>
              <w:left w:val="nil"/>
              <w:bottom w:val="single" w:sz="4" w:space="0" w:color="auto"/>
              <w:right w:val="single" w:sz="4" w:space="0" w:color="auto"/>
            </w:tcBorders>
            <w:shd w:val="clear" w:color="auto" w:fill="auto"/>
            <w:vAlign w:val="center"/>
          </w:tcPr>
          <w:p w14:paraId="1B806E8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291DE9A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2,38</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B993149"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3F04AF43" w14:textId="77777777" w:rsidR="00AD73C4" w:rsidRPr="00AD73C4" w:rsidRDefault="00AD73C4" w:rsidP="00AD73C4">
            <w:pPr>
              <w:suppressAutoHyphens w:val="0"/>
              <w:spacing w:after="0"/>
              <w:jc w:val="left"/>
              <w:rPr>
                <w:sz w:val="18"/>
                <w:szCs w:val="18"/>
                <w:lang w:val="el-GR" w:eastAsia="el-GR"/>
              </w:rPr>
            </w:pPr>
          </w:p>
        </w:tc>
      </w:tr>
      <w:tr w:rsidR="00AD73C4" w:rsidRPr="00AD73C4" w14:paraId="12C7B2AE"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79602F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39.6</w:t>
            </w:r>
          </w:p>
        </w:tc>
        <w:tc>
          <w:tcPr>
            <w:tcW w:w="3513" w:type="dxa"/>
            <w:tcBorders>
              <w:top w:val="nil"/>
              <w:left w:val="nil"/>
              <w:bottom w:val="single" w:sz="4" w:space="0" w:color="auto"/>
              <w:right w:val="single" w:sz="4" w:space="0" w:color="auto"/>
            </w:tcBorders>
            <w:shd w:val="clear" w:color="auto" w:fill="auto"/>
            <w:vAlign w:val="center"/>
          </w:tcPr>
          <w:p w14:paraId="30FCD4DD"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10 x 1,5 mm2</w:t>
            </w:r>
          </w:p>
        </w:tc>
        <w:tc>
          <w:tcPr>
            <w:tcW w:w="1276" w:type="dxa"/>
            <w:tcBorders>
              <w:top w:val="nil"/>
              <w:left w:val="nil"/>
              <w:bottom w:val="single" w:sz="4" w:space="0" w:color="auto"/>
              <w:right w:val="single" w:sz="4" w:space="0" w:color="auto"/>
            </w:tcBorders>
            <w:shd w:val="clear" w:color="auto" w:fill="auto"/>
            <w:vAlign w:val="center"/>
          </w:tcPr>
          <w:p w14:paraId="6E7EE3E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14FAB31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3,89</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0B48763"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8BAD69A" w14:textId="77777777" w:rsidR="00AD73C4" w:rsidRPr="00AD73C4" w:rsidRDefault="00AD73C4" w:rsidP="00AD73C4">
            <w:pPr>
              <w:suppressAutoHyphens w:val="0"/>
              <w:spacing w:after="0"/>
              <w:jc w:val="left"/>
              <w:rPr>
                <w:sz w:val="18"/>
                <w:szCs w:val="18"/>
                <w:lang w:val="el-GR" w:eastAsia="el-GR"/>
              </w:rPr>
            </w:pPr>
          </w:p>
        </w:tc>
      </w:tr>
      <w:tr w:rsidR="00AD73C4" w:rsidRPr="00AD73C4" w14:paraId="117670D3"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21E83C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39.7</w:t>
            </w:r>
          </w:p>
        </w:tc>
        <w:tc>
          <w:tcPr>
            <w:tcW w:w="3513" w:type="dxa"/>
            <w:tcBorders>
              <w:top w:val="nil"/>
              <w:left w:val="nil"/>
              <w:bottom w:val="single" w:sz="4" w:space="0" w:color="auto"/>
              <w:right w:val="single" w:sz="4" w:space="0" w:color="auto"/>
            </w:tcBorders>
            <w:shd w:val="clear" w:color="auto" w:fill="auto"/>
            <w:vAlign w:val="center"/>
          </w:tcPr>
          <w:p w14:paraId="37B2E0A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2 x 2,5 mm2</w:t>
            </w:r>
          </w:p>
        </w:tc>
        <w:tc>
          <w:tcPr>
            <w:tcW w:w="1276" w:type="dxa"/>
            <w:tcBorders>
              <w:top w:val="nil"/>
              <w:left w:val="nil"/>
              <w:bottom w:val="single" w:sz="4" w:space="0" w:color="auto"/>
              <w:right w:val="single" w:sz="4" w:space="0" w:color="auto"/>
            </w:tcBorders>
            <w:shd w:val="clear" w:color="auto" w:fill="auto"/>
            <w:vAlign w:val="center"/>
          </w:tcPr>
          <w:p w14:paraId="6460712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62E2D2B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17</w:t>
            </w:r>
            <w:r w:rsidRPr="00AD73C4">
              <w:rPr>
                <w:sz w:val="18"/>
                <w:szCs w:val="18"/>
                <w:lang w:val="en-US" w:eastAsia="el-GR"/>
              </w:rPr>
              <w:t>,24</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2BBA57B"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63C82D15" w14:textId="77777777" w:rsidR="00AD73C4" w:rsidRPr="00AD73C4" w:rsidRDefault="00AD73C4" w:rsidP="00AD73C4">
            <w:pPr>
              <w:suppressAutoHyphens w:val="0"/>
              <w:spacing w:after="0"/>
              <w:jc w:val="left"/>
              <w:rPr>
                <w:sz w:val="18"/>
                <w:szCs w:val="18"/>
                <w:lang w:val="el-GR" w:eastAsia="el-GR"/>
              </w:rPr>
            </w:pPr>
          </w:p>
        </w:tc>
      </w:tr>
      <w:tr w:rsidR="00AD73C4" w:rsidRPr="00AD73C4" w14:paraId="0CDBDF35"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7D2FB3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39.8</w:t>
            </w:r>
          </w:p>
        </w:tc>
        <w:tc>
          <w:tcPr>
            <w:tcW w:w="3513" w:type="dxa"/>
            <w:tcBorders>
              <w:top w:val="nil"/>
              <w:left w:val="nil"/>
              <w:bottom w:val="single" w:sz="4" w:space="0" w:color="auto"/>
              <w:right w:val="single" w:sz="4" w:space="0" w:color="auto"/>
            </w:tcBorders>
            <w:shd w:val="clear" w:color="auto" w:fill="auto"/>
            <w:vAlign w:val="center"/>
          </w:tcPr>
          <w:p w14:paraId="43FD098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3 x 2,5 mm2</w:t>
            </w:r>
          </w:p>
        </w:tc>
        <w:tc>
          <w:tcPr>
            <w:tcW w:w="1276" w:type="dxa"/>
            <w:tcBorders>
              <w:top w:val="nil"/>
              <w:left w:val="nil"/>
              <w:bottom w:val="single" w:sz="4" w:space="0" w:color="auto"/>
              <w:right w:val="single" w:sz="4" w:space="0" w:color="auto"/>
            </w:tcBorders>
            <w:shd w:val="clear" w:color="auto" w:fill="auto"/>
            <w:vAlign w:val="center"/>
          </w:tcPr>
          <w:p w14:paraId="5D6487D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74BC3B9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1,78</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446ECB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5FF31E3C" w14:textId="77777777" w:rsidR="00AD73C4" w:rsidRPr="00AD73C4" w:rsidRDefault="00AD73C4" w:rsidP="00AD73C4">
            <w:pPr>
              <w:suppressAutoHyphens w:val="0"/>
              <w:spacing w:after="0"/>
              <w:jc w:val="left"/>
              <w:rPr>
                <w:sz w:val="18"/>
                <w:szCs w:val="18"/>
                <w:lang w:val="el-GR" w:eastAsia="el-GR"/>
              </w:rPr>
            </w:pPr>
          </w:p>
        </w:tc>
      </w:tr>
      <w:tr w:rsidR="00AD73C4" w:rsidRPr="00AD73C4" w14:paraId="6DB3F016" w14:textId="77777777" w:rsidTr="00D35AE0">
        <w:trPr>
          <w:trHeight w:val="33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6A0EADF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39.9</w:t>
            </w:r>
          </w:p>
        </w:tc>
        <w:tc>
          <w:tcPr>
            <w:tcW w:w="3513" w:type="dxa"/>
            <w:tcBorders>
              <w:top w:val="nil"/>
              <w:left w:val="nil"/>
              <w:bottom w:val="single" w:sz="4" w:space="0" w:color="auto"/>
              <w:right w:val="single" w:sz="4" w:space="0" w:color="auto"/>
            </w:tcBorders>
            <w:shd w:val="clear" w:color="auto" w:fill="auto"/>
            <w:vAlign w:val="center"/>
          </w:tcPr>
          <w:p w14:paraId="503417D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4 x 2,5 mm2</w:t>
            </w:r>
          </w:p>
        </w:tc>
        <w:tc>
          <w:tcPr>
            <w:tcW w:w="1276" w:type="dxa"/>
            <w:tcBorders>
              <w:top w:val="nil"/>
              <w:left w:val="nil"/>
              <w:bottom w:val="single" w:sz="4" w:space="0" w:color="auto"/>
              <w:right w:val="single" w:sz="4" w:space="0" w:color="auto"/>
            </w:tcBorders>
            <w:shd w:val="clear" w:color="auto" w:fill="auto"/>
            <w:vAlign w:val="center"/>
          </w:tcPr>
          <w:p w14:paraId="7984A29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705F9B1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2,22</w:t>
            </w:r>
            <w:r w:rsidRPr="00AD73C4">
              <w:rPr>
                <w:sz w:val="18"/>
                <w:szCs w:val="18"/>
                <w:lang w:val="el-GR" w:eastAsia="el-GR"/>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ECD4F12"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nil"/>
              <w:left w:val="nil"/>
              <w:bottom w:val="single" w:sz="4" w:space="0" w:color="auto"/>
              <w:right w:val="single" w:sz="4" w:space="0" w:color="auto"/>
            </w:tcBorders>
          </w:tcPr>
          <w:p w14:paraId="455F224E" w14:textId="77777777" w:rsidR="00AD73C4" w:rsidRPr="00AD73C4" w:rsidRDefault="00AD73C4" w:rsidP="00AD73C4">
            <w:pPr>
              <w:suppressAutoHyphens w:val="0"/>
              <w:spacing w:after="0"/>
              <w:jc w:val="left"/>
              <w:rPr>
                <w:sz w:val="18"/>
                <w:szCs w:val="18"/>
                <w:lang w:val="el-GR" w:eastAsia="el-GR"/>
              </w:rPr>
            </w:pPr>
          </w:p>
        </w:tc>
      </w:tr>
      <w:tr w:rsidR="00AD73C4" w:rsidRPr="00AD73C4" w14:paraId="0FC43186"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E6F7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39.10</w:t>
            </w:r>
          </w:p>
        </w:tc>
        <w:tc>
          <w:tcPr>
            <w:tcW w:w="3513" w:type="dxa"/>
            <w:tcBorders>
              <w:top w:val="single" w:sz="4" w:space="0" w:color="auto"/>
              <w:left w:val="nil"/>
              <w:bottom w:val="single" w:sz="4" w:space="0" w:color="auto"/>
              <w:right w:val="single" w:sz="4" w:space="0" w:color="auto"/>
            </w:tcBorders>
            <w:shd w:val="clear" w:color="auto" w:fill="auto"/>
            <w:vAlign w:val="center"/>
          </w:tcPr>
          <w:p w14:paraId="63D6B1E5"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διατομής 5 x 2,5 mm2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73889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m</w:t>
            </w:r>
          </w:p>
        </w:tc>
        <w:tc>
          <w:tcPr>
            <w:tcW w:w="1134" w:type="dxa"/>
            <w:tcBorders>
              <w:top w:val="nil"/>
              <w:left w:val="nil"/>
              <w:bottom w:val="single" w:sz="4" w:space="0" w:color="auto"/>
              <w:right w:val="single" w:sz="4" w:space="0" w:color="auto"/>
            </w:tcBorders>
            <w:shd w:val="clear" w:color="auto" w:fill="auto"/>
            <w:noWrap/>
            <w:vAlign w:val="center"/>
          </w:tcPr>
          <w:p w14:paraId="714BDFF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3,09</w:t>
            </w:r>
            <w:r w:rsidRPr="00AD73C4">
              <w:rPr>
                <w:sz w:val="18"/>
                <w:szCs w:val="18"/>
                <w:lang w:val="el-GR" w:eastAsia="el-GR"/>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DD1CFF"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 </w:t>
            </w:r>
          </w:p>
        </w:tc>
        <w:tc>
          <w:tcPr>
            <w:tcW w:w="1275" w:type="dxa"/>
            <w:tcBorders>
              <w:top w:val="single" w:sz="4" w:space="0" w:color="auto"/>
              <w:left w:val="nil"/>
              <w:bottom w:val="single" w:sz="4" w:space="0" w:color="auto"/>
              <w:right w:val="single" w:sz="4" w:space="0" w:color="auto"/>
            </w:tcBorders>
          </w:tcPr>
          <w:p w14:paraId="6BAE10B7" w14:textId="77777777" w:rsidR="00AD73C4" w:rsidRPr="00AD73C4" w:rsidRDefault="00AD73C4" w:rsidP="00AD73C4">
            <w:pPr>
              <w:suppressAutoHyphens w:val="0"/>
              <w:spacing w:after="0"/>
              <w:jc w:val="left"/>
              <w:rPr>
                <w:sz w:val="18"/>
                <w:szCs w:val="18"/>
                <w:lang w:val="el-GR" w:eastAsia="el-GR"/>
              </w:rPr>
            </w:pPr>
          </w:p>
        </w:tc>
      </w:tr>
      <w:tr w:rsidR="00AD73C4" w:rsidRPr="00AD73C4" w14:paraId="6591922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C8AA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40</w:t>
            </w:r>
          </w:p>
        </w:tc>
        <w:tc>
          <w:tcPr>
            <w:tcW w:w="3513" w:type="dxa"/>
            <w:tcBorders>
              <w:top w:val="single" w:sz="4" w:space="0" w:color="auto"/>
              <w:left w:val="nil"/>
              <w:bottom w:val="single" w:sz="4" w:space="0" w:color="auto"/>
              <w:right w:val="single" w:sz="4" w:space="0" w:color="auto"/>
            </w:tcBorders>
            <w:shd w:val="clear" w:color="auto" w:fill="auto"/>
            <w:vAlign w:val="center"/>
          </w:tcPr>
          <w:p w14:paraId="1A508350"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Μπαταρίες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CA48BD" w14:textId="77777777" w:rsidR="00AD73C4" w:rsidRPr="00AD73C4" w:rsidRDefault="00AD73C4" w:rsidP="00AD73C4">
            <w:pPr>
              <w:suppressAutoHyphens w:val="0"/>
              <w:spacing w:after="0"/>
              <w:jc w:val="center"/>
              <w:rPr>
                <w:sz w:val="18"/>
                <w:szCs w:val="18"/>
                <w:lang w:val="el-GR" w:eastAsia="el-G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5548B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n-US" w:eastAsia="el-GR"/>
              </w:rPr>
              <w:t>3,60</w:t>
            </w:r>
            <w:r w:rsidRPr="00AD73C4">
              <w:rPr>
                <w:sz w:val="18"/>
                <w:szCs w:val="18"/>
                <w:lang w:val="el-GR" w:eastAsia="el-GR"/>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D4387B"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687749E" w14:textId="77777777" w:rsidR="00AD73C4" w:rsidRPr="00AD73C4" w:rsidRDefault="00AD73C4" w:rsidP="00AD73C4">
            <w:pPr>
              <w:suppressAutoHyphens w:val="0"/>
              <w:spacing w:after="0"/>
              <w:jc w:val="left"/>
              <w:rPr>
                <w:sz w:val="18"/>
                <w:szCs w:val="18"/>
                <w:lang w:val="el-GR" w:eastAsia="el-GR"/>
              </w:rPr>
            </w:pPr>
          </w:p>
        </w:tc>
      </w:tr>
      <w:tr w:rsidR="00AD73C4" w:rsidRPr="00AD73C4" w14:paraId="4CB7C32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0202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40.1</w:t>
            </w:r>
          </w:p>
        </w:tc>
        <w:tc>
          <w:tcPr>
            <w:tcW w:w="3513" w:type="dxa"/>
            <w:tcBorders>
              <w:top w:val="single" w:sz="4" w:space="0" w:color="auto"/>
              <w:left w:val="nil"/>
              <w:bottom w:val="single" w:sz="4" w:space="0" w:color="auto"/>
              <w:right w:val="single" w:sz="4" w:space="0" w:color="auto"/>
            </w:tcBorders>
            <w:shd w:val="clear" w:color="auto" w:fill="auto"/>
            <w:vAlign w:val="center"/>
          </w:tcPr>
          <w:p w14:paraId="45FE7765" w14:textId="77777777" w:rsidR="00AD73C4" w:rsidRPr="00AD73C4" w:rsidRDefault="00AD73C4" w:rsidP="00AD73C4">
            <w:pPr>
              <w:suppressAutoHyphens w:val="0"/>
              <w:spacing w:after="0"/>
              <w:jc w:val="left"/>
              <w:rPr>
                <w:sz w:val="18"/>
                <w:szCs w:val="18"/>
                <w:lang w:val="en-US" w:eastAsia="el-GR"/>
              </w:rPr>
            </w:pPr>
            <w:r w:rsidRPr="00AD73C4">
              <w:rPr>
                <w:sz w:val="18"/>
                <w:szCs w:val="18"/>
                <w:lang w:val="el-GR" w:eastAsia="el-GR"/>
              </w:rPr>
              <w:t>Μπαταρίες 9</w:t>
            </w:r>
            <w:r w:rsidRPr="00AD73C4">
              <w:rPr>
                <w:sz w:val="18"/>
                <w:szCs w:val="18"/>
                <w:lang w:val="en-US" w:eastAsia="el-GR"/>
              </w:rPr>
              <w:t>V</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3747D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CCD1E3" w14:textId="77777777" w:rsidR="00AD73C4" w:rsidRPr="00AD73C4" w:rsidRDefault="00AD73C4" w:rsidP="00AD73C4">
            <w:pPr>
              <w:suppressAutoHyphens w:val="0"/>
              <w:spacing w:after="0"/>
              <w:jc w:val="center"/>
              <w:rPr>
                <w:sz w:val="18"/>
                <w:szCs w:val="18"/>
                <w:lang w:val="el-GR" w:eastAsia="el-G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9CBAD3"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74B7DD75" w14:textId="77777777" w:rsidR="00AD73C4" w:rsidRPr="00AD73C4" w:rsidRDefault="00AD73C4" w:rsidP="00AD73C4">
            <w:pPr>
              <w:suppressAutoHyphens w:val="0"/>
              <w:spacing w:after="0"/>
              <w:jc w:val="left"/>
              <w:rPr>
                <w:sz w:val="18"/>
                <w:szCs w:val="18"/>
                <w:lang w:val="el-GR" w:eastAsia="el-GR"/>
              </w:rPr>
            </w:pPr>
          </w:p>
        </w:tc>
      </w:tr>
      <w:tr w:rsidR="00AD73C4" w:rsidRPr="00AD73C4" w14:paraId="59EA891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74321"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40.2</w:t>
            </w:r>
          </w:p>
        </w:tc>
        <w:tc>
          <w:tcPr>
            <w:tcW w:w="3513" w:type="dxa"/>
            <w:tcBorders>
              <w:top w:val="single" w:sz="4" w:space="0" w:color="auto"/>
              <w:left w:val="nil"/>
              <w:bottom w:val="single" w:sz="4" w:space="0" w:color="auto"/>
              <w:right w:val="single" w:sz="4" w:space="0" w:color="auto"/>
            </w:tcBorders>
            <w:shd w:val="clear" w:color="auto" w:fill="auto"/>
            <w:vAlign w:val="center"/>
          </w:tcPr>
          <w:p w14:paraId="37672227" w14:textId="77777777" w:rsidR="00AD73C4" w:rsidRPr="00AD73C4" w:rsidRDefault="00AD73C4" w:rsidP="00AD73C4">
            <w:pPr>
              <w:suppressAutoHyphens w:val="0"/>
              <w:spacing w:after="0"/>
              <w:jc w:val="left"/>
              <w:rPr>
                <w:sz w:val="18"/>
                <w:szCs w:val="18"/>
                <w:lang w:val="el-GR" w:eastAsia="el-GR"/>
              </w:rPr>
            </w:pPr>
            <w:r w:rsidRPr="00AD73C4">
              <w:rPr>
                <w:sz w:val="18"/>
                <w:szCs w:val="18"/>
                <w:lang w:val="el-GR" w:eastAsia="el-GR"/>
              </w:rPr>
              <w:t>Μπαταρίες ΑΑ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9611D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37B050"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2,</w:t>
            </w:r>
            <w:r w:rsidRPr="00AD73C4">
              <w:rPr>
                <w:sz w:val="18"/>
                <w:szCs w:val="18"/>
                <w:lang w:val="en-US" w:eastAsia="el-GR"/>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73B7EB"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43637775" w14:textId="77777777" w:rsidR="00AD73C4" w:rsidRPr="00AD73C4" w:rsidRDefault="00AD73C4" w:rsidP="00AD73C4">
            <w:pPr>
              <w:suppressAutoHyphens w:val="0"/>
              <w:spacing w:after="0"/>
              <w:jc w:val="left"/>
              <w:rPr>
                <w:sz w:val="18"/>
                <w:szCs w:val="18"/>
                <w:lang w:val="el-GR" w:eastAsia="el-GR"/>
              </w:rPr>
            </w:pPr>
          </w:p>
        </w:tc>
      </w:tr>
      <w:tr w:rsidR="00AD73C4" w:rsidRPr="00AD73C4" w14:paraId="40CD7CCB"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AED9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41</w:t>
            </w:r>
          </w:p>
        </w:tc>
        <w:tc>
          <w:tcPr>
            <w:tcW w:w="3513" w:type="dxa"/>
            <w:tcBorders>
              <w:top w:val="single" w:sz="4" w:space="0" w:color="auto"/>
              <w:left w:val="nil"/>
              <w:bottom w:val="single" w:sz="4" w:space="0" w:color="auto"/>
              <w:right w:val="single" w:sz="4" w:space="0" w:color="auto"/>
            </w:tcBorders>
            <w:shd w:val="clear" w:color="auto" w:fill="auto"/>
            <w:vAlign w:val="center"/>
          </w:tcPr>
          <w:p w14:paraId="7398607C" w14:textId="77777777" w:rsidR="00AD73C4" w:rsidRPr="00AD73C4" w:rsidRDefault="00AD73C4" w:rsidP="00AD73C4">
            <w:pPr>
              <w:suppressAutoHyphens w:val="0"/>
              <w:spacing w:after="0"/>
              <w:jc w:val="left"/>
              <w:rPr>
                <w:sz w:val="18"/>
                <w:szCs w:val="18"/>
                <w:lang w:val="el-GR" w:eastAsia="el-GR"/>
              </w:rPr>
            </w:pPr>
            <w:proofErr w:type="spellStart"/>
            <w:r w:rsidRPr="00AD73C4">
              <w:rPr>
                <w:sz w:val="18"/>
                <w:szCs w:val="18"/>
                <w:lang w:val="el-GR" w:eastAsia="el-GR"/>
              </w:rPr>
              <w:t>Τουμπόραμα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37BA7793" w14:textId="77777777" w:rsidR="00AD73C4" w:rsidRPr="00AD73C4" w:rsidRDefault="00AD73C4" w:rsidP="00AD73C4">
            <w:pPr>
              <w:suppressAutoHyphens w:val="0"/>
              <w:spacing w:after="0"/>
              <w:jc w:val="center"/>
              <w:rPr>
                <w:sz w:val="18"/>
                <w:szCs w:val="18"/>
                <w:lang w:val="el-GR" w:eastAsia="el-G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8A0611"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2,</w:t>
            </w:r>
            <w:r w:rsidRPr="00AD73C4">
              <w:rPr>
                <w:sz w:val="18"/>
                <w:szCs w:val="18"/>
                <w:lang w:val="en-US" w:eastAsia="el-GR"/>
              </w:rPr>
              <w:t>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176E7A"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7EF60FEA" w14:textId="77777777" w:rsidR="00AD73C4" w:rsidRPr="00AD73C4" w:rsidRDefault="00AD73C4" w:rsidP="00AD73C4">
            <w:pPr>
              <w:suppressAutoHyphens w:val="0"/>
              <w:spacing w:after="0"/>
              <w:jc w:val="left"/>
              <w:rPr>
                <w:sz w:val="18"/>
                <w:szCs w:val="18"/>
                <w:lang w:val="el-GR" w:eastAsia="el-GR"/>
              </w:rPr>
            </w:pPr>
          </w:p>
        </w:tc>
      </w:tr>
      <w:tr w:rsidR="00AD73C4" w:rsidRPr="00AD73C4" w14:paraId="53D520A6"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94A1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41.1</w:t>
            </w:r>
          </w:p>
        </w:tc>
        <w:tc>
          <w:tcPr>
            <w:tcW w:w="3513" w:type="dxa"/>
            <w:tcBorders>
              <w:top w:val="single" w:sz="4" w:space="0" w:color="auto"/>
              <w:left w:val="nil"/>
              <w:bottom w:val="single" w:sz="4" w:space="0" w:color="auto"/>
              <w:right w:val="single" w:sz="4" w:space="0" w:color="auto"/>
            </w:tcBorders>
            <w:shd w:val="clear" w:color="auto" w:fill="auto"/>
            <w:vAlign w:val="center"/>
          </w:tcPr>
          <w:p w14:paraId="7EDC4618"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Τουμπόραμα</w:t>
            </w:r>
            <w:proofErr w:type="spellEnd"/>
            <w:r w:rsidRPr="00AD73C4">
              <w:rPr>
                <w:sz w:val="18"/>
                <w:szCs w:val="18"/>
                <w:lang w:val="el-GR" w:eastAsia="el-GR"/>
              </w:rPr>
              <w:t xml:space="preserve"> Φ18x2,5 (ρολό 50 ή 100μ)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79FC9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μέτρα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DBAF54" w14:textId="77777777" w:rsidR="00AD73C4" w:rsidRPr="00AD73C4" w:rsidRDefault="00AD73C4" w:rsidP="00AD73C4">
            <w:pPr>
              <w:suppressAutoHyphens w:val="0"/>
              <w:spacing w:after="0"/>
              <w:jc w:val="center"/>
              <w:rPr>
                <w:sz w:val="18"/>
                <w:szCs w:val="18"/>
                <w:lang w:val="el-GR" w:eastAsia="el-GR"/>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E20321"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089EEC1F" w14:textId="77777777" w:rsidR="00AD73C4" w:rsidRPr="00AD73C4" w:rsidRDefault="00AD73C4" w:rsidP="00AD73C4">
            <w:pPr>
              <w:suppressAutoHyphens w:val="0"/>
              <w:spacing w:after="0"/>
              <w:jc w:val="left"/>
              <w:rPr>
                <w:sz w:val="18"/>
                <w:szCs w:val="18"/>
                <w:lang w:val="el-GR" w:eastAsia="el-GR"/>
              </w:rPr>
            </w:pPr>
          </w:p>
        </w:tc>
      </w:tr>
      <w:tr w:rsidR="00AD73C4" w:rsidRPr="00AD73C4" w14:paraId="1A9A6E78"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273C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41.2</w:t>
            </w:r>
          </w:p>
        </w:tc>
        <w:tc>
          <w:tcPr>
            <w:tcW w:w="3513" w:type="dxa"/>
            <w:tcBorders>
              <w:top w:val="single" w:sz="4" w:space="0" w:color="auto"/>
              <w:left w:val="nil"/>
              <w:bottom w:val="single" w:sz="4" w:space="0" w:color="auto"/>
              <w:right w:val="single" w:sz="4" w:space="0" w:color="auto"/>
            </w:tcBorders>
            <w:shd w:val="clear" w:color="auto" w:fill="auto"/>
            <w:vAlign w:val="center"/>
          </w:tcPr>
          <w:p w14:paraId="203022E3"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Τουμπόραμα</w:t>
            </w:r>
            <w:proofErr w:type="spellEnd"/>
            <w:r w:rsidRPr="00AD73C4">
              <w:rPr>
                <w:sz w:val="18"/>
                <w:szCs w:val="18"/>
                <w:lang w:val="el-GR" w:eastAsia="el-GR"/>
              </w:rPr>
              <w:t xml:space="preserve"> Φ22x3 (ρολό 50 ή 100μ)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B71B8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μέτρα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A80BAC"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0,</w:t>
            </w:r>
            <w:r w:rsidRPr="00AD73C4">
              <w:rPr>
                <w:sz w:val="18"/>
                <w:szCs w:val="18"/>
                <w:lang w:val="en-US" w:eastAsia="el-GR"/>
              </w:rPr>
              <w:t>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D48241"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5095B700" w14:textId="77777777" w:rsidR="00AD73C4" w:rsidRPr="00AD73C4" w:rsidRDefault="00AD73C4" w:rsidP="00AD73C4">
            <w:pPr>
              <w:suppressAutoHyphens w:val="0"/>
              <w:spacing w:after="0"/>
              <w:jc w:val="left"/>
              <w:rPr>
                <w:sz w:val="18"/>
                <w:szCs w:val="18"/>
                <w:lang w:val="el-GR" w:eastAsia="el-GR"/>
              </w:rPr>
            </w:pPr>
          </w:p>
        </w:tc>
      </w:tr>
      <w:tr w:rsidR="00AD73C4" w:rsidRPr="00AD73C4" w14:paraId="67673F5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CB88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42</w:t>
            </w:r>
          </w:p>
        </w:tc>
        <w:tc>
          <w:tcPr>
            <w:tcW w:w="3513" w:type="dxa"/>
            <w:tcBorders>
              <w:top w:val="single" w:sz="4" w:space="0" w:color="auto"/>
              <w:left w:val="nil"/>
              <w:bottom w:val="single" w:sz="4" w:space="0" w:color="auto"/>
              <w:right w:val="single" w:sz="4" w:space="0" w:color="auto"/>
            </w:tcBorders>
            <w:shd w:val="clear" w:color="auto" w:fill="auto"/>
            <w:vAlign w:val="center"/>
          </w:tcPr>
          <w:p w14:paraId="7E90D395"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Σωλήνα ελαστική (βεράντας) 3/4''  με προστασία UV  (ρολό 30μ)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11FD9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μέτρα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39F9BE"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1,07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2EEC34"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40285C3C" w14:textId="77777777" w:rsidR="00AD73C4" w:rsidRPr="00AD73C4" w:rsidRDefault="00AD73C4" w:rsidP="00AD73C4">
            <w:pPr>
              <w:suppressAutoHyphens w:val="0"/>
              <w:spacing w:after="0"/>
              <w:jc w:val="left"/>
              <w:rPr>
                <w:sz w:val="18"/>
                <w:szCs w:val="18"/>
                <w:lang w:val="el-GR" w:eastAsia="el-GR"/>
              </w:rPr>
            </w:pPr>
          </w:p>
        </w:tc>
      </w:tr>
      <w:tr w:rsidR="00AD73C4" w:rsidRPr="00AD73C4" w14:paraId="6B09AB75"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6BD4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43</w:t>
            </w:r>
          </w:p>
          <w:p w14:paraId="5AC76B16" w14:textId="77777777" w:rsidR="00AD73C4" w:rsidRPr="00AD73C4" w:rsidRDefault="00AD73C4" w:rsidP="00AD73C4">
            <w:pPr>
              <w:suppressAutoHyphens w:val="0"/>
              <w:spacing w:after="0"/>
              <w:jc w:val="center"/>
              <w:rPr>
                <w:sz w:val="18"/>
                <w:szCs w:val="18"/>
                <w:lang w:val="el-GR" w:eastAsia="el-GR"/>
              </w:rPr>
            </w:pPr>
          </w:p>
        </w:tc>
        <w:tc>
          <w:tcPr>
            <w:tcW w:w="3513" w:type="dxa"/>
            <w:tcBorders>
              <w:top w:val="single" w:sz="4" w:space="0" w:color="auto"/>
              <w:left w:val="nil"/>
              <w:bottom w:val="single" w:sz="4" w:space="0" w:color="auto"/>
              <w:right w:val="single" w:sz="4" w:space="0" w:color="auto"/>
            </w:tcBorders>
            <w:shd w:val="clear" w:color="auto" w:fill="auto"/>
            <w:vAlign w:val="center"/>
          </w:tcPr>
          <w:p w14:paraId="2F640A3A"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1/2" με χερούλι αλουμινίου</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E927B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A6613E"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1,75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ED4A5C"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694A8628" w14:textId="77777777" w:rsidR="00AD73C4" w:rsidRPr="00AD73C4" w:rsidRDefault="00AD73C4" w:rsidP="00AD73C4">
            <w:pPr>
              <w:suppressAutoHyphens w:val="0"/>
              <w:spacing w:after="0"/>
              <w:jc w:val="left"/>
              <w:rPr>
                <w:sz w:val="18"/>
                <w:szCs w:val="18"/>
                <w:lang w:val="el-GR" w:eastAsia="el-GR"/>
              </w:rPr>
            </w:pPr>
          </w:p>
        </w:tc>
      </w:tr>
      <w:tr w:rsidR="00AD73C4" w:rsidRPr="00AD73C4" w14:paraId="6B08DB4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39C2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44</w:t>
            </w:r>
          </w:p>
        </w:tc>
        <w:tc>
          <w:tcPr>
            <w:tcW w:w="3513" w:type="dxa"/>
            <w:tcBorders>
              <w:top w:val="single" w:sz="4" w:space="0" w:color="auto"/>
              <w:left w:val="nil"/>
              <w:bottom w:val="single" w:sz="4" w:space="0" w:color="auto"/>
              <w:right w:val="single" w:sz="4" w:space="0" w:color="auto"/>
            </w:tcBorders>
            <w:shd w:val="clear" w:color="auto" w:fill="auto"/>
            <w:vAlign w:val="center"/>
          </w:tcPr>
          <w:p w14:paraId="3E8AF06B"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1/2" με χερούλι πεταλούδα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3607C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D4F4A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BB37BC"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67560BA0" w14:textId="77777777" w:rsidR="00AD73C4" w:rsidRPr="00AD73C4" w:rsidRDefault="00AD73C4" w:rsidP="00AD73C4">
            <w:pPr>
              <w:suppressAutoHyphens w:val="0"/>
              <w:spacing w:after="0"/>
              <w:jc w:val="left"/>
              <w:rPr>
                <w:sz w:val="18"/>
                <w:szCs w:val="18"/>
                <w:lang w:val="el-GR" w:eastAsia="el-GR"/>
              </w:rPr>
            </w:pPr>
          </w:p>
        </w:tc>
      </w:tr>
      <w:tr w:rsidR="00AD73C4" w:rsidRPr="00AD73C4" w14:paraId="3975F21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1310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45</w:t>
            </w:r>
          </w:p>
        </w:tc>
        <w:tc>
          <w:tcPr>
            <w:tcW w:w="3513" w:type="dxa"/>
            <w:tcBorders>
              <w:top w:val="single" w:sz="4" w:space="0" w:color="auto"/>
              <w:left w:val="nil"/>
              <w:bottom w:val="single" w:sz="4" w:space="0" w:color="auto"/>
              <w:right w:val="single" w:sz="4" w:space="0" w:color="auto"/>
            </w:tcBorders>
            <w:shd w:val="clear" w:color="auto" w:fill="auto"/>
            <w:vAlign w:val="center"/>
          </w:tcPr>
          <w:p w14:paraId="6D5375BE"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3/4'' με χερούλι αλουμινίου</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D8F8C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CDB73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F9FA7D"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E0B7AE2" w14:textId="77777777" w:rsidR="00AD73C4" w:rsidRPr="00AD73C4" w:rsidRDefault="00AD73C4" w:rsidP="00AD73C4">
            <w:pPr>
              <w:suppressAutoHyphens w:val="0"/>
              <w:spacing w:after="0"/>
              <w:jc w:val="left"/>
              <w:rPr>
                <w:sz w:val="18"/>
                <w:szCs w:val="18"/>
                <w:lang w:val="el-GR" w:eastAsia="el-GR"/>
              </w:rPr>
            </w:pPr>
          </w:p>
        </w:tc>
      </w:tr>
      <w:tr w:rsidR="00AD73C4" w:rsidRPr="00AD73C4" w14:paraId="585866FF"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61D5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46</w:t>
            </w:r>
          </w:p>
        </w:tc>
        <w:tc>
          <w:tcPr>
            <w:tcW w:w="3513" w:type="dxa"/>
            <w:tcBorders>
              <w:top w:val="single" w:sz="4" w:space="0" w:color="auto"/>
              <w:left w:val="nil"/>
              <w:bottom w:val="single" w:sz="4" w:space="0" w:color="auto"/>
              <w:right w:val="single" w:sz="4" w:space="0" w:color="auto"/>
            </w:tcBorders>
            <w:shd w:val="clear" w:color="auto" w:fill="auto"/>
            <w:vAlign w:val="center"/>
          </w:tcPr>
          <w:p w14:paraId="3D30BEDE"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3/4' με χερούλι πεταλούδα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1714E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89BBF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D72C3"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06286FDF" w14:textId="77777777" w:rsidR="00AD73C4" w:rsidRPr="00AD73C4" w:rsidRDefault="00AD73C4" w:rsidP="00AD73C4">
            <w:pPr>
              <w:suppressAutoHyphens w:val="0"/>
              <w:spacing w:after="0"/>
              <w:jc w:val="left"/>
              <w:rPr>
                <w:sz w:val="18"/>
                <w:szCs w:val="18"/>
                <w:lang w:val="el-GR" w:eastAsia="el-GR"/>
              </w:rPr>
            </w:pPr>
          </w:p>
        </w:tc>
      </w:tr>
      <w:tr w:rsidR="00AD73C4" w:rsidRPr="00AD73C4" w14:paraId="1B247E6E"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42C3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47</w:t>
            </w:r>
          </w:p>
        </w:tc>
        <w:tc>
          <w:tcPr>
            <w:tcW w:w="3513" w:type="dxa"/>
            <w:tcBorders>
              <w:top w:val="single" w:sz="4" w:space="0" w:color="auto"/>
              <w:left w:val="nil"/>
              <w:bottom w:val="single" w:sz="4" w:space="0" w:color="auto"/>
              <w:right w:val="single" w:sz="4" w:space="0" w:color="auto"/>
            </w:tcBorders>
            <w:shd w:val="clear" w:color="auto" w:fill="auto"/>
            <w:vAlign w:val="center"/>
          </w:tcPr>
          <w:p w14:paraId="4DD00853"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 με χερούλι αλουμινίου</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DC3EA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5C7916"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9E3AD3"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6B4397D4" w14:textId="77777777" w:rsidR="00AD73C4" w:rsidRPr="00AD73C4" w:rsidRDefault="00AD73C4" w:rsidP="00AD73C4">
            <w:pPr>
              <w:suppressAutoHyphens w:val="0"/>
              <w:spacing w:after="0"/>
              <w:jc w:val="left"/>
              <w:rPr>
                <w:sz w:val="18"/>
                <w:szCs w:val="18"/>
                <w:lang w:val="el-GR" w:eastAsia="el-GR"/>
              </w:rPr>
            </w:pPr>
          </w:p>
        </w:tc>
      </w:tr>
      <w:tr w:rsidR="00AD73C4" w:rsidRPr="00AD73C4" w14:paraId="38C4F5D5"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F05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48</w:t>
            </w:r>
          </w:p>
        </w:tc>
        <w:tc>
          <w:tcPr>
            <w:tcW w:w="3513" w:type="dxa"/>
            <w:tcBorders>
              <w:top w:val="single" w:sz="4" w:space="0" w:color="auto"/>
              <w:left w:val="nil"/>
              <w:bottom w:val="single" w:sz="4" w:space="0" w:color="auto"/>
              <w:right w:val="single" w:sz="4" w:space="0" w:color="auto"/>
            </w:tcBorders>
            <w:shd w:val="clear" w:color="auto" w:fill="auto"/>
            <w:vAlign w:val="center"/>
          </w:tcPr>
          <w:p w14:paraId="0B9B242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Σφαιρικός διακόπτης ιταλικός Θ-Θ 1'' με  χερούλι πεταλούδα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C6D13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563900"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16,3</w:t>
            </w:r>
            <w:r w:rsidRPr="00AD73C4">
              <w:rPr>
                <w:sz w:val="18"/>
                <w:szCs w:val="18"/>
                <w:lang w:val="en-US" w:eastAsia="el-GR"/>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D58A0A"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C1DA80F" w14:textId="77777777" w:rsidR="00AD73C4" w:rsidRPr="00AD73C4" w:rsidRDefault="00AD73C4" w:rsidP="00AD73C4">
            <w:pPr>
              <w:suppressAutoHyphens w:val="0"/>
              <w:spacing w:after="0"/>
              <w:jc w:val="left"/>
              <w:rPr>
                <w:sz w:val="18"/>
                <w:szCs w:val="18"/>
                <w:lang w:val="el-GR" w:eastAsia="el-GR"/>
              </w:rPr>
            </w:pPr>
          </w:p>
        </w:tc>
      </w:tr>
      <w:tr w:rsidR="00AD73C4" w:rsidRPr="00AD73C4" w14:paraId="4D7ECE7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7B09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49</w:t>
            </w:r>
          </w:p>
        </w:tc>
        <w:tc>
          <w:tcPr>
            <w:tcW w:w="3513" w:type="dxa"/>
            <w:tcBorders>
              <w:top w:val="single" w:sz="4" w:space="0" w:color="auto"/>
              <w:left w:val="nil"/>
              <w:bottom w:val="single" w:sz="4" w:space="0" w:color="auto"/>
              <w:right w:val="single" w:sz="4" w:space="0" w:color="auto"/>
            </w:tcBorders>
            <w:shd w:val="clear" w:color="auto" w:fill="auto"/>
            <w:vAlign w:val="center"/>
          </w:tcPr>
          <w:p w14:paraId="62DD6964"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Βρύση κήπου </w:t>
            </w:r>
            <w:proofErr w:type="spellStart"/>
            <w:r w:rsidRPr="00AD73C4">
              <w:rPr>
                <w:sz w:val="18"/>
                <w:szCs w:val="18"/>
                <w:lang w:val="el-GR" w:eastAsia="el-GR"/>
              </w:rPr>
              <w:t>ιταλίας</w:t>
            </w:r>
            <w:proofErr w:type="spellEnd"/>
            <w:r w:rsidRPr="00AD73C4">
              <w:rPr>
                <w:sz w:val="18"/>
                <w:szCs w:val="18"/>
                <w:lang w:val="el-GR" w:eastAsia="el-GR"/>
              </w:rPr>
              <w:t xml:space="preserve"> σφαιρική 1/2" χερούλι </w:t>
            </w:r>
            <w:proofErr w:type="spellStart"/>
            <w:r w:rsidRPr="00AD73C4">
              <w:rPr>
                <w:sz w:val="18"/>
                <w:szCs w:val="18"/>
                <w:lang w:val="el-GR" w:eastAsia="el-GR"/>
              </w:rPr>
              <w:t>αλουμινίιου</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6320FC8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842FF8"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16,3</w:t>
            </w:r>
            <w:r w:rsidRPr="00AD73C4">
              <w:rPr>
                <w:sz w:val="18"/>
                <w:szCs w:val="18"/>
                <w:lang w:val="en-US" w:eastAsia="el-GR"/>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30F2AC"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4DDA5F17" w14:textId="77777777" w:rsidR="00AD73C4" w:rsidRPr="00AD73C4" w:rsidRDefault="00AD73C4" w:rsidP="00AD73C4">
            <w:pPr>
              <w:suppressAutoHyphens w:val="0"/>
              <w:spacing w:after="0"/>
              <w:jc w:val="left"/>
              <w:rPr>
                <w:sz w:val="18"/>
                <w:szCs w:val="18"/>
                <w:lang w:val="el-GR" w:eastAsia="el-GR"/>
              </w:rPr>
            </w:pPr>
          </w:p>
        </w:tc>
      </w:tr>
      <w:tr w:rsidR="00AD73C4" w:rsidRPr="00AD73C4" w14:paraId="1311B0E9"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2CF9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50</w:t>
            </w:r>
          </w:p>
        </w:tc>
        <w:tc>
          <w:tcPr>
            <w:tcW w:w="3513" w:type="dxa"/>
            <w:tcBorders>
              <w:top w:val="single" w:sz="4" w:space="0" w:color="auto"/>
              <w:left w:val="nil"/>
              <w:bottom w:val="single" w:sz="4" w:space="0" w:color="auto"/>
              <w:right w:val="single" w:sz="4" w:space="0" w:color="auto"/>
            </w:tcBorders>
            <w:shd w:val="clear" w:color="auto" w:fill="auto"/>
            <w:vAlign w:val="center"/>
          </w:tcPr>
          <w:p w14:paraId="10A2CE71"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Βρύση κήπου </w:t>
            </w:r>
            <w:proofErr w:type="spellStart"/>
            <w:r w:rsidRPr="00AD73C4">
              <w:rPr>
                <w:sz w:val="18"/>
                <w:szCs w:val="18"/>
                <w:lang w:val="el-GR" w:eastAsia="el-GR"/>
              </w:rPr>
              <w:t>ιταλίας</w:t>
            </w:r>
            <w:proofErr w:type="spellEnd"/>
            <w:r w:rsidRPr="00AD73C4">
              <w:rPr>
                <w:sz w:val="18"/>
                <w:szCs w:val="18"/>
                <w:lang w:val="el-GR" w:eastAsia="el-GR"/>
              </w:rPr>
              <w:t xml:space="preserve"> σφαιρική 3/4" χερούλι αλουμινίου</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D67ED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CC19DA"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5,5</w:t>
            </w:r>
            <w:r w:rsidRPr="00AD73C4">
              <w:rPr>
                <w:sz w:val="18"/>
                <w:szCs w:val="18"/>
                <w:lang w:val="en-US" w:eastAsia="el-GR"/>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0898AF"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38D65F45" w14:textId="77777777" w:rsidR="00AD73C4" w:rsidRPr="00AD73C4" w:rsidRDefault="00AD73C4" w:rsidP="00AD73C4">
            <w:pPr>
              <w:suppressAutoHyphens w:val="0"/>
              <w:spacing w:after="0"/>
              <w:jc w:val="left"/>
              <w:rPr>
                <w:sz w:val="18"/>
                <w:szCs w:val="18"/>
                <w:lang w:val="el-GR" w:eastAsia="el-GR"/>
              </w:rPr>
            </w:pPr>
          </w:p>
        </w:tc>
      </w:tr>
      <w:tr w:rsidR="00AD73C4" w:rsidRPr="00AD73C4" w14:paraId="427B4241"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CA22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51</w:t>
            </w:r>
          </w:p>
        </w:tc>
        <w:tc>
          <w:tcPr>
            <w:tcW w:w="3513" w:type="dxa"/>
            <w:tcBorders>
              <w:top w:val="single" w:sz="4" w:space="0" w:color="auto"/>
              <w:left w:val="nil"/>
              <w:bottom w:val="single" w:sz="4" w:space="0" w:color="auto"/>
              <w:right w:val="single" w:sz="4" w:space="0" w:color="auto"/>
            </w:tcBorders>
            <w:shd w:val="clear" w:color="auto" w:fill="auto"/>
            <w:vAlign w:val="center"/>
          </w:tcPr>
          <w:p w14:paraId="67A48A67"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Γωνία πλαστική Φ16 </w:t>
            </w:r>
            <w:proofErr w:type="spellStart"/>
            <w:r w:rsidRPr="00AD73C4">
              <w:rPr>
                <w:sz w:val="18"/>
                <w:szCs w:val="18"/>
                <w:lang w:val="el-GR" w:eastAsia="el-GR"/>
              </w:rPr>
              <w:t>σφηνωτή</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5E7706"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08E05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936E87"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070413E1" w14:textId="77777777" w:rsidR="00AD73C4" w:rsidRPr="00AD73C4" w:rsidRDefault="00AD73C4" w:rsidP="00AD73C4">
            <w:pPr>
              <w:suppressAutoHyphens w:val="0"/>
              <w:spacing w:after="0"/>
              <w:jc w:val="left"/>
              <w:rPr>
                <w:sz w:val="18"/>
                <w:szCs w:val="18"/>
                <w:lang w:val="el-GR" w:eastAsia="el-GR"/>
              </w:rPr>
            </w:pPr>
          </w:p>
        </w:tc>
      </w:tr>
      <w:tr w:rsidR="00AD73C4" w:rsidRPr="00AD73C4" w14:paraId="52E2044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9953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52</w:t>
            </w:r>
          </w:p>
        </w:tc>
        <w:tc>
          <w:tcPr>
            <w:tcW w:w="3513" w:type="dxa"/>
            <w:tcBorders>
              <w:top w:val="single" w:sz="4" w:space="0" w:color="auto"/>
              <w:left w:val="nil"/>
              <w:bottom w:val="single" w:sz="4" w:space="0" w:color="auto"/>
              <w:right w:val="single" w:sz="4" w:space="0" w:color="auto"/>
            </w:tcBorders>
            <w:shd w:val="clear" w:color="auto" w:fill="auto"/>
            <w:vAlign w:val="center"/>
          </w:tcPr>
          <w:p w14:paraId="3DCD9A59"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Γωνία πλαστική Φ20 </w:t>
            </w:r>
            <w:proofErr w:type="spellStart"/>
            <w:r w:rsidRPr="00AD73C4">
              <w:rPr>
                <w:sz w:val="18"/>
                <w:szCs w:val="18"/>
                <w:lang w:val="el-GR" w:eastAsia="el-GR"/>
              </w:rPr>
              <w:t>σφηνωτή</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A7137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A35D0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33CADB"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7EF9DEB7" w14:textId="77777777" w:rsidR="00AD73C4" w:rsidRPr="00AD73C4" w:rsidRDefault="00AD73C4" w:rsidP="00AD73C4">
            <w:pPr>
              <w:suppressAutoHyphens w:val="0"/>
              <w:spacing w:after="0"/>
              <w:jc w:val="left"/>
              <w:rPr>
                <w:sz w:val="18"/>
                <w:szCs w:val="18"/>
                <w:lang w:val="el-GR" w:eastAsia="el-GR"/>
              </w:rPr>
            </w:pPr>
          </w:p>
        </w:tc>
      </w:tr>
      <w:tr w:rsidR="00AD73C4" w:rsidRPr="00AD73C4" w14:paraId="7B5F15F4"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BAE2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53</w:t>
            </w:r>
          </w:p>
        </w:tc>
        <w:tc>
          <w:tcPr>
            <w:tcW w:w="3513" w:type="dxa"/>
            <w:tcBorders>
              <w:top w:val="single" w:sz="4" w:space="0" w:color="auto"/>
              <w:left w:val="nil"/>
              <w:bottom w:val="single" w:sz="4" w:space="0" w:color="auto"/>
              <w:right w:val="single" w:sz="4" w:space="0" w:color="auto"/>
            </w:tcBorders>
            <w:shd w:val="clear" w:color="auto" w:fill="auto"/>
            <w:vAlign w:val="center"/>
          </w:tcPr>
          <w:p w14:paraId="77E4E023"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Γωνίες φ 16 </w:t>
            </w:r>
            <w:proofErr w:type="spellStart"/>
            <w:r w:rsidRPr="00AD73C4">
              <w:rPr>
                <w:sz w:val="18"/>
                <w:szCs w:val="18"/>
                <w:lang w:val="el-GR" w:eastAsia="el-GR"/>
              </w:rPr>
              <w:t>Lock</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227793F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74C1F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434E37"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031C9A7B" w14:textId="77777777" w:rsidR="00AD73C4" w:rsidRPr="00AD73C4" w:rsidRDefault="00AD73C4" w:rsidP="00AD73C4">
            <w:pPr>
              <w:suppressAutoHyphens w:val="0"/>
              <w:spacing w:after="0"/>
              <w:jc w:val="left"/>
              <w:rPr>
                <w:sz w:val="18"/>
                <w:szCs w:val="18"/>
                <w:lang w:val="el-GR" w:eastAsia="el-GR"/>
              </w:rPr>
            </w:pPr>
          </w:p>
        </w:tc>
      </w:tr>
      <w:tr w:rsidR="00AD73C4" w:rsidRPr="00AD73C4" w14:paraId="19F6311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A377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54</w:t>
            </w:r>
          </w:p>
        </w:tc>
        <w:tc>
          <w:tcPr>
            <w:tcW w:w="3513" w:type="dxa"/>
            <w:tcBorders>
              <w:top w:val="single" w:sz="4" w:space="0" w:color="auto"/>
              <w:left w:val="nil"/>
              <w:bottom w:val="single" w:sz="4" w:space="0" w:color="auto"/>
              <w:right w:val="single" w:sz="4" w:space="0" w:color="auto"/>
            </w:tcBorders>
            <w:shd w:val="clear" w:color="auto" w:fill="auto"/>
            <w:vAlign w:val="center"/>
          </w:tcPr>
          <w:p w14:paraId="138EAA86"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Γωνίες φ 20 </w:t>
            </w:r>
            <w:proofErr w:type="spellStart"/>
            <w:r w:rsidRPr="00AD73C4">
              <w:rPr>
                <w:sz w:val="18"/>
                <w:szCs w:val="18"/>
                <w:lang w:val="el-GR" w:eastAsia="el-GR"/>
              </w:rPr>
              <w:t>Lock</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6330856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7BDA5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747F2B"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213F719C" w14:textId="77777777" w:rsidR="00AD73C4" w:rsidRPr="00AD73C4" w:rsidRDefault="00AD73C4" w:rsidP="00AD73C4">
            <w:pPr>
              <w:suppressAutoHyphens w:val="0"/>
              <w:spacing w:after="0"/>
              <w:jc w:val="left"/>
              <w:rPr>
                <w:sz w:val="18"/>
                <w:szCs w:val="18"/>
                <w:lang w:val="el-GR" w:eastAsia="el-GR"/>
              </w:rPr>
            </w:pPr>
          </w:p>
        </w:tc>
      </w:tr>
      <w:tr w:rsidR="00AD73C4" w:rsidRPr="00AD73C4" w14:paraId="0C668026"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C4E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55</w:t>
            </w:r>
          </w:p>
        </w:tc>
        <w:tc>
          <w:tcPr>
            <w:tcW w:w="3513" w:type="dxa"/>
            <w:tcBorders>
              <w:top w:val="single" w:sz="4" w:space="0" w:color="auto"/>
              <w:left w:val="nil"/>
              <w:bottom w:val="single" w:sz="4" w:space="0" w:color="auto"/>
              <w:right w:val="single" w:sz="4" w:space="0" w:color="auto"/>
            </w:tcBorders>
            <w:shd w:val="clear" w:color="auto" w:fill="auto"/>
            <w:vAlign w:val="center"/>
          </w:tcPr>
          <w:p w14:paraId="287DBC6C"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γωνίες φ 25 </w:t>
            </w:r>
            <w:proofErr w:type="spellStart"/>
            <w:r w:rsidRPr="00AD73C4">
              <w:rPr>
                <w:sz w:val="18"/>
                <w:szCs w:val="18"/>
                <w:lang w:val="el-GR" w:eastAsia="el-GR"/>
              </w:rPr>
              <w:t>Lock</w:t>
            </w:r>
            <w:proofErr w:type="spellEnd"/>
            <w:r w:rsidRPr="00AD73C4">
              <w:rPr>
                <w:sz w:val="18"/>
                <w:szCs w:val="18"/>
                <w:lang w:val="el-GR" w:eastAsia="el-GR"/>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B24C8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2EDA5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7A3842"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8CD05DC" w14:textId="77777777" w:rsidR="00AD73C4" w:rsidRPr="00AD73C4" w:rsidRDefault="00AD73C4" w:rsidP="00AD73C4">
            <w:pPr>
              <w:suppressAutoHyphens w:val="0"/>
              <w:spacing w:after="0"/>
              <w:jc w:val="left"/>
              <w:rPr>
                <w:sz w:val="18"/>
                <w:szCs w:val="18"/>
                <w:lang w:val="el-GR" w:eastAsia="el-GR"/>
              </w:rPr>
            </w:pPr>
          </w:p>
        </w:tc>
      </w:tr>
      <w:tr w:rsidR="00AD73C4" w:rsidRPr="00AD73C4" w14:paraId="30CBA1EE"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EE04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56</w:t>
            </w:r>
          </w:p>
        </w:tc>
        <w:tc>
          <w:tcPr>
            <w:tcW w:w="3513" w:type="dxa"/>
            <w:tcBorders>
              <w:top w:val="single" w:sz="4" w:space="0" w:color="auto"/>
              <w:left w:val="nil"/>
              <w:bottom w:val="single" w:sz="4" w:space="0" w:color="auto"/>
              <w:right w:val="single" w:sz="4" w:space="0" w:color="auto"/>
            </w:tcBorders>
            <w:shd w:val="clear" w:color="auto" w:fill="auto"/>
            <w:vAlign w:val="center"/>
          </w:tcPr>
          <w:p w14:paraId="13FE357F"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Διόφθαλμα Φ16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5703B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36F86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E518C2"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9F395EF" w14:textId="77777777" w:rsidR="00AD73C4" w:rsidRPr="00AD73C4" w:rsidRDefault="00AD73C4" w:rsidP="00AD73C4">
            <w:pPr>
              <w:suppressAutoHyphens w:val="0"/>
              <w:spacing w:after="0"/>
              <w:jc w:val="left"/>
              <w:rPr>
                <w:sz w:val="18"/>
                <w:szCs w:val="18"/>
                <w:lang w:val="el-GR" w:eastAsia="el-GR"/>
              </w:rPr>
            </w:pPr>
          </w:p>
        </w:tc>
      </w:tr>
      <w:tr w:rsidR="00AD73C4" w:rsidRPr="00AD73C4" w14:paraId="7FB26A6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FF27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57</w:t>
            </w:r>
          </w:p>
        </w:tc>
        <w:tc>
          <w:tcPr>
            <w:tcW w:w="3513" w:type="dxa"/>
            <w:tcBorders>
              <w:top w:val="single" w:sz="4" w:space="0" w:color="auto"/>
              <w:left w:val="nil"/>
              <w:bottom w:val="single" w:sz="4" w:space="0" w:color="auto"/>
              <w:right w:val="single" w:sz="4" w:space="0" w:color="auto"/>
            </w:tcBorders>
            <w:shd w:val="clear" w:color="auto" w:fill="auto"/>
            <w:vAlign w:val="center"/>
          </w:tcPr>
          <w:p w14:paraId="71D59240"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Διόφθαλμα Φ20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5884FB"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F2620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A7A65F"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6EA65FB4" w14:textId="77777777" w:rsidR="00AD73C4" w:rsidRPr="00AD73C4" w:rsidRDefault="00AD73C4" w:rsidP="00AD73C4">
            <w:pPr>
              <w:suppressAutoHyphens w:val="0"/>
              <w:spacing w:after="0"/>
              <w:jc w:val="left"/>
              <w:rPr>
                <w:sz w:val="18"/>
                <w:szCs w:val="18"/>
                <w:lang w:val="el-GR" w:eastAsia="el-GR"/>
              </w:rPr>
            </w:pPr>
          </w:p>
        </w:tc>
      </w:tr>
      <w:tr w:rsidR="00AD73C4" w:rsidRPr="00AD73C4" w14:paraId="77BCF77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8245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58</w:t>
            </w:r>
          </w:p>
        </w:tc>
        <w:tc>
          <w:tcPr>
            <w:tcW w:w="3513" w:type="dxa"/>
            <w:tcBorders>
              <w:top w:val="single" w:sz="4" w:space="0" w:color="auto"/>
              <w:left w:val="nil"/>
              <w:bottom w:val="single" w:sz="4" w:space="0" w:color="auto"/>
              <w:right w:val="single" w:sz="4" w:space="0" w:color="auto"/>
            </w:tcBorders>
            <w:shd w:val="clear" w:color="auto" w:fill="auto"/>
            <w:vAlign w:val="center"/>
          </w:tcPr>
          <w:p w14:paraId="1F8614DD"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πλαστικός 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DB293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CA09E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EA25B4"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39B534F2" w14:textId="77777777" w:rsidR="00AD73C4" w:rsidRPr="00AD73C4" w:rsidRDefault="00AD73C4" w:rsidP="00AD73C4">
            <w:pPr>
              <w:suppressAutoHyphens w:val="0"/>
              <w:spacing w:after="0"/>
              <w:jc w:val="left"/>
              <w:rPr>
                <w:sz w:val="18"/>
                <w:szCs w:val="18"/>
                <w:lang w:val="el-GR" w:eastAsia="el-GR"/>
              </w:rPr>
            </w:pPr>
          </w:p>
        </w:tc>
      </w:tr>
      <w:tr w:rsidR="00AD73C4" w:rsidRPr="00AD73C4" w14:paraId="667EA823"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F4C8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59</w:t>
            </w:r>
          </w:p>
        </w:tc>
        <w:tc>
          <w:tcPr>
            <w:tcW w:w="3513" w:type="dxa"/>
            <w:tcBorders>
              <w:top w:val="single" w:sz="4" w:space="0" w:color="auto"/>
              <w:left w:val="nil"/>
              <w:bottom w:val="single" w:sz="4" w:space="0" w:color="auto"/>
              <w:right w:val="single" w:sz="4" w:space="0" w:color="auto"/>
            </w:tcBorders>
            <w:shd w:val="clear" w:color="auto" w:fill="auto"/>
            <w:vAlign w:val="center"/>
          </w:tcPr>
          <w:p w14:paraId="73D6BF76"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πλαστικός 1/2"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7C007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2A8C9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60D2B3"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4C80064D" w14:textId="77777777" w:rsidR="00AD73C4" w:rsidRPr="00AD73C4" w:rsidRDefault="00AD73C4" w:rsidP="00AD73C4">
            <w:pPr>
              <w:suppressAutoHyphens w:val="0"/>
              <w:spacing w:after="0"/>
              <w:jc w:val="left"/>
              <w:rPr>
                <w:sz w:val="18"/>
                <w:szCs w:val="18"/>
                <w:lang w:val="el-GR" w:eastAsia="el-GR"/>
              </w:rPr>
            </w:pPr>
          </w:p>
        </w:tc>
      </w:tr>
      <w:tr w:rsidR="00AD73C4" w:rsidRPr="00AD73C4" w14:paraId="5E6FA8D9"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43B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60</w:t>
            </w:r>
          </w:p>
        </w:tc>
        <w:tc>
          <w:tcPr>
            <w:tcW w:w="3513" w:type="dxa"/>
            <w:tcBorders>
              <w:top w:val="single" w:sz="4" w:space="0" w:color="auto"/>
              <w:left w:val="nil"/>
              <w:bottom w:val="single" w:sz="4" w:space="0" w:color="auto"/>
              <w:right w:val="single" w:sz="4" w:space="0" w:color="auto"/>
            </w:tcBorders>
            <w:shd w:val="clear" w:color="auto" w:fill="auto"/>
            <w:vAlign w:val="center"/>
          </w:tcPr>
          <w:p w14:paraId="7902DC9A"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συστολικός πλαστικός 1'' σε 3/4''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D5F11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8EBDA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0D5480"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286FA73D" w14:textId="77777777" w:rsidR="00AD73C4" w:rsidRPr="00AD73C4" w:rsidRDefault="00AD73C4" w:rsidP="00AD73C4">
            <w:pPr>
              <w:suppressAutoHyphens w:val="0"/>
              <w:spacing w:after="0"/>
              <w:jc w:val="left"/>
              <w:rPr>
                <w:sz w:val="18"/>
                <w:szCs w:val="18"/>
                <w:lang w:val="el-GR" w:eastAsia="el-GR"/>
              </w:rPr>
            </w:pPr>
          </w:p>
        </w:tc>
      </w:tr>
      <w:tr w:rsidR="00AD73C4" w:rsidRPr="00AD73C4" w14:paraId="7EC187E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D76E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61</w:t>
            </w:r>
          </w:p>
        </w:tc>
        <w:tc>
          <w:tcPr>
            <w:tcW w:w="3513" w:type="dxa"/>
            <w:tcBorders>
              <w:top w:val="single" w:sz="4" w:space="0" w:color="auto"/>
              <w:left w:val="nil"/>
              <w:bottom w:val="single" w:sz="4" w:space="0" w:color="auto"/>
              <w:right w:val="single" w:sz="4" w:space="0" w:color="auto"/>
            </w:tcBorders>
            <w:shd w:val="clear" w:color="auto" w:fill="auto"/>
            <w:vAlign w:val="center"/>
          </w:tcPr>
          <w:p w14:paraId="25B86A1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Μαστός συστολικός πλαστικός 1/2" σε 3/4"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CAE84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3D78D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514E16"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782D5923" w14:textId="77777777" w:rsidR="00AD73C4" w:rsidRPr="00AD73C4" w:rsidRDefault="00AD73C4" w:rsidP="00AD73C4">
            <w:pPr>
              <w:suppressAutoHyphens w:val="0"/>
              <w:spacing w:after="0"/>
              <w:jc w:val="left"/>
              <w:rPr>
                <w:sz w:val="18"/>
                <w:szCs w:val="18"/>
                <w:lang w:val="el-GR" w:eastAsia="el-GR"/>
              </w:rPr>
            </w:pPr>
          </w:p>
        </w:tc>
      </w:tr>
      <w:tr w:rsidR="00AD73C4" w:rsidRPr="00AD73C4" w14:paraId="6EA5C40C"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884C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62</w:t>
            </w:r>
          </w:p>
        </w:tc>
        <w:tc>
          <w:tcPr>
            <w:tcW w:w="3513" w:type="dxa"/>
            <w:tcBorders>
              <w:top w:val="single" w:sz="4" w:space="0" w:color="auto"/>
              <w:left w:val="nil"/>
              <w:bottom w:val="single" w:sz="4" w:space="0" w:color="auto"/>
              <w:right w:val="single" w:sz="4" w:space="0" w:color="auto"/>
            </w:tcBorders>
            <w:shd w:val="clear" w:color="auto" w:fill="auto"/>
            <w:vAlign w:val="center"/>
          </w:tcPr>
          <w:p w14:paraId="4D5BE0D3"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16 </w:t>
            </w:r>
            <w:proofErr w:type="spellStart"/>
            <w:r w:rsidRPr="00AD73C4">
              <w:rPr>
                <w:sz w:val="18"/>
                <w:szCs w:val="18"/>
                <w:lang w:val="el-GR" w:eastAsia="el-GR"/>
              </w:rPr>
              <w:t>Lock</w:t>
            </w:r>
            <w:proofErr w:type="spellEnd"/>
            <w:r w:rsidRPr="00AD73C4">
              <w:rPr>
                <w:sz w:val="18"/>
                <w:szCs w:val="18"/>
                <w:lang w:val="el-GR" w:eastAsia="el-GR"/>
              </w:rPr>
              <w:t xml:space="preserve"> αρσενικό 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CCE08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CDBD9B"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EFD01A"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540F6BC2" w14:textId="77777777" w:rsidR="00AD73C4" w:rsidRPr="00AD73C4" w:rsidRDefault="00AD73C4" w:rsidP="00AD73C4">
            <w:pPr>
              <w:suppressAutoHyphens w:val="0"/>
              <w:spacing w:after="0"/>
              <w:jc w:val="left"/>
              <w:rPr>
                <w:sz w:val="18"/>
                <w:szCs w:val="18"/>
                <w:lang w:val="el-GR" w:eastAsia="el-GR"/>
              </w:rPr>
            </w:pPr>
          </w:p>
        </w:tc>
      </w:tr>
      <w:tr w:rsidR="00AD73C4" w:rsidRPr="00AD73C4" w14:paraId="103D976B"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EE0A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63</w:t>
            </w:r>
          </w:p>
        </w:tc>
        <w:tc>
          <w:tcPr>
            <w:tcW w:w="3513" w:type="dxa"/>
            <w:tcBorders>
              <w:top w:val="single" w:sz="4" w:space="0" w:color="auto"/>
              <w:left w:val="nil"/>
              <w:bottom w:val="single" w:sz="4" w:space="0" w:color="auto"/>
              <w:right w:val="single" w:sz="4" w:space="0" w:color="auto"/>
            </w:tcBorders>
            <w:shd w:val="clear" w:color="auto" w:fill="auto"/>
            <w:vAlign w:val="center"/>
          </w:tcPr>
          <w:p w14:paraId="1ADCDD28"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16 </w:t>
            </w:r>
            <w:proofErr w:type="spellStart"/>
            <w:r w:rsidRPr="00AD73C4">
              <w:rPr>
                <w:sz w:val="18"/>
                <w:szCs w:val="18"/>
                <w:lang w:val="el-GR" w:eastAsia="el-GR"/>
              </w:rPr>
              <w:t>Lock</w:t>
            </w:r>
            <w:proofErr w:type="spellEnd"/>
            <w:r w:rsidRPr="00AD73C4">
              <w:rPr>
                <w:sz w:val="18"/>
                <w:szCs w:val="18"/>
                <w:lang w:val="el-GR" w:eastAsia="el-GR"/>
              </w:rPr>
              <w:t xml:space="preserve"> αρσενικό 3/4''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1CF86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71B1E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0,55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C3A145"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400EBB8B" w14:textId="77777777" w:rsidR="00AD73C4" w:rsidRPr="00AD73C4" w:rsidRDefault="00AD73C4" w:rsidP="00AD73C4">
            <w:pPr>
              <w:suppressAutoHyphens w:val="0"/>
              <w:spacing w:after="0"/>
              <w:jc w:val="left"/>
              <w:rPr>
                <w:sz w:val="18"/>
                <w:szCs w:val="18"/>
                <w:lang w:val="el-GR" w:eastAsia="el-GR"/>
              </w:rPr>
            </w:pPr>
          </w:p>
        </w:tc>
      </w:tr>
      <w:tr w:rsidR="00AD73C4" w:rsidRPr="00AD73C4" w14:paraId="79B54288"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6A82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64</w:t>
            </w:r>
          </w:p>
        </w:tc>
        <w:tc>
          <w:tcPr>
            <w:tcW w:w="3513" w:type="dxa"/>
            <w:tcBorders>
              <w:top w:val="single" w:sz="4" w:space="0" w:color="auto"/>
              <w:left w:val="nil"/>
              <w:bottom w:val="single" w:sz="4" w:space="0" w:color="auto"/>
              <w:right w:val="single" w:sz="4" w:space="0" w:color="auto"/>
            </w:tcBorders>
            <w:shd w:val="clear" w:color="auto" w:fill="auto"/>
            <w:vAlign w:val="center"/>
          </w:tcPr>
          <w:p w14:paraId="1CCCE60A"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20 </w:t>
            </w:r>
            <w:proofErr w:type="spellStart"/>
            <w:r w:rsidRPr="00AD73C4">
              <w:rPr>
                <w:sz w:val="18"/>
                <w:szCs w:val="18"/>
                <w:lang w:val="el-GR" w:eastAsia="el-GR"/>
              </w:rPr>
              <w:t>Lock</w:t>
            </w:r>
            <w:proofErr w:type="spellEnd"/>
            <w:r w:rsidRPr="00AD73C4">
              <w:rPr>
                <w:sz w:val="18"/>
                <w:szCs w:val="18"/>
                <w:lang w:val="el-GR" w:eastAsia="el-GR"/>
              </w:rPr>
              <w:t xml:space="preserve"> αρσενικό 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A1BE4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0CE5C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D72004"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BF3F972" w14:textId="77777777" w:rsidR="00AD73C4" w:rsidRPr="00AD73C4" w:rsidRDefault="00AD73C4" w:rsidP="00AD73C4">
            <w:pPr>
              <w:suppressAutoHyphens w:val="0"/>
              <w:spacing w:after="0"/>
              <w:jc w:val="left"/>
              <w:rPr>
                <w:sz w:val="18"/>
                <w:szCs w:val="18"/>
                <w:lang w:val="el-GR" w:eastAsia="el-GR"/>
              </w:rPr>
            </w:pPr>
          </w:p>
        </w:tc>
      </w:tr>
      <w:tr w:rsidR="00AD73C4" w:rsidRPr="00AD73C4" w14:paraId="67B37E5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65D7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65</w:t>
            </w:r>
          </w:p>
        </w:tc>
        <w:tc>
          <w:tcPr>
            <w:tcW w:w="3513" w:type="dxa"/>
            <w:tcBorders>
              <w:top w:val="single" w:sz="4" w:space="0" w:color="auto"/>
              <w:left w:val="nil"/>
              <w:bottom w:val="single" w:sz="4" w:space="0" w:color="auto"/>
              <w:right w:val="single" w:sz="4" w:space="0" w:color="auto"/>
            </w:tcBorders>
            <w:shd w:val="clear" w:color="auto" w:fill="auto"/>
            <w:vAlign w:val="center"/>
          </w:tcPr>
          <w:p w14:paraId="09FD1E1D"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20 </w:t>
            </w:r>
            <w:proofErr w:type="spellStart"/>
            <w:r w:rsidRPr="00AD73C4">
              <w:rPr>
                <w:sz w:val="18"/>
                <w:szCs w:val="18"/>
                <w:lang w:val="el-GR" w:eastAsia="el-GR"/>
              </w:rPr>
              <w:t>Lock</w:t>
            </w:r>
            <w:proofErr w:type="spellEnd"/>
            <w:r w:rsidRPr="00AD73C4">
              <w:rPr>
                <w:sz w:val="18"/>
                <w:szCs w:val="18"/>
                <w:lang w:val="el-GR" w:eastAsia="el-GR"/>
              </w:rPr>
              <w:t xml:space="preserve"> αρσενικό 3/4''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8FDA0"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A6BAB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0,55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55E549"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7749DD16" w14:textId="77777777" w:rsidR="00AD73C4" w:rsidRPr="00AD73C4" w:rsidRDefault="00AD73C4" w:rsidP="00AD73C4">
            <w:pPr>
              <w:suppressAutoHyphens w:val="0"/>
              <w:spacing w:after="0"/>
              <w:jc w:val="left"/>
              <w:rPr>
                <w:sz w:val="18"/>
                <w:szCs w:val="18"/>
                <w:lang w:val="el-GR" w:eastAsia="el-GR"/>
              </w:rPr>
            </w:pPr>
          </w:p>
        </w:tc>
      </w:tr>
      <w:tr w:rsidR="00AD73C4" w:rsidRPr="00AD73C4" w14:paraId="7774020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2B86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66</w:t>
            </w:r>
          </w:p>
        </w:tc>
        <w:tc>
          <w:tcPr>
            <w:tcW w:w="3513" w:type="dxa"/>
            <w:tcBorders>
              <w:top w:val="single" w:sz="4" w:space="0" w:color="auto"/>
              <w:left w:val="nil"/>
              <w:bottom w:val="single" w:sz="4" w:space="0" w:color="auto"/>
              <w:right w:val="single" w:sz="4" w:space="0" w:color="auto"/>
            </w:tcBorders>
            <w:shd w:val="clear" w:color="auto" w:fill="auto"/>
            <w:vAlign w:val="center"/>
          </w:tcPr>
          <w:p w14:paraId="3F6A3239"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25 </w:t>
            </w:r>
            <w:proofErr w:type="spellStart"/>
            <w:r w:rsidRPr="00AD73C4">
              <w:rPr>
                <w:sz w:val="18"/>
                <w:szCs w:val="18"/>
                <w:lang w:val="el-GR" w:eastAsia="el-GR"/>
              </w:rPr>
              <w:t>Lock</w:t>
            </w:r>
            <w:proofErr w:type="spellEnd"/>
            <w:r w:rsidRPr="00AD73C4">
              <w:rPr>
                <w:sz w:val="18"/>
                <w:szCs w:val="18"/>
                <w:lang w:val="el-GR" w:eastAsia="el-GR"/>
              </w:rPr>
              <w:t xml:space="preserve"> αρσενικό 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157BA9"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36032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22985A"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043B713E" w14:textId="77777777" w:rsidR="00AD73C4" w:rsidRPr="00AD73C4" w:rsidRDefault="00AD73C4" w:rsidP="00AD73C4">
            <w:pPr>
              <w:suppressAutoHyphens w:val="0"/>
              <w:spacing w:after="0"/>
              <w:jc w:val="left"/>
              <w:rPr>
                <w:sz w:val="18"/>
                <w:szCs w:val="18"/>
                <w:lang w:val="el-GR" w:eastAsia="el-GR"/>
              </w:rPr>
            </w:pPr>
          </w:p>
        </w:tc>
      </w:tr>
      <w:tr w:rsidR="00AD73C4" w:rsidRPr="00AD73C4" w14:paraId="5E40C6D9"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F72F"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67</w:t>
            </w:r>
          </w:p>
        </w:tc>
        <w:tc>
          <w:tcPr>
            <w:tcW w:w="3513" w:type="dxa"/>
            <w:tcBorders>
              <w:top w:val="single" w:sz="4" w:space="0" w:color="auto"/>
              <w:left w:val="nil"/>
              <w:bottom w:val="single" w:sz="4" w:space="0" w:color="auto"/>
              <w:right w:val="single" w:sz="4" w:space="0" w:color="auto"/>
            </w:tcBorders>
            <w:shd w:val="clear" w:color="auto" w:fill="auto"/>
            <w:vAlign w:val="center"/>
          </w:tcPr>
          <w:p w14:paraId="5380A95A"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φ 25 </w:t>
            </w:r>
            <w:proofErr w:type="spellStart"/>
            <w:r w:rsidRPr="00AD73C4">
              <w:rPr>
                <w:sz w:val="18"/>
                <w:szCs w:val="18"/>
                <w:lang w:val="el-GR" w:eastAsia="el-GR"/>
              </w:rPr>
              <w:t>Lock</w:t>
            </w:r>
            <w:proofErr w:type="spellEnd"/>
            <w:r w:rsidRPr="00AD73C4">
              <w:rPr>
                <w:sz w:val="18"/>
                <w:szCs w:val="18"/>
                <w:lang w:val="el-GR" w:eastAsia="el-GR"/>
              </w:rPr>
              <w:t xml:space="preserve"> αρσενικό 3/4''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EDD56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1FFBD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0,70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0CA4B8"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3218033B" w14:textId="77777777" w:rsidR="00AD73C4" w:rsidRPr="00AD73C4" w:rsidRDefault="00AD73C4" w:rsidP="00AD73C4">
            <w:pPr>
              <w:suppressAutoHyphens w:val="0"/>
              <w:spacing w:after="0"/>
              <w:jc w:val="left"/>
              <w:rPr>
                <w:sz w:val="18"/>
                <w:szCs w:val="18"/>
                <w:lang w:val="el-GR" w:eastAsia="el-GR"/>
              </w:rPr>
            </w:pPr>
          </w:p>
        </w:tc>
      </w:tr>
      <w:tr w:rsidR="00AD73C4" w:rsidRPr="00AD73C4" w14:paraId="67260E58"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9598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68</w:t>
            </w:r>
          </w:p>
        </w:tc>
        <w:tc>
          <w:tcPr>
            <w:tcW w:w="3513" w:type="dxa"/>
            <w:tcBorders>
              <w:top w:val="single" w:sz="4" w:space="0" w:color="auto"/>
              <w:left w:val="nil"/>
              <w:bottom w:val="single" w:sz="4" w:space="0" w:color="auto"/>
              <w:right w:val="single" w:sz="4" w:space="0" w:color="auto"/>
            </w:tcBorders>
            <w:shd w:val="clear" w:color="auto" w:fill="auto"/>
            <w:vAlign w:val="center"/>
          </w:tcPr>
          <w:p w14:paraId="458D9DEA"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πλαστικό </w:t>
            </w:r>
            <w:proofErr w:type="spellStart"/>
            <w:r w:rsidRPr="00AD73C4">
              <w:rPr>
                <w:sz w:val="18"/>
                <w:szCs w:val="18"/>
                <w:lang w:val="el-GR" w:eastAsia="el-GR"/>
              </w:rPr>
              <w:t>ακετάλης</w:t>
            </w:r>
            <w:proofErr w:type="spellEnd"/>
            <w:r w:rsidRPr="00AD73C4">
              <w:rPr>
                <w:sz w:val="18"/>
                <w:szCs w:val="18"/>
                <w:lang w:val="el-GR" w:eastAsia="el-GR"/>
              </w:rPr>
              <w:t xml:space="preserve"> Φ16 </w:t>
            </w:r>
            <w:proofErr w:type="spellStart"/>
            <w:r w:rsidRPr="00AD73C4">
              <w:rPr>
                <w:sz w:val="18"/>
                <w:szCs w:val="18"/>
                <w:lang w:val="el-GR" w:eastAsia="el-GR"/>
              </w:rPr>
              <w:t>σφηνωτό</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EFE143"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A1BD93"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0,70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F2A25F"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3B4BD48E" w14:textId="77777777" w:rsidR="00AD73C4" w:rsidRPr="00AD73C4" w:rsidRDefault="00AD73C4" w:rsidP="00AD73C4">
            <w:pPr>
              <w:suppressAutoHyphens w:val="0"/>
              <w:spacing w:after="0"/>
              <w:jc w:val="left"/>
              <w:rPr>
                <w:sz w:val="18"/>
                <w:szCs w:val="18"/>
                <w:lang w:val="el-GR" w:eastAsia="el-GR"/>
              </w:rPr>
            </w:pPr>
          </w:p>
        </w:tc>
      </w:tr>
      <w:tr w:rsidR="00AD73C4" w:rsidRPr="00AD73C4" w14:paraId="7241D60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1401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69</w:t>
            </w:r>
          </w:p>
        </w:tc>
        <w:tc>
          <w:tcPr>
            <w:tcW w:w="3513" w:type="dxa"/>
            <w:tcBorders>
              <w:top w:val="single" w:sz="4" w:space="0" w:color="auto"/>
              <w:left w:val="nil"/>
              <w:bottom w:val="single" w:sz="4" w:space="0" w:color="auto"/>
              <w:right w:val="single" w:sz="4" w:space="0" w:color="auto"/>
            </w:tcBorders>
            <w:shd w:val="clear" w:color="auto" w:fill="auto"/>
            <w:vAlign w:val="center"/>
          </w:tcPr>
          <w:p w14:paraId="5D050221"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πλαστικό </w:t>
            </w:r>
            <w:proofErr w:type="spellStart"/>
            <w:r w:rsidRPr="00AD73C4">
              <w:rPr>
                <w:sz w:val="18"/>
                <w:szCs w:val="18"/>
                <w:lang w:val="el-GR" w:eastAsia="el-GR"/>
              </w:rPr>
              <w:t>ακετάλης</w:t>
            </w:r>
            <w:proofErr w:type="spellEnd"/>
            <w:r w:rsidRPr="00AD73C4">
              <w:rPr>
                <w:sz w:val="18"/>
                <w:szCs w:val="18"/>
                <w:lang w:val="el-GR" w:eastAsia="el-GR"/>
              </w:rPr>
              <w:t xml:space="preserve"> Φ20 </w:t>
            </w:r>
            <w:proofErr w:type="spellStart"/>
            <w:r w:rsidRPr="00AD73C4">
              <w:rPr>
                <w:sz w:val="18"/>
                <w:szCs w:val="18"/>
                <w:lang w:val="el-GR" w:eastAsia="el-GR"/>
              </w:rPr>
              <w:t>σφηνωτό</w:t>
            </w:r>
            <w:proofErr w:type="spellEnd"/>
            <w:r w:rsidRPr="00AD73C4">
              <w:rPr>
                <w:sz w:val="18"/>
                <w:szCs w:val="18"/>
                <w:lang w:val="el-GR" w:eastAsia="el-GR"/>
              </w:rPr>
              <w:t xml:space="preserve"> (όχι </w:t>
            </w:r>
            <w:proofErr w:type="spellStart"/>
            <w:r w:rsidRPr="00AD73C4">
              <w:rPr>
                <w:sz w:val="18"/>
                <w:szCs w:val="18"/>
                <w:lang w:val="el-GR" w:eastAsia="el-GR"/>
              </w:rPr>
              <w:t>lock</w:t>
            </w:r>
            <w:proofErr w:type="spellEnd"/>
            <w:r w:rsidRPr="00AD73C4">
              <w:rPr>
                <w:sz w:val="18"/>
                <w:szCs w:val="18"/>
                <w:lang w:val="el-GR" w:eastAsia="el-GR"/>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2FA04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249A0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3627BB"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759F1050" w14:textId="77777777" w:rsidR="00AD73C4" w:rsidRPr="00AD73C4" w:rsidRDefault="00AD73C4" w:rsidP="00AD73C4">
            <w:pPr>
              <w:suppressAutoHyphens w:val="0"/>
              <w:spacing w:after="0"/>
              <w:jc w:val="left"/>
              <w:rPr>
                <w:sz w:val="18"/>
                <w:szCs w:val="18"/>
                <w:lang w:val="el-GR" w:eastAsia="el-GR"/>
              </w:rPr>
            </w:pPr>
          </w:p>
        </w:tc>
      </w:tr>
      <w:tr w:rsidR="00AD73C4" w:rsidRPr="00AD73C4" w14:paraId="2AD7024E"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CCC3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70</w:t>
            </w:r>
          </w:p>
        </w:tc>
        <w:tc>
          <w:tcPr>
            <w:tcW w:w="3513" w:type="dxa"/>
            <w:tcBorders>
              <w:top w:val="single" w:sz="4" w:space="0" w:color="auto"/>
              <w:left w:val="nil"/>
              <w:bottom w:val="single" w:sz="4" w:space="0" w:color="auto"/>
              <w:right w:val="single" w:sz="4" w:space="0" w:color="auto"/>
            </w:tcBorders>
            <w:shd w:val="clear" w:color="auto" w:fill="auto"/>
            <w:vAlign w:val="center"/>
          </w:tcPr>
          <w:p w14:paraId="7FF4508B"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φ 16 </w:t>
            </w:r>
            <w:proofErr w:type="spellStart"/>
            <w:r w:rsidRPr="00AD73C4">
              <w:rPr>
                <w:sz w:val="18"/>
                <w:szCs w:val="18"/>
                <w:lang w:val="el-GR" w:eastAsia="el-GR"/>
              </w:rPr>
              <w:t>Lock</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AC2E585"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EC176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0,35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4B90F4"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4304D11C" w14:textId="77777777" w:rsidR="00AD73C4" w:rsidRPr="00AD73C4" w:rsidRDefault="00AD73C4" w:rsidP="00AD73C4">
            <w:pPr>
              <w:suppressAutoHyphens w:val="0"/>
              <w:spacing w:after="0"/>
              <w:jc w:val="left"/>
              <w:rPr>
                <w:sz w:val="18"/>
                <w:szCs w:val="18"/>
                <w:lang w:val="el-GR" w:eastAsia="el-GR"/>
              </w:rPr>
            </w:pPr>
          </w:p>
        </w:tc>
      </w:tr>
      <w:tr w:rsidR="00AD73C4" w:rsidRPr="00AD73C4" w14:paraId="0C824A3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029BA"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71</w:t>
            </w:r>
          </w:p>
        </w:tc>
        <w:tc>
          <w:tcPr>
            <w:tcW w:w="3513" w:type="dxa"/>
            <w:tcBorders>
              <w:top w:val="single" w:sz="4" w:space="0" w:color="auto"/>
              <w:left w:val="nil"/>
              <w:bottom w:val="single" w:sz="4" w:space="0" w:color="auto"/>
              <w:right w:val="single" w:sz="4" w:space="0" w:color="auto"/>
            </w:tcBorders>
            <w:shd w:val="clear" w:color="auto" w:fill="auto"/>
            <w:vAlign w:val="center"/>
          </w:tcPr>
          <w:p w14:paraId="70CD91AB"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φ 20 </w:t>
            </w:r>
            <w:proofErr w:type="spellStart"/>
            <w:r w:rsidRPr="00AD73C4">
              <w:rPr>
                <w:sz w:val="18"/>
                <w:szCs w:val="18"/>
                <w:lang w:val="el-GR" w:eastAsia="el-GR"/>
              </w:rPr>
              <w:t>Lock</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195A49C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CE20E7"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D1192D"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65BFDCB0" w14:textId="77777777" w:rsidR="00AD73C4" w:rsidRPr="00AD73C4" w:rsidRDefault="00AD73C4" w:rsidP="00AD73C4">
            <w:pPr>
              <w:suppressAutoHyphens w:val="0"/>
              <w:spacing w:after="0"/>
              <w:jc w:val="left"/>
              <w:rPr>
                <w:sz w:val="18"/>
                <w:szCs w:val="18"/>
                <w:lang w:val="el-GR" w:eastAsia="el-GR"/>
              </w:rPr>
            </w:pPr>
          </w:p>
        </w:tc>
      </w:tr>
      <w:tr w:rsidR="00AD73C4" w:rsidRPr="00AD73C4" w14:paraId="2FB5A383"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5161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72</w:t>
            </w:r>
          </w:p>
        </w:tc>
        <w:tc>
          <w:tcPr>
            <w:tcW w:w="3513" w:type="dxa"/>
            <w:tcBorders>
              <w:top w:val="single" w:sz="4" w:space="0" w:color="auto"/>
              <w:left w:val="nil"/>
              <w:bottom w:val="single" w:sz="4" w:space="0" w:color="auto"/>
              <w:right w:val="single" w:sz="4" w:space="0" w:color="auto"/>
            </w:tcBorders>
            <w:shd w:val="clear" w:color="auto" w:fill="auto"/>
            <w:vAlign w:val="center"/>
          </w:tcPr>
          <w:p w14:paraId="2A0E27FC"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ταφ</w:t>
            </w:r>
            <w:proofErr w:type="spellEnd"/>
            <w:r w:rsidRPr="00AD73C4">
              <w:rPr>
                <w:sz w:val="18"/>
                <w:szCs w:val="18"/>
                <w:lang w:val="el-GR" w:eastAsia="el-GR"/>
              </w:rPr>
              <w:t xml:space="preserve"> φ 25 </w:t>
            </w:r>
            <w:proofErr w:type="spellStart"/>
            <w:r w:rsidRPr="00AD73C4">
              <w:rPr>
                <w:sz w:val="18"/>
                <w:szCs w:val="18"/>
                <w:lang w:val="el-GR" w:eastAsia="el-GR"/>
              </w:rPr>
              <w:t>Lock</w:t>
            </w:r>
            <w:proofErr w:type="spellEnd"/>
            <w:r w:rsidRPr="00AD73C4">
              <w:rPr>
                <w:sz w:val="18"/>
                <w:szCs w:val="18"/>
                <w:lang w:val="el-GR" w:eastAsia="el-GR"/>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20B31A"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83F45E"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4280CF"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045443B2" w14:textId="77777777" w:rsidR="00AD73C4" w:rsidRPr="00AD73C4" w:rsidRDefault="00AD73C4" w:rsidP="00AD73C4">
            <w:pPr>
              <w:suppressAutoHyphens w:val="0"/>
              <w:spacing w:after="0"/>
              <w:jc w:val="left"/>
              <w:rPr>
                <w:sz w:val="18"/>
                <w:szCs w:val="18"/>
                <w:lang w:val="el-GR" w:eastAsia="el-GR"/>
              </w:rPr>
            </w:pPr>
          </w:p>
        </w:tc>
      </w:tr>
      <w:tr w:rsidR="00AD73C4" w:rsidRPr="00AD73C4" w14:paraId="50305FC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93A2"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73</w:t>
            </w:r>
          </w:p>
        </w:tc>
        <w:tc>
          <w:tcPr>
            <w:tcW w:w="3513" w:type="dxa"/>
            <w:tcBorders>
              <w:top w:val="single" w:sz="4" w:space="0" w:color="auto"/>
              <w:left w:val="nil"/>
              <w:bottom w:val="single" w:sz="4" w:space="0" w:color="auto"/>
              <w:right w:val="single" w:sz="4" w:space="0" w:color="auto"/>
            </w:tcBorders>
            <w:shd w:val="clear" w:color="auto" w:fill="auto"/>
            <w:vAlign w:val="center"/>
          </w:tcPr>
          <w:p w14:paraId="6F828CC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Τσιμεντένιο φρεάτιο με μεταλλικό καπάκι 40χ40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5FDA2D"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41E49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EA37AA"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346635F2" w14:textId="77777777" w:rsidR="00AD73C4" w:rsidRPr="00AD73C4" w:rsidRDefault="00AD73C4" w:rsidP="00AD73C4">
            <w:pPr>
              <w:suppressAutoHyphens w:val="0"/>
              <w:spacing w:after="0"/>
              <w:jc w:val="left"/>
              <w:rPr>
                <w:sz w:val="18"/>
                <w:szCs w:val="18"/>
                <w:lang w:val="el-GR" w:eastAsia="el-GR"/>
              </w:rPr>
            </w:pPr>
          </w:p>
        </w:tc>
      </w:tr>
      <w:tr w:rsidR="00AD73C4" w:rsidRPr="00AD73C4" w14:paraId="33F1B89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82D7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74</w:t>
            </w:r>
          </w:p>
        </w:tc>
        <w:tc>
          <w:tcPr>
            <w:tcW w:w="3513" w:type="dxa"/>
            <w:tcBorders>
              <w:top w:val="single" w:sz="4" w:space="0" w:color="auto"/>
              <w:left w:val="nil"/>
              <w:bottom w:val="single" w:sz="4" w:space="0" w:color="auto"/>
              <w:right w:val="single" w:sz="4" w:space="0" w:color="auto"/>
            </w:tcBorders>
            <w:shd w:val="clear" w:color="auto" w:fill="auto"/>
            <w:vAlign w:val="center"/>
          </w:tcPr>
          <w:p w14:paraId="025575FE"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 xml:space="preserve">ΤΑΦ φρεατίου, έξοδοι αρσενικό-θηλυκό-θηλυκό 1'' για χρήση </w:t>
            </w:r>
            <w:proofErr w:type="spellStart"/>
            <w:r w:rsidRPr="00AD73C4">
              <w:rPr>
                <w:sz w:val="18"/>
                <w:szCs w:val="18"/>
                <w:lang w:val="el-GR" w:eastAsia="el-GR"/>
              </w:rPr>
              <w:t>κολεκτέρ</w:t>
            </w:r>
            <w:proofErr w:type="spellEnd"/>
            <w:r w:rsidRPr="00AD73C4">
              <w:rPr>
                <w:sz w:val="18"/>
                <w:szCs w:val="18"/>
                <w:lang w:val="el-GR" w:eastAsia="el-GR"/>
              </w:rPr>
              <w:t xml:space="preserve"> από PVC</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9C4EA4"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81BA5B"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n-US" w:eastAsia="el-GR"/>
              </w:rPr>
              <w:t>9</w:t>
            </w:r>
            <w:r w:rsidRPr="00AD73C4">
              <w:rPr>
                <w:sz w:val="18"/>
                <w:szCs w:val="18"/>
                <w:lang w:val="el-GR" w:eastAsia="el-GR"/>
              </w:rPr>
              <w:t>5,</w:t>
            </w:r>
            <w:r w:rsidRPr="00AD73C4">
              <w:rPr>
                <w:sz w:val="18"/>
                <w:szCs w:val="18"/>
                <w:lang w:val="en-US" w:eastAsia="el-GR"/>
              </w:rPr>
              <w:t>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D6F833"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7EFC6669" w14:textId="77777777" w:rsidR="00AD73C4" w:rsidRPr="00AD73C4" w:rsidRDefault="00AD73C4" w:rsidP="00AD73C4">
            <w:pPr>
              <w:suppressAutoHyphens w:val="0"/>
              <w:spacing w:after="0"/>
              <w:jc w:val="left"/>
              <w:rPr>
                <w:sz w:val="18"/>
                <w:szCs w:val="18"/>
                <w:lang w:val="el-GR" w:eastAsia="el-GR"/>
              </w:rPr>
            </w:pPr>
          </w:p>
        </w:tc>
      </w:tr>
      <w:tr w:rsidR="00AD73C4" w:rsidRPr="00AD73C4" w14:paraId="23CFC391"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348CD"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75</w:t>
            </w:r>
          </w:p>
        </w:tc>
        <w:tc>
          <w:tcPr>
            <w:tcW w:w="3513" w:type="dxa"/>
            <w:tcBorders>
              <w:top w:val="single" w:sz="4" w:space="0" w:color="auto"/>
              <w:left w:val="nil"/>
              <w:bottom w:val="single" w:sz="4" w:space="0" w:color="auto"/>
              <w:right w:val="single" w:sz="4" w:space="0" w:color="auto"/>
            </w:tcBorders>
            <w:shd w:val="clear" w:color="auto" w:fill="auto"/>
            <w:vAlign w:val="center"/>
          </w:tcPr>
          <w:p w14:paraId="3F4CD968"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Σέλα συρταρωτή για Φ25, 1/2'' (Να μην έχει στόμιο που εισχωρεί στην φ25. Μόνο λαστιχάκι)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3D4B1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758E5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E16351"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5DABD323" w14:textId="77777777" w:rsidR="00AD73C4" w:rsidRPr="00AD73C4" w:rsidRDefault="00AD73C4" w:rsidP="00AD73C4">
            <w:pPr>
              <w:suppressAutoHyphens w:val="0"/>
              <w:spacing w:after="0"/>
              <w:jc w:val="left"/>
              <w:rPr>
                <w:sz w:val="18"/>
                <w:szCs w:val="18"/>
                <w:lang w:val="el-GR" w:eastAsia="el-GR"/>
              </w:rPr>
            </w:pPr>
          </w:p>
        </w:tc>
      </w:tr>
      <w:tr w:rsidR="00AD73C4" w:rsidRPr="00AD73C4" w14:paraId="1F0990E4"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E456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76</w:t>
            </w:r>
          </w:p>
        </w:tc>
        <w:tc>
          <w:tcPr>
            <w:tcW w:w="3513" w:type="dxa"/>
            <w:tcBorders>
              <w:top w:val="single" w:sz="4" w:space="0" w:color="auto"/>
              <w:left w:val="nil"/>
              <w:bottom w:val="single" w:sz="4" w:space="0" w:color="auto"/>
              <w:right w:val="single" w:sz="4" w:space="0" w:color="auto"/>
            </w:tcBorders>
            <w:shd w:val="clear" w:color="auto" w:fill="auto"/>
            <w:vAlign w:val="center"/>
          </w:tcPr>
          <w:p w14:paraId="11085A74"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Σέλα συρταρωτή για Φ32, 1'' (Να μην έχει στόμιο που εισχωρεί στην φ32. Μόνο λαστιχάκι)</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82E13F"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07DDD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1,15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D66488"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03DBB709" w14:textId="77777777" w:rsidR="00AD73C4" w:rsidRPr="00AD73C4" w:rsidRDefault="00AD73C4" w:rsidP="00AD73C4">
            <w:pPr>
              <w:suppressAutoHyphens w:val="0"/>
              <w:spacing w:after="0"/>
              <w:jc w:val="left"/>
              <w:rPr>
                <w:sz w:val="18"/>
                <w:szCs w:val="18"/>
                <w:lang w:val="el-GR" w:eastAsia="el-GR"/>
              </w:rPr>
            </w:pPr>
          </w:p>
        </w:tc>
      </w:tr>
      <w:tr w:rsidR="00AD73C4" w:rsidRPr="00AD73C4" w14:paraId="1294A9B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82C48"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77</w:t>
            </w:r>
          </w:p>
        </w:tc>
        <w:tc>
          <w:tcPr>
            <w:tcW w:w="3513" w:type="dxa"/>
            <w:tcBorders>
              <w:top w:val="single" w:sz="4" w:space="0" w:color="auto"/>
              <w:left w:val="nil"/>
              <w:bottom w:val="single" w:sz="4" w:space="0" w:color="auto"/>
              <w:right w:val="single" w:sz="4" w:space="0" w:color="auto"/>
            </w:tcBorders>
            <w:shd w:val="clear" w:color="auto" w:fill="auto"/>
            <w:vAlign w:val="center"/>
          </w:tcPr>
          <w:p w14:paraId="4D979B80"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αρσενικές πλαστικές 1/2"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355311"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C09DA6" w14:textId="77777777" w:rsidR="00AD73C4" w:rsidRPr="00AD73C4" w:rsidRDefault="00AD73C4" w:rsidP="00AD73C4">
            <w:pPr>
              <w:suppressAutoHyphens w:val="0"/>
              <w:spacing w:after="0"/>
              <w:jc w:val="center"/>
              <w:rPr>
                <w:sz w:val="18"/>
                <w:szCs w:val="18"/>
                <w:lang w:val="en-US" w:eastAsia="el-GR"/>
              </w:rPr>
            </w:pPr>
            <w:r w:rsidRPr="00AD73C4">
              <w:rPr>
                <w:sz w:val="18"/>
                <w:szCs w:val="18"/>
                <w:lang w:val="el-GR" w:eastAsia="el-GR"/>
              </w:rPr>
              <w:t>1,</w:t>
            </w:r>
            <w:r w:rsidRPr="00AD73C4">
              <w:rPr>
                <w:sz w:val="18"/>
                <w:szCs w:val="18"/>
                <w:lang w:val="en-US" w:eastAsia="el-GR"/>
              </w:rPr>
              <w:t>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6CC76A"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542B0CBE" w14:textId="77777777" w:rsidR="00AD73C4" w:rsidRPr="00AD73C4" w:rsidRDefault="00AD73C4" w:rsidP="00AD73C4">
            <w:pPr>
              <w:suppressAutoHyphens w:val="0"/>
              <w:spacing w:after="0"/>
              <w:jc w:val="left"/>
              <w:rPr>
                <w:sz w:val="18"/>
                <w:szCs w:val="18"/>
                <w:lang w:val="el-GR" w:eastAsia="el-GR"/>
              </w:rPr>
            </w:pPr>
          </w:p>
        </w:tc>
      </w:tr>
      <w:tr w:rsidR="00AD73C4" w:rsidRPr="00AD73C4" w14:paraId="36EBF09F"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ECEE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78</w:t>
            </w:r>
          </w:p>
        </w:tc>
        <w:tc>
          <w:tcPr>
            <w:tcW w:w="3513" w:type="dxa"/>
            <w:tcBorders>
              <w:top w:val="single" w:sz="4" w:space="0" w:color="auto"/>
              <w:left w:val="nil"/>
              <w:bottom w:val="single" w:sz="4" w:space="0" w:color="auto"/>
              <w:right w:val="single" w:sz="4" w:space="0" w:color="auto"/>
            </w:tcBorders>
            <w:shd w:val="clear" w:color="auto" w:fill="auto"/>
            <w:vAlign w:val="center"/>
          </w:tcPr>
          <w:p w14:paraId="409376F0"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αρσενικές πλαστικές 3/4"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46AFEC"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D7EFA9"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121B35"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2AAA0EA" w14:textId="77777777" w:rsidR="00AD73C4" w:rsidRPr="00AD73C4" w:rsidRDefault="00AD73C4" w:rsidP="00AD73C4">
            <w:pPr>
              <w:suppressAutoHyphens w:val="0"/>
              <w:spacing w:after="0"/>
              <w:jc w:val="left"/>
              <w:rPr>
                <w:sz w:val="18"/>
                <w:szCs w:val="18"/>
                <w:lang w:val="el-GR" w:eastAsia="el-GR"/>
              </w:rPr>
            </w:pPr>
          </w:p>
        </w:tc>
      </w:tr>
      <w:tr w:rsidR="00AD73C4" w:rsidRPr="00AD73C4" w14:paraId="2F00E6E2"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AE5C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79</w:t>
            </w:r>
          </w:p>
        </w:tc>
        <w:tc>
          <w:tcPr>
            <w:tcW w:w="3513" w:type="dxa"/>
            <w:tcBorders>
              <w:top w:val="single" w:sz="4" w:space="0" w:color="auto"/>
              <w:left w:val="nil"/>
              <w:bottom w:val="single" w:sz="4" w:space="0" w:color="auto"/>
              <w:right w:val="single" w:sz="4" w:space="0" w:color="auto"/>
            </w:tcBorders>
            <w:shd w:val="clear" w:color="auto" w:fill="auto"/>
            <w:vAlign w:val="center"/>
          </w:tcPr>
          <w:p w14:paraId="49CD8085"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θηλυκές  πλαστικές 1/2"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C852DE"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2005B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87E2B9"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1A119153" w14:textId="77777777" w:rsidR="00AD73C4" w:rsidRPr="00AD73C4" w:rsidRDefault="00AD73C4" w:rsidP="00AD73C4">
            <w:pPr>
              <w:suppressAutoHyphens w:val="0"/>
              <w:spacing w:after="0"/>
              <w:jc w:val="left"/>
              <w:rPr>
                <w:sz w:val="18"/>
                <w:szCs w:val="18"/>
                <w:lang w:val="el-GR" w:eastAsia="el-GR"/>
              </w:rPr>
            </w:pPr>
          </w:p>
        </w:tc>
      </w:tr>
      <w:tr w:rsidR="00AD73C4" w:rsidRPr="00AD73C4" w14:paraId="2412A347"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3BC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80</w:t>
            </w:r>
          </w:p>
        </w:tc>
        <w:tc>
          <w:tcPr>
            <w:tcW w:w="3513" w:type="dxa"/>
            <w:tcBorders>
              <w:top w:val="single" w:sz="4" w:space="0" w:color="auto"/>
              <w:left w:val="nil"/>
              <w:bottom w:val="single" w:sz="4" w:space="0" w:color="auto"/>
              <w:right w:val="single" w:sz="4" w:space="0" w:color="auto"/>
            </w:tcBorders>
            <w:shd w:val="clear" w:color="auto" w:fill="auto"/>
            <w:vAlign w:val="center"/>
          </w:tcPr>
          <w:p w14:paraId="144F11D0" w14:textId="77777777" w:rsidR="00AD73C4" w:rsidRPr="00AD73C4" w:rsidRDefault="00AD73C4" w:rsidP="00AD73C4">
            <w:pPr>
              <w:suppressAutoHyphens w:val="0"/>
              <w:spacing w:after="0"/>
              <w:rPr>
                <w:sz w:val="18"/>
                <w:szCs w:val="18"/>
                <w:lang w:val="el-GR" w:eastAsia="el-GR"/>
              </w:rPr>
            </w:pPr>
            <w:r w:rsidRPr="00AD73C4">
              <w:rPr>
                <w:sz w:val="18"/>
                <w:szCs w:val="18"/>
                <w:lang w:val="el-GR" w:eastAsia="el-GR"/>
              </w:rPr>
              <w:t>Τάπες θηλυκές  πλαστικές 3\4"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6B22F8"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2945BC"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64F545"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672225D7" w14:textId="77777777" w:rsidR="00AD73C4" w:rsidRPr="00AD73C4" w:rsidRDefault="00AD73C4" w:rsidP="00AD73C4">
            <w:pPr>
              <w:suppressAutoHyphens w:val="0"/>
              <w:spacing w:after="0"/>
              <w:jc w:val="left"/>
              <w:rPr>
                <w:sz w:val="18"/>
                <w:szCs w:val="18"/>
                <w:lang w:val="el-GR" w:eastAsia="el-GR"/>
              </w:rPr>
            </w:pPr>
          </w:p>
        </w:tc>
      </w:tr>
      <w:tr w:rsidR="00AD73C4" w:rsidRPr="00AD73C4" w14:paraId="49F7A8E5"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EA7D1"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81</w:t>
            </w:r>
          </w:p>
        </w:tc>
        <w:tc>
          <w:tcPr>
            <w:tcW w:w="3513" w:type="dxa"/>
            <w:tcBorders>
              <w:top w:val="single" w:sz="4" w:space="0" w:color="auto"/>
              <w:left w:val="nil"/>
              <w:bottom w:val="single" w:sz="4" w:space="0" w:color="auto"/>
              <w:right w:val="single" w:sz="4" w:space="0" w:color="auto"/>
            </w:tcBorders>
            <w:shd w:val="clear" w:color="auto" w:fill="auto"/>
            <w:vAlign w:val="center"/>
          </w:tcPr>
          <w:p w14:paraId="1F48F2A4"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Ταχυσύνδεσμοι</w:t>
            </w:r>
            <w:proofErr w:type="spellEnd"/>
            <w:r w:rsidRPr="00AD73C4">
              <w:rPr>
                <w:sz w:val="18"/>
                <w:szCs w:val="18"/>
                <w:lang w:val="el-GR" w:eastAsia="el-GR"/>
              </w:rPr>
              <w:t xml:space="preserve"> 1/2'' για σωλήνα βεράντας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913ED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249FF5"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0,22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1982BF"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38B9C642" w14:textId="77777777" w:rsidR="00AD73C4" w:rsidRPr="00AD73C4" w:rsidRDefault="00AD73C4" w:rsidP="00AD73C4">
            <w:pPr>
              <w:suppressAutoHyphens w:val="0"/>
              <w:spacing w:after="0"/>
              <w:jc w:val="left"/>
              <w:rPr>
                <w:sz w:val="18"/>
                <w:szCs w:val="18"/>
                <w:lang w:val="el-GR" w:eastAsia="el-GR"/>
              </w:rPr>
            </w:pPr>
          </w:p>
        </w:tc>
      </w:tr>
      <w:tr w:rsidR="00AD73C4" w:rsidRPr="00AD73C4" w14:paraId="4B636C8D"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727A4"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82</w:t>
            </w:r>
          </w:p>
        </w:tc>
        <w:tc>
          <w:tcPr>
            <w:tcW w:w="3513" w:type="dxa"/>
            <w:tcBorders>
              <w:top w:val="single" w:sz="4" w:space="0" w:color="auto"/>
              <w:left w:val="nil"/>
              <w:bottom w:val="single" w:sz="4" w:space="0" w:color="auto"/>
              <w:right w:val="single" w:sz="4" w:space="0" w:color="auto"/>
            </w:tcBorders>
            <w:shd w:val="clear" w:color="auto" w:fill="auto"/>
            <w:vAlign w:val="center"/>
          </w:tcPr>
          <w:p w14:paraId="3C589F3C"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Ταχυσύνδεσμοι</w:t>
            </w:r>
            <w:proofErr w:type="spellEnd"/>
            <w:r w:rsidRPr="00AD73C4">
              <w:rPr>
                <w:sz w:val="18"/>
                <w:szCs w:val="18"/>
                <w:lang w:val="el-GR" w:eastAsia="el-GR"/>
              </w:rPr>
              <w:t xml:space="preserve"> 3/4'' για σωλήνα βεράντας</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E1A6C7"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C7DBF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4D5025"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300859A2" w14:textId="77777777" w:rsidR="00AD73C4" w:rsidRPr="00AD73C4" w:rsidRDefault="00AD73C4" w:rsidP="00AD73C4">
            <w:pPr>
              <w:suppressAutoHyphens w:val="0"/>
              <w:spacing w:after="0"/>
              <w:jc w:val="left"/>
              <w:rPr>
                <w:sz w:val="18"/>
                <w:szCs w:val="18"/>
                <w:lang w:val="el-GR" w:eastAsia="el-GR"/>
              </w:rPr>
            </w:pPr>
          </w:p>
        </w:tc>
      </w:tr>
      <w:tr w:rsidR="00AD73C4" w:rsidRPr="00AD73C4" w14:paraId="26720B4F" w14:textId="77777777" w:rsidTr="00D35AE0">
        <w:trPr>
          <w:trHeight w:val="33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828C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83</w:t>
            </w:r>
          </w:p>
        </w:tc>
        <w:tc>
          <w:tcPr>
            <w:tcW w:w="3513" w:type="dxa"/>
            <w:tcBorders>
              <w:top w:val="single" w:sz="4" w:space="0" w:color="auto"/>
              <w:left w:val="nil"/>
              <w:bottom w:val="single" w:sz="4" w:space="0" w:color="auto"/>
              <w:right w:val="single" w:sz="4" w:space="0" w:color="auto"/>
            </w:tcBorders>
            <w:shd w:val="clear" w:color="auto" w:fill="auto"/>
            <w:vAlign w:val="center"/>
          </w:tcPr>
          <w:p w14:paraId="2B502B30" w14:textId="77777777" w:rsidR="00AD73C4" w:rsidRPr="00AD73C4" w:rsidRDefault="00AD73C4" w:rsidP="00AD73C4">
            <w:pPr>
              <w:suppressAutoHyphens w:val="0"/>
              <w:spacing w:after="0"/>
              <w:rPr>
                <w:sz w:val="18"/>
                <w:szCs w:val="18"/>
                <w:lang w:val="el-GR" w:eastAsia="el-GR"/>
              </w:rPr>
            </w:pPr>
            <w:proofErr w:type="spellStart"/>
            <w:r w:rsidRPr="00AD73C4">
              <w:rPr>
                <w:sz w:val="18"/>
                <w:szCs w:val="18"/>
                <w:lang w:val="el-GR" w:eastAsia="el-GR"/>
              </w:rPr>
              <w:t>Ρακόρ</w:t>
            </w:r>
            <w:proofErr w:type="spellEnd"/>
            <w:r w:rsidRPr="00AD73C4">
              <w:rPr>
                <w:sz w:val="18"/>
                <w:szCs w:val="18"/>
                <w:lang w:val="el-GR" w:eastAsia="el-GR"/>
              </w:rPr>
              <w:t xml:space="preserve"> βρύσης 3/4'' για </w:t>
            </w:r>
            <w:proofErr w:type="spellStart"/>
            <w:r w:rsidRPr="00AD73C4">
              <w:rPr>
                <w:sz w:val="18"/>
                <w:szCs w:val="18"/>
                <w:lang w:val="el-GR" w:eastAsia="el-GR"/>
              </w:rPr>
              <w:t>ταχυσύνδεσμο</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3D959752" w14:textId="77777777" w:rsidR="00AD73C4" w:rsidRPr="00AD73C4" w:rsidRDefault="00AD73C4" w:rsidP="00AD73C4">
            <w:pPr>
              <w:suppressAutoHyphens w:val="0"/>
              <w:spacing w:after="0"/>
              <w:jc w:val="center"/>
              <w:rPr>
                <w:sz w:val="18"/>
                <w:szCs w:val="18"/>
                <w:lang w:val="el-GR" w:eastAsia="el-GR"/>
              </w:rPr>
            </w:pPr>
            <w:proofErr w:type="spellStart"/>
            <w:r w:rsidRPr="00AD73C4">
              <w:rPr>
                <w:sz w:val="18"/>
                <w:szCs w:val="18"/>
                <w:lang w:val="el-GR" w:eastAsia="el-GR"/>
              </w:rPr>
              <w:t>τεμ</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DAF830" w14:textId="77777777" w:rsidR="00AD73C4" w:rsidRPr="00AD73C4" w:rsidRDefault="00AD73C4" w:rsidP="00AD73C4">
            <w:pPr>
              <w:suppressAutoHyphens w:val="0"/>
              <w:spacing w:after="0"/>
              <w:jc w:val="center"/>
              <w:rPr>
                <w:sz w:val="18"/>
                <w:szCs w:val="18"/>
                <w:lang w:val="el-GR" w:eastAsia="el-GR"/>
              </w:rPr>
            </w:pPr>
            <w:r w:rsidRPr="00AD73C4">
              <w:rPr>
                <w:sz w:val="18"/>
                <w:szCs w:val="18"/>
                <w:lang w:val="el-GR" w:eastAsia="el-GR"/>
              </w:rPr>
              <w:t>4,50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700349" w14:textId="77777777" w:rsidR="00AD73C4" w:rsidRPr="00AD73C4" w:rsidRDefault="00AD73C4" w:rsidP="00AD73C4">
            <w:pPr>
              <w:suppressAutoHyphens w:val="0"/>
              <w:spacing w:after="0"/>
              <w:jc w:val="left"/>
              <w:rPr>
                <w:sz w:val="18"/>
                <w:szCs w:val="18"/>
                <w:lang w:val="el-GR" w:eastAsia="el-GR"/>
              </w:rPr>
            </w:pPr>
          </w:p>
        </w:tc>
        <w:tc>
          <w:tcPr>
            <w:tcW w:w="1275" w:type="dxa"/>
            <w:tcBorders>
              <w:top w:val="single" w:sz="4" w:space="0" w:color="auto"/>
              <w:left w:val="nil"/>
              <w:bottom w:val="single" w:sz="4" w:space="0" w:color="auto"/>
              <w:right w:val="single" w:sz="4" w:space="0" w:color="auto"/>
            </w:tcBorders>
          </w:tcPr>
          <w:p w14:paraId="613AC3AF" w14:textId="77777777" w:rsidR="00AD73C4" w:rsidRPr="00AD73C4" w:rsidRDefault="00AD73C4" w:rsidP="00AD73C4">
            <w:pPr>
              <w:suppressAutoHyphens w:val="0"/>
              <w:spacing w:after="0"/>
              <w:jc w:val="left"/>
              <w:rPr>
                <w:sz w:val="18"/>
                <w:szCs w:val="18"/>
                <w:lang w:val="el-GR" w:eastAsia="el-GR"/>
              </w:rPr>
            </w:pPr>
          </w:p>
        </w:tc>
      </w:tr>
    </w:tbl>
    <w:p w14:paraId="00289D69" w14:textId="77777777" w:rsidR="00AD73C4" w:rsidRPr="00AD73C4" w:rsidRDefault="00AD73C4" w:rsidP="00AD73C4">
      <w:pPr>
        <w:suppressAutoHyphens w:val="0"/>
        <w:spacing w:after="0"/>
        <w:jc w:val="center"/>
        <w:rPr>
          <w:sz w:val="4"/>
          <w:szCs w:val="4"/>
          <w:lang w:val="el-GR" w:eastAsia="el-GR"/>
        </w:rPr>
      </w:pPr>
    </w:p>
    <w:p w14:paraId="312B721A" w14:textId="77777777" w:rsidR="00AD73C4" w:rsidRPr="00AD73C4" w:rsidRDefault="00AD73C4" w:rsidP="00AD73C4">
      <w:pPr>
        <w:tabs>
          <w:tab w:val="left" w:pos="426"/>
        </w:tabs>
        <w:suppressAutoHyphens w:val="0"/>
        <w:spacing w:after="0"/>
        <w:rPr>
          <w:sz w:val="20"/>
          <w:szCs w:val="20"/>
          <w:lang w:val="el-GR" w:eastAsia="el-GR"/>
        </w:rPr>
      </w:pPr>
    </w:p>
    <w:p w14:paraId="6AC528AF" w14:textId="12CEA333" w:rsidR="00AD73C4" w:rsidRPr="00AD73C4" w:rsidRDefault="00AD73C4" w:rsidP="00AD73C4">
      <w:pPr>
        <w:tabs>
          <w:tab w:val="left" w:pos="426"/>
        </w:tabs>
        <w:suppressAutoHyphens w:val="0"/>
        <w:spacing w:after="0"/>
        <w:rPr>
          <w:sz w:val="20"/>
          <w:szCs w:val="20"/>
          <w:lang w:val="el-GR" w:eastAsia="el-GR"/>
        </w:rPr>
      </w:pPr>
      <w:r w:rsidRPr="00AD73C4">
        <w:rPr>
          <w:noProof/>
          <w:sz w:val="20"/>
          <w:lang w:val="el-GR" w:eastAsia="el-GR"/>
        </w:rPr>
        <mc:AlternateContent>
          <mc:Choice Requires="wps">
            <w:drawing>
              <wp:anchor distT="0" distB="0" distL="114300" distR="114300" simplePos="0" relativeHeight="251659264" behindDoc="0" locked="0" layoutInCell="1" allowOverlap="1" wp14:anchorId="5DCC02F0" wp14:editId="2780C9E8">
                <wp:simplePos x="0" y="0"/>
                <wp:positionH relativeFrom="column">
                  <wp:posOffset>3371850</wp:posOffset>
                </wp:positionH>
                <wp:positionV relativeFrom="paragraph">
                  <wp:posOffset>92710</wp:posOffset>
                </wp:positionV>
                <wp:extent cx="2400300" cy="1581150"/>
                <wp:effectExtent l="9525" t="10160" r="9525" b="889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81150"/>
                        </a:xfrm>
                        <a:prstGeom prst="rect">
                          <a:avLst/>
                        </a:prstGeom>
                        <a:solidFill>
                          <a:srgbClr val="FFFFFF"/>
                        </a:solidFill>
                        <a:ln w="9525">
                          <a:solidFill>
                            <a:srgbClr val="FFFFFF"/>
                          </a:solidFill>
                          <a:miter lim="800000"/>
                          <a:headEnd/>
                          <a:tailEnd/>
                        </a:ln>
                      </wps:spPr>
                      <wps:txbx>
                        <w:txbxContent>
                          <w:p w14:paraId="291385B1" w14:textId="77777777" w:rsidR="00AD73C4" w:rsidRPr="007B134E" w:rsidRDefault="00AD73C4" w:rsidP="00AD73C4">
                            <w:pPr>
                              <w:jc w:val="center"/>
                              <w:rPr>
                                <w:b/>
                                <w:szCs w:val="22"/>
                                <w:lang w:val="el-GR"/>
                              </w:rPr>
                            </w:pPr>
                            <w:r w:rsidRPr="000E30FE">
                              <w:rPr>
                                <w:b/>
                                <w:szCs w:val="22"/>
                              </w:rPr>
                              <w:t>Χα</w:t>
                            </w:r>
                            <w:proofErr w:type="spellStart"/>
                            <w:r w:rsidRPr="000E30FE">
                              <w:rPr>
                                <w:b/>
                                <w:szCs w:val="22"/>
                              </w:rPr>
                              <w:t>λάνδρι</w:t>
                            </w:r>
                            <w:proofErr w:type="spellEnd"/>
                            <w:r w:rsidRPr="000E30FE">
                              <w:rPr>
                                <w:b/>
                                <w:szCs w:val="22"/>
                              </w:rPr>
                              <w:t xml:space="preserve">,   / </w:t>
                            </w:r>
                            <w:r w:rsidRPr="000E30FE">
                              <w:rPr>
                                <w:b/>
                                <w:szCs w:val="22"/>
                                <w:lang w:val="en-US"/>
                              </w:rPr>
                              <w:t xml:space="preserve"> </w:t>
                            </w:r>
                            <w:r w:rsidRPr="000E30FE">
                              <w:rPr>
                                <w:b/>
                                <w:szCs w:val="22"/>
                              </w:rPr>
                              <w:t>/ 202</w:t>
                            </w:r>
                            <w:r>
                              <w:rPr>
                                <w:b/>
                                <w:szCs w:val="22"/>
                                <w:lang w:val="el-GR"/>
                              </w:rPr>
                              <w:t>..</w:t>
                            </w:r>
                          </w:p>
                          <w:p w14:paraId="6CFCB1A9" w14:textId="77777777" w:rsidR="00AD73C4" w:rsidRPr="000E30FE" w:rsidRDefault="00AD73C4" w:rsidP="00AD73C4">
                            <w:pPr>
                              <w:jc w:val="center"/>
                              <w:rPr>
                                <w:b/>
                                <w:szCs w:val="22"/>
                              </w:rPr>
                            </w:pPr>
                          </w:p>
                          <w:p w14:paraId="3538A2D8" w14:textId="77777777" w:rsidR="00AD73C4" w:rsidRDefault="00AD73C4" w:rsidP="00AD73C4">
                            <w:pPr>
                              <w:jc w:val="center"/>
                              <w:rPr>
                                <w:b/>
                                <w:szCs w:val="22"/>
                              </w:rPr>
                            </w:pPr>
                          </w:p>
                          <w:p w14:paraId="58CC1B73" w14:textId="77777777" w:rsidR="00AD73C4" w:rsidRDefault="00AD73C4" w:rsidP="00AD73C4">
                            <w:pPr>
                              <w:jc w:val="center"/>
                              <w:rPr>
                                <w:b/>
                                <w:szCs w:val="22"/>
                              </w:rPr>
                            </w:pPr>
                          </w:p>
                          <w:p w14:paraId="2945E298" w14:textId="77777777" w:rsidR="00AD73C4" w:rsidRPr="000E30FE" w:rsidRDefault="00AD73C4" w:rsidP="00AD73C4">
                            <w:pPr>
                              <w:jc w:val="center"/>
                              <w:rPr>
                                <w:b/>
                                <w:szCs w:val="22"/>
                              </w:rPr>
                            </w:pPr>
                            <w:r w:rsidRPr="000E30FE">
                              <w:rPr>
                                <w:b/>
                                <w:szCs w:val="22"/>
                              </w:rPr>
                              <w:t>Ο ΠΡΟΣΦΕΡΩΝ</w:t>
                            </w:r>
                          </w:p>
                          <w:p w14:paraId="7912B68F" w14:textId="77777777" w:rsidR="00AD73C4" w:rsidRDefault="00AD73C4" w:rsidP="00AD73C4">
                            <w:pPr>
                              <w:rPr>
                                <w:sz w:val="28"/>
                              </w:rPr>
                            </w:pPr>
                            <w:r>
                              <w:rPr>
                                <w:sz w:val="28"/>
                              </w:rPr>
                              <w:t xml:space="preserve">         </w:t>
                            </w:r>
                          </w:p>
                          <w:p w14:paraId="5DF287E1" w14:textId="77777777" w:rsidR="00AD73C4" w:rsidRDefault="00AD73C4" w:rsidP="00AD73C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C02F0" id="Πλαίσιο κειμένου 4" o:spid="_x0000_s1027" type="#_x0000_t202" style="position:absolute;left:0;text-align:left;margin-left:265.5pt;margin-top:7.3pt;width:189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" strokecolor="white">
                <v:textbox>
                  <w:txbxContent>
                    <w:p w14:paraId="291385B1" w14:textId="77777777" w:rsidR="00AD73C4" w:rsidRPr="007B134E" w:rsidRDefault="00AD73C4" w:rsidP="00AD73C4">
                      <w:pPr>
                        <w:jc w:val="center"/>
                        <w:rPr>
                          <w:b/>
                          <w:szCs w:val="22"/>
                          <w:lang w:val="el-GR"/>
                        </w:rPr>
                      </w:pPr>
                      <w:r w:rsidRPr="000E30FE">
                        <w:rPr>
                          <w:b/>
                          <w:szCs w:val="22"/>
                        </w:rPr>
                        <w:t>Χα</w:t>
                      </w:r>
                      <w:proofErr w:type="spellStart"/>
                      <w:r w:rsidRPr="000E30FE">
                        <w:rPr>
                          <w:b/>
                          <w:szCs w:val="22"/>
                        </w:rPr>
                        <w:t>λάνδρι</w:t>
                      </w:r>
                      <w:proofErr w:type="spellEnd"/>
                      <w:r w:rsidRPr="000E30FE">
                        <w:rPr>
                          <w:b/>
                          <w:szCs w:val="22"/>
                        </w:rPr>
                        <w:t xml:space="preserve">,   / </w:t>
                      </w:r>
                      <w:r w:rsidRPr="000E30FE">
                        <w:rPr>
                          <w:b/>
                          <w:szCs w:val="22"/>
                          <w:lang w:val="en-US"/>
                        </w:rPr>
                        <w:t xml:space="preserve"> </w:t>
                      </w:r>
                      <w:r w:rsidRPr="000E30FE">
                        <w:rPr>
                          <w:b/>
                          <w:szCs w:val="22"/>
                        </w:rPr>
                        <w:t>/ 202</w:t>
                      </w:r>
                      <w:r>
                        <w:rPr>
                          <w:b/>
                          <w:szCs w:val="22"/>
                          <w:lang w:val="el-GR"/>
                        </w:rPr>
                        <w:t>..</w:t>
                      </w:r>
                    </w:p>
                    <w:p w14:paraId="6CFCB1A9" w14:textId="77777777" w:rsidR="00AD73C4" w:rsidRPr="000E30FE" w:rsidRDefault="00AD73C4" w:rsidP="00AD73C4">
                      <w:pPr>
                        <w:jc w:val="center"/>
                        <w:rPr>
                          <w:b/>
                          <w:szCs w:val="22"/>
                        </w:rPr>
                      </w:pPr>
                    </w:p>
                    <w:p w14:paraId="3538A2D8" w14:textId="77777777" w:rsidR="00AD73C4" w:rsidRDefault="00AD73C4" w:rsidP="00AD73C4">
                      <w:pPr>
                        <w:jc w:val="center"/>
                        <w:rPr>
                          <w:b/>
                          <w:szCs w:val="22"/>
                        </w:rPr>
                      </w:pPr>
                    </w:p>
                    <w:p w14:paraId="58CC1B73" w14:textId="77777777" w:rsidR="00AD73C4" w:rsidRDefault="00AD73C4" w:rsidP="00AD73C4">
                      <w:pPr>
                        <w:jc w:val="center"/>
                        <w:rPr>
                          <w:b/>
                          <w:szCs w:val="22"/>
                        </w:rPr>
                      </w:pPr>
                    </w:p>
                    <w:p w14:paraId="2945E298" w14:textId="77777777" w:rsidR="00AD73C4" w:rsidRPr="000E30FE" w:rsidRDefault="00AD73C4" w:rsidP="00AD73C4">
                      <w:pPr>
                        <w:jc w:val="center"/>
                        <w:rPr>
                          <w:b/>
                          <w:szCs w:val="22"/>
                        </w:rPr>
                      </w:pPr>
                      <w:r w:rsidRPr="000E30FE">
                        <w:rPr>
                          <w:b/>
                          <w:szCs w:val="22"/>
                        </w:rPr>
                        <w:t>Ο ΠΡΟΣΦΕΡΩΝ</w:t>
                      </w:r>
                    </w:p>
                    <w:p w14:paraId="7912B68F" w14:textId="77777777" w:rsidR="00AD73C4" w:rsidRDefault="00AD73C4" w:rsidP="00AD73C4">
                      <w:pPr>
                        <w:rPr>
                          <w:sz w:val="28"/>
                        </w:rPr>
                      </w:pPr>
                      <w:r>
                        <w:rPr>
                          <w:sz w:val="28"/>
                        </w:rPr>
                        <w:t xml:space="preserve">         </w:t>
                      </w:r>
                    </w:p>
                    <w:p w14:paraId="5DF287E1" w14:textId="77777777" w:rsidR="00AD73C4" w:rsidRDefault="00AD73C4" w:rsidP="00AD73C4">
                      <w:r>
                        <w:t xml:space="preserve">             </w:t>
                      </w:r>
                    </w:p>
                  </w:txbxContent>
                </v:textbox>
              </v:shape>
            </w:pict>
          </mc:Fallback>
        </mc:AlternateContent>
      </w:r>
    </w:p>
    <w:p w14:paraId="28B6B69D" w14:textId="77777777" w:rsidR="00AD73C4" w:rsidRPr="00AD73C4" w:rsidRDefault="00AD73C4" w:rsidP="00AD73C4">
      <w:pPr>
        <w:suppressAutoHyphens w:val="0"/>
        <w:spacing w:after="0"/>
        <w:jc w:val="left"/>
        <w:rPr>
          <w:sz w:val="24"/>
          <w:lang w:val="el-GR" w:eastAsia="el-GR"/>
        </w:rPr>
      </w:pPr>
      <w:r w:rsidRPr="00AD73C4">
        <w:rPr>
          <w:sz w:val="24"/>
          <w:lang w:val="el-GR" w:eastAsia="el-GR"/>
        </w:rPr>
        <w:t xml:space="preserve"> </w:t>
      </w:r>
    </w:p>
    <w:p w14:paraId="04887463" w14:textId="77777777" w:rsidR="00AD73C4" w:rsidRPr="00AD73C4" w:rsidRDefault="00AD73C4" w:rsidP="00AD73C4">
      <w:pPr>
        <w:suppressAutoHyphens w:val="0"/>
        <w:spacing w:after="0"/>
        <w:jc w:val="left"/>
        <w:rPr>
          <w:sz w:val="24"/>
          <w:lang w:val="el-GR" w:eastAsia="el-GR"/>
        </w:rPr>
      </w:pPr>
    </w:p>
    <w:p w14:paraId="01E5BB28" w14:textId="77777777" w:rsidR="00AD73C4" w:rsidRPr="00AD73C4" w:rsidRDefault="00AD73C4" w:rsidP="00AD73C4">
      <w:pPr>
        <w:suppressAutoHyphens w:val="0"/>
        <w:autoSpaceDE w:val="0"/>
        <w:autoSpaceDN w:val="0"/>
        <w:adjustRightInd w:val="0"/>
        <w:spacing w:after="0"/>
        <w:rPr>
          <w:sz w:val="24"/>
          <w:lang w:val="el-GR" w:eastAsia="el-GR"/>
        </w:rPr>
      </w:pPr>
    </w:p>
    <w:p w14:paraId="6549A20E" w14:textId="77777777" w:rsidR="00AD73C4" w:rsidRPr="00AD73C4" w:rsidRDefault="00AD73C4" w:rsidP="00AD73C4">
      <w:pPr>
        <w:rPr>
          <w:lang w:val="el-GR"/>
        </w:rPr>
      </w:pPr>
    </w:p>
    <w:p w14:paraId="033C5181" w14:textId="77777777" w:rsidR="00AD73C4" w:rsidRPr="004E632C" w:rsidRDefault="00AD73C4" w:rsidP="004E632C">
      <w:pPr>
        <w:tabs>
          <w:tab w:val="left" w:pos="4253"/>
          <w:tab w:val="left" w:pos="4820"/>
        </w:tabs>
        <w:spacing w:after="0"/>
        <w:rPr>
          <w:sz w:val="24"/>
          <w:lang w:val="el-GR" w:eastAsia="ar-SA"/>
        </w:rPr>
      </w:pPr>
    </w:p>
    <w:sectPr w:rsidR="00AD73C4" w:rsidRPr="004E632C" w:rsidSect="00F7199D">
      <w:footerReference w:type="default" r:id="rId8"/>
      <w:pgSz w:w="11906" w:h="16838"/>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66781" w14:textId="77777777" w:rsidR="007F6801" w:rsidRDefault="007F6801" w:rsidP="007F6801">
      <w:pPr>
        <w:spacing w:after="0"/>
      </w:pPr>
      <w:r>
        <w:separator/>
      </w:r>
    </w:p>
  </w:endnote>
  <w:endnote w:type="continuationSeparator" w:id="0">
    <w:p w14:paraId="59F68A54" w14:textId="77777777" w:rsidR="007F6801" w:rsidRDefault="007F6801" w:rsidP="007F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346685"/>
      <w:docPartObj>
        <w:docPartGallery w:val="Page Numbers (Bottom of Page)"/>
        <w:docPartUnique/>
      </w:docPartObj>
    </w:sdtPr>
    <w:sdtEndPr/>
    <w:sdtContent>
      <w:p w14:paraId="12EA05A9" w14:textId="7A8772B1" w:rsidR="007F6801" w:rsidRDefault="007F6801">
        <w:pPr>
          <w:pStyle w:val="a6"/>
          <w:jc w:val="center"/>
        </w:pPr>
        <w:r>
          <w:fldChar w:fldCharType="begin"/>
        </w:r>
        <w:r>
          <w:instrText>PAGE   \* MERGEFORMAT</w:instrText>
        </w:r>
        <w:r>
          <w:fldChar w:fldCharType="separate"/>
        </w:r>
        <w:r>
          <w:rPr>
            <w:lang w:val="el-GR"/>
          </w:rPr>
          <w:t>2</w:t>
        </w:r>
        <w:r>
          <w:fldChar w:fldCharType="end"/>
        </w:r>
      </w:p>
    </w:sdtContent>
  </w:sdt>
  <w:p w14:paraId="6327C5B8" w14:textId="77777777" w:rsidR="007F6801" w:rsidRDefault="007F68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2639" w14:textId="77777777" w:rsidR="007F6801" w:rsidRDefault="007F6801" w:rsidP="007F6801">
      <w:pPr>
        <w:spacing w:after="0"/>
      </w:pPr>
      <w:r>
        <w:separator/>
      </w:r>
    </w:p>
  </w:footnote>
  <w:footnote w:type="continuationSeparator" w:id="0">
    <w:p w14:paraId="1B62FF2D" w14:textId="77777777" w:rsidR="007F6801" w:rsidRDefault="007F6801" w:rsidP="007F68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6" w15:restartNumberingAfterBreak="0">
    <w:nsid w:val="025105E0"/>
    <w:multiLevelType w:val="hybridMultilevel"/>
    <w:tmpl w:val="CF4C244C"/>
    <w:lvl w:ilvl="0" w:tplc="CB481A7C">
      <w:start w:val="1"/>
      <w:numFmt w:val="decimal"/>
      <w:lvlText w:val="%1."/>
      <w:lvlJc w:val="left"/>
      <w:pPr>
        <w:ind w:left="720" w:hanging="360"/>
      </w:pPr>
      <w:rPr>
        <w:rFonts w:ascii="Calibri" w:eastAsia="Times New Roman" w:hAnsi="Calibri" w:cs="Calibri"/>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707D9C"/>
    <w:multiLevelType w:val="hybridMultilevel"/>
    <w:tmpl w:val="CE484F5E"/>
    <w:lvl w:ilvl="0" w:tplc="4208AE46">
      <w:start w:val="1"/>
      <w:numFmt w:val="decimal"/>
      <w:lvlText w:val="%1."/>
      <w:lvlJc w:val="left"/>
      <w:pPr>
        <w:ind w:left="720" w:hanging="360"/>
      </w:pPr>
      <w:rPr>
        <w:rFonts w:ascii="Calibri" w:eastAsia="Times New Roman"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F3745B"/>
    <w:multiLevelType w:val="singleLevel"/>
    <w:tmpl w:val="00000008"/>
    <w:lvl w:ilvl="0">
      <w:start w:val="1"/>
      <w:numFmt w:val="decimal"/>
      <w:lvlText w:val="%1."/>
      <w:lvlJc w:val="left"/>
      <w:pPr>
        <w:tabs>
          <w:tab w:val="num" w:pos="0"/>
        </w:tabs>
        <w:ind w:left="720" w:hanging="360"/>
      </w:pPr>
      <w:rPr>
        <w:rFonts w:ascii="Calibri" w:hAnsi="Calibri" w:cs="Calibri"/>
        <w:color w:val="000000"/>
        <w:sz w:val="22"/>
        <w:szCs w:val="22"/>
      </w:rPr>
    </w:lvl>
  </w:abstractNum>
  <w:abstractNum w:abstractNumId="9" w15:restartNumberingAfterBreak="0">
    <w:nsid w:val="2478392E"/>
    <w:multiLevelType w:val="hybridMultilevel"/>
    <w:tmpl w:val="A8E84F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3663AA"/>
    <w:multiLevelType w:val="hybridMultilevel"/>
    <w:tmpl w:val="A7DAE8C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1C350AF"/>
    <w:multiLevelType w:val="hybridMultilevel"/>
    <w:tmpl w:val="A1FCE8B8"/>
    <w:lvl w:ilvl="0" w:tplc="99DCFE7E">
      <w:start w:val="1"/>
      <w:numFmt w:val="decimal"/>
      <w:lvlText w:val="%1."/>
      <w:lvlJc w:val="left"/>
      <w:pPr>
        <w:ind w:left="720" w:hanging="360"/>
      </w:pPr>
      <w:rPr>
        <w:rFonts w:ascii="Calibri" w:eastAsia="Times New Roman" w:hAnsi="Calibri" w:cs="Calibri"/>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EC368D"/>
    <w:multiLevelType w:val="hybridMultilevel"/>
    <w:tmpl w:val="CE484F5E"/>
    <w:lvl w:ilvl="0" w:tplc="4208AE46">
      <w:start w:val="1"/>
      <w:numFmt w:val="decimal"/>
      <w:lvlText w:val="%1."/>
      <w:lvlJc w:val="left"/>
      <w:pPr>
        <w:ind w:left="720" w:hanging="360"/>
      </w:pPr>
      <w:rPr>
        <w:rFonts w:ascii="Calibri" w:eastAsia="Times New Roman"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4DF51A5"/>
    <w:multiLevelType w:val="hybridMultilevel"/>
    <w:tmpl w:val="F45037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85C2F2F"/>
    <w:multiLevelType w:val="hybridMultilevel"/>
    <w:tmpl w:val="D4044442"/>
    <w:lvl w:ilvl="0" w:tplc="00000009">
      <w:start w:val="1"/>
      <w:numFmt w:val="bullet"/>
      <w:lvlText w:val=""/>
      <w:lvlJc w:val="left"/>
      <w:pPr>
        <w:tabs>
          <w:tab w:val="num" w:pos="720"/>
        </w:tabs>
        <w:ind w:left="720" w:hanging="360"/>
      </w:pPr>
      <w:rPr>
        <w:rFonts w:ascii="Symbol" w:hAnsi="Symbol" w:cs="Symbol" w:hint="default"/>
        <w:sz w:val="22"/>
        <w:szCs w:val="22"/>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6" w15:restartNumberingAfterBreak="0">
    <w:nsid w:val="4DFC10B4"/>
    <w:multiLevelType w:val="singleLevel"/>
    <w:tmpl w:val="00000008"/>
    <w:lvl w:ilvl="0">
      <w:start w:val="1"/>
      <w:numFmt w:val="decimal"/>
      <w:lvlText w:val="%1."/>
      <w:lvlJc w:val="left"/>
      <w:pPr>
        <w:tabs>
          <w:tab w:val="num" w:pos="0"/>
        </w:tabs>
        <w:ind w:left="720" w:hanging="360"/>
      </w:pPr>
      <w:rPr>
        <w:rFonts w:ascii="Calibri" w:hAnsi="Calibri" w:cs="Calibri"/>
        <w:color w:val="000000"/>
        <w:sz w:val="22"/>
        <w:szCs w:val="22"/>
      </w:rPr>
    </w:lvl>
  </w:abstractNum>
  <w:abstractNum w:abstractNumId="17" w15:restartNumberingAfterBreak="0">
    <w:nsid w:val="52513882"/>
    <w:multiLevelType w:val="hybridMultilevel"/>
    <w:tmpl w:val="0812DDB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9F60BCF"/>
    <w:multiLevelType w:val="hybridMultilevel"/>
    <w:tmpl w:val="CE484F5E"/>
    <w:lvl w:ilvl="0" w:tplc="4208AE46">
      <w:start w:val="1"/>
      <w:numFmt w:val="decimal"/>
      <w:lvlText w:val="%1."/>
      <w:lvlJc w:val="left"/>
      <w:pPr>
        <w:ind w:left="720" w:hanging="360"/>
      </w:pPr>
      <w:rPr>
        <w:rFonts w:ascii="Calibri" w:eastAsia="Times New Roman"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F993176"/>
    <w:multiLevelType w:val="hybridMultilevel"/>
    <w:tmpl w:val="8DF6B8C4"/>
    <w:lvl w:ilvl="0" w:tplc="00000009">
      <w:start w:val="1"/>
      <w:numFmt w:val="bullet"/>
      <w:lvlText w:val=""/>
      <w:lvlJc w:val="left"/>
      <w:pPr>
        <w:ind w:left="720" w:hanging="360"/>
      </w:pPr>
      <w:rPr>
        <w:rFonts w:ascii="Symbol" w:hAnsi="Symbol" w:cs="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21" w15:restartNumberingAfterBreak="0">
    <w:nsid w:val="6E5204F6"/>
    <w:multiLevelType w:val="hybridMultilevel"/>
    <w:tmpl w:val="07A24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EA322DC"/>
    <w:multiLevelType w:val="hybridMultilevel"/>
    <w:tmpl w:val="505421EA"/>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3" w15:restartNumberingAfterBreak="0">
    <w:nsid w:val="75FD2C83"/>
    <w:multiLevelType w:val="hybridMultilevel"/>
    <w:tmpl w:val="E160BAA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C54675B"/>
    <w:multiLevelType w:val="hybridMultilevel"/>
    <w:tmpl w:val="A1FCE8B8"/>
    <w:lvl w:ilvl="0" w:tplc="99DCFE7E">
      <w:start w:val="1"/>
      <w:numFmt w:val="decimal"/>
      <w:lvlText w:val="%1."/>
      <w:lvlJc w:val="left"/>
      <w:pPr>
        <w:ind w:left="720" w:hanging="360"/>
      </w:pPr>
      <w:rPr>
        <w:rFonts w:ascii="Calibri" w:eastAsia="Times New Roman" w:hAnsi="Calibri" w:cs="Calibri"/>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20"/>
  </w:num>
  <w:num w:numId="9">
    <w:abstractNumId w:val="9"/>
  </w:num>
  <w:num w:numId="10">
    <w:abstractNumId w:val="22"/>
  </w:num>
  <w:num w:numId="11">
    <w:abstractNumId w:val="24"/>
  </w:num>
  <w:num w:numId="12">
    <w:abstractNumId w:val="18"/>
  </w:num>
  <w:num w:numId="13">
    <w:abstractNumId w:val="13"/>
  </w:num>
  <w:num w:numId="14">
    <w:abstractNumId w:val="11"/>
  </w:num>
  <w:num w:numId="15">
    <w:abstractNumId w:val="6"/>
  </w:num>
  <w:num w:numId="16">
    <w:abstractNumId w:val="7"/>
  </w:num>
  <w:num w:numId="17">
    <w:abstractNumId w:val="14"/>
  </w:num>
  <w:num w:numId="18">
    <w:abstractNumId w:val="19"/>
  </w:num>
  <w:num w:numId="19">
    <w:abstractNumId w:val="8"/>
  </w:num>
  <w:num w:numId="20">
    <w:abstractNumId w:val="17"/>
  </w:num>
  <w:num w:numId="21">
    <w:abstractNumId w:val="10"/>
  </w:num>
  <w:num w:numId="22">
    <w:abstractNumId w:val="23"/>
  </w:num>
  <w:num w:numId="23">
    <w:abstractNumId w:val="15"/>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F7"/>
    <w:rsid w:val="00070191"/>
    <w:rsid w:val="00351538"/>
    <w:rsid w:val="003547F7"/>
    <w:rsid w:val="003E2B0B"/>
    <w:rsid w:val="004E632C"/>
    <w:rsid w:val="007D765D"/>
    <w:rsid w:val="007F6801"/>
    <w:rsid w:val="00AD73C4"/>
    <w:rsid w:val="00C5136A"/>
    <w:rsid w:val="00E5742F"/>
    <w:rsid w:val="00F71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1906"/>
  <w15:chartTrackingRefBased/>
  <w15:docId w15:val="{D527BB35-08FB-4DD8-9220-3CD834CB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801"/>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7F6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1"/>
    <w:next w:val="a"/>
    <w:link w:val="2Char"/>
    <w:qFormat/>
    <w:rsid w:val="007F6801"/>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paragraph" w:styleId="3">
    <w:name w:val="heading 3"/>
    <w:basedOn w:val="a"/>
    <w:next w:val="a"/>
    <w:link w:val="3Char"/>
    <w:qFormat/>
    <w:rsid w:val="00AD73C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7F6801"/>
    <w:pPr>
      <w:keepNext/>
      <w:spacing w:before="240" w:after="60"/>
      <w:outlineLvl w:val="3"/>
    </w:pPr>
    <w:rPr>
      <w:rFonts w:ascii="Arial" w:hAnsi="Arial" w:cs="Times New Roman"/>
      <w:b/>
      <w:bCs/>
      <w:szCs w:val="28"/>
    </w:rPr>
  </w:style>
  <w:style w:type="paragraph" w:styleId="5">
    <w:name w:val="heading 5"/>
    <w:basedOn w:val="a"/>
    <w:next w:val="a"/>
    <w:link w:val="5Char"/>
    <w:qFormat/>
    <w:rsid w:val="00AD73C4"/>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AD73C4"/>
    <w:pPr>
      <w:keepNext/>
      <w:suppressAutoHyphens w:val="0"/>
      <w:spacing w:after="0"/>
      <w:outlineLvl w:val="5"/>
    </w:pPr>
    <w:rPr>
      <w:rFonts w:ascii="Verdana" w:hAnsi="Verdana" w:cs="Times New Roman"/>
      <w:b/>
      <w:bCs/>
      <w:sz w:val="20"/>
      <w:lang w:val="el-GR" w:eastAsia="el-GR"/>
    </w:rPr>
  </w:style>
  <w:style w:type="paragraph" w:styleId="7">
    <w:name w:val="heading 7"/>
    <w:basedOn w:val="a"/>
    <w:next w:val="a"/>
    <w:link w:val="7Char"/>
    <w:qFormat/>
    <w:rsid w:val="00AD73C4"/>
    <w:pPr>
      <w:suppressAutoHyphens w:val="0"/>
      <w:spacing w:before="240" w:after="60"/>
      <w:jc w:val="left"/>
      <w:outlineLvl w:val="6"/>
    </w:pPr>
    <w:rPr>
      <w:rFonts w:ascii="Times New Roman" w:hAnsi="Times New Roman" w:cs="Times New Roman"/>
      <w:sz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0"/>
    <w:rsid w:val="007F6801"/>
    <w:rPr>
      <w:rFonts w:ascii="Arial" w:eastAsia="Times New Roman" w:hAnsi="Arial" w:cs="Arial"/>
      <w:b/>
      <w:color w:val="002060"/>
      <w:sz w:val="24"/>
      <w:lang w:val="en-GB" w:eastAsia="zh-CN"/>
    </w:rPr>
  </w:style>
  <w:style w:type="character" w:customStyle="1" w:styleId="4Char">
    <w:name w:val="Επικεφαλίδα 4 Char"/>
    <w:basedOn w:val="a0"/>
    <w:link w:val="4"/>
    <w:rsid w:val="007F6801"/>
    <w:rPr>
      <w:rFonts w:ascii="Arial" w:eastAsia="Times New Roman" w:hAnsi="Arial" w:cs="Times New Roman"/>
      <w:b/>
      <w:bCs/>
      <w:szCs w:val="28"/>
      <w:lang w:val="en-GB" w:eastAsia="zh-CN"/>
    </w:rPr>
  </w:style>
  <w:style w:type="paragraph" w:customStyle="1" w:styleId="Default">
    <w:name w:val="Default"/>
    <w:rsid w:val="007F6801"/>
    <w:pPr>
      <w:widowControl w:val="0"/>
      <w:suppressAutoHyphens/>
      <w:spacing w:after="0" w:line="240" w:lineRule="auto"/>
    </w:pPr>
    <w:rPr>
      <w:rFonts w:ascii="Cambria" w:eastAsia="SimSun" w:hAnsi="Cambria" w:cs="Mangal"/>
      <w:color w:val="000000"/>
      <w:sz w:val="24"/>
      <w:szCs w:val="24"/>
      <w:lang w:eastAsia="zh-CN" w:bidi="hi-IN"/>
    </w:rPr>
  </w:style>
  <w:style w:type="paragraph" w:styleId="a3">
    <w:name w:val="Title"/>
    <w:basedOn w:val="a"/>
    <w:link w:val="Char"/>
    <w:qFormat/>
    <w:rsid w:val="007F6801"/>
    <w:pPr>
      <w:suppressAutoHyphens w:val="0"/>
      <w:spacing w:after="0"/>
      <w:jc w:val="center"/>
    </w:pPr>
    <w:rPr>
      <w:rFonts w:ascii="Arial" w:hAnsi="Arial" w:cs="Times New Roman"/>
      <w:b/>
      <w:sz w:val="24"/>
      <w:szCs w:val="20"/>
      <w:u w:val="single"/>
      <w:lang w:val="el-GR" w:eastAsia="el-GR"/>
    </w:rPr>
  </w:style>
  <w:style w:type="character" w:customStyle="1" w:styleId="Char">
    <w:name w:val="Τίτλος Char"/>
    <w:basedOn w:val="a0"/>
    <w:link w:val="a3"/>
    <w:rsid w:val="007F6801"/>
    <w:rPr>
      <w:rFonts w:ascii="Arial" w:eastAsia="Times New Roman" w:hAnsi="Arial" w:cs="Times New Roman"/>
      <w:b/>
      <w:sz w:val="24"/>
      <w:szCs w:val="20"/>
      <w:u w:val="single"/>
      <w:lang w:eastAsia="el-GR"/>
    </w:rPr>
  </w:style>
  <w:style w:type="paragraph" w:customStyle="1" w:styleId="a4">
    <w:name w:val="Ανάλυση"/>
    <w:basedOn w:val="a"/>
    <w:link w:val="Char0"/>
    <w:rsid w:val="007F6801"/>
    <w:pPr>
      <w:suppressAutoHyphens w:val="0"/>
      <w:overflowPunct w:val="0"/>
      <w:autoSpaceDE w:val="0"/>
      <w:autoSpaceDN w:val="0"/>
      <w:adjustRightInd w:val="0"/>
      <w:spacing w:after="0"/>
      <w:ind w:left="284"/>
      <w:textAlignment w:val="baseline"/>
    </w:pPr>
    <w:rPr>
      <w:rFonts w:ascii="Arial" w:hAnsi="Arial" w:cs="Arial"/>
      <w:sz w:val="20"/>
      <w:szCs w:val="20"/>
      <w:lang w:val="el-GR" w:eastAsia="el-GR"/>
    </w:rPr>
  </w:style>
  <w:style w:type="character" w:customStyle="1" w:styleId="Char0">
    <w:name w:val="Ανάλυση Char"/>
    <w:link w:val="a4"/>
    <w:rsid w:val="007F6801"/>
    <w:rPr>
      <w:rFonts w:ascii="Arial" w:eastAsia="Times New Roman" w:hAnsi="Arial" w:cs="Arial"/>
      <w:sz w:val="20"/>
      <w:szCs w:val="20"/>
      <w:lang w:eastAsia="el-GR"/>
    </w:rPr>
  </w:style>
  <w:style w:type="character" w:customStyle="1" w:styleId="1Char">
    <w:name w:val="Επικεφαλίδα 1 Char"/>
    <w:basedOn w:val="a0"/>
    <w:link w:val="1"/>
    <w:rsid w:val="007F6801"/>
    <w:rPr>
      <w:rFonts w:asciiTheme="majorHAnsi" w:eastAsiaTheme="majorEastAsia" w:hAnsiTheme="majorHAnsi" w:cstheme="majorBidi"/>
      <w:color w:val="2F5496" w:themeColor="accent1" w:themeShade="BF"/>
      <w:sz w:val="32"/>
      <w:szCs w:val="32"/>
      <w:lang w:val="en-GB" w:eastAsia="zh-CN"/>
    </w:rPr>
  </w:style>
  <w:style w:type="paragraph" w:styleId="a5">
    <w:name w:val="header"/>
    <w:basedOn w:val="a"/>
    <w:link w:val="Char1"/>
    <w:unhideWhenUsed/>
    <w:rsid w:val="007F6801"/>
    <w:pPr>
      <w:tabs>
        <w:tab w:val="center" w:pos="4153"/>
        <w:tab w:val="right" w:pos="8306"/>
      </w:tabs>
      <w:spacing w:after="0"/>
    </w:pPr>
  </w:style>
  <w:style w:type="character" w:customStyle="1" w:styleId="Char1">
    <w:name w:val="Κεφαλίδα Char"/>
    <w:basedOn w:val="a0"/>
    <w:link w:val="a5"/>
    <w:rsid w:val="007F6801"/>
    <w:rPr>
      <w:rFonts w:ascii="Calibri" w:eastAsia="Times New Roman" w:hAnsi="Calibri" w:cs="Calibri"/>
      <w:szCs w:val="24"/>
      <w:lang w:val="en-GB" w:eastAsia="zh-CN"/>
    </w:rPr>
  </w:style>
  <w:style w:type="paragraph" w:styleId="a6">
    <w:name w:val="footer"/>
    <w:basedOn w:val="a"/>
    <w:link w:val="Char2"/>
    <w:uiPriority w:val="99"/>
    <w:unhideWhenUsed/>
    <w:rsid w:val="007F6801"/>
    <w:pPr>
      <w:tabs>
        <w:tab w:val="center" w:pos="4153"/>
        <w:tab w:val="right" w:pos="8306"/>
      </w:tabs>
      <w:spacing w:after="0"/>
    </w:pPr>
  </w:style>
  <w:style w:type="character" w:customStyle="1" w:styleId="Char2">
    <w:name w:val="Υποσέλιδο Char"/>
    <w:basedOn w:val="a0"/>
    <w:link w:val="a6"/>
    <w:uiPriority w:val="99"/>
    <w:rsid w:val="007F6801"/>
    <w:rPr>
      <w:rFonts w:ascii="Calibri" w:eastAsia="Times New Roman" w:hAnsi="Calibri" w:cs="Calibri"/>
      <w:szCs w:val="24"/>
      <w:lang w:val="en-GB" w:eastAsia="zh-CN"/>
    </w:rPr>
  </w:style>
  <w:style w:type="character" w:customStyle="1" w:styleId="3Char">
    <w:name w:val="Επικεφαλίδα 3 Char"/>
    <w:basedOn w:val="a0"/>
    <w:link w:val="3"/>
    <w:rsid w:val="00AD73C4"/>
    <w:rPr>
      <w:rFonts w:ascii="Arial" w:eastAsia="Times New Roman" w:hAnsi="Arial" w:cs="Times New Roman"/>
      <w:b/>
      <w:bCs/>
      <w:szCs w:val="26"/>
      <w:lang w:val="en-GB" w:eastAsia="zh-CN"/>
    </w:rPr>
  </w:style>
  <w:style w:type="character" w:customStyle="1" w:styleId="5Char">
    <w:name w:val="Επικεφαλίδα 5 Char"/>
    <w:basedOn w:val="a0"/>
    <w:link w:val="5"/>
    <w:rsid w:val="00AD73C4"/>
    <w:rPr>
      <w:rFonts w:ascii="Lucida Sans" w:eastAsia="Times New Roman" w:hAnsi="Lucida Sans" w:cs="Lucida Sans"/>
      <w:b/>
      <w:szCs w:val="20"/>
      <w:lang w:val="en-US" w:eastAsia="zh-CN"/>
    </w:rPr>
  </w:style>
  <w:style w:type="character" w:customStyle="1" w:styleId="6Char">
    <w:name w:val="Επικεφαλίδα 6 Char"/>
    <w:basedOn w:val="a0"/>
    <w:link w:val="6"/>
    <w:rsid w:val="00AD73C4"/>
    <w:rPr>
      <w:rFonts w:ascii="Verdana" w:eastAsia="Times New Roman" w:hAnsi="Verdana" w:cs="Times New Roman"/>
      <w:b/>
      <w:bCs/>
      <w:sz w:val="20"/>
      <w:szCs w:val="24"/>
      <w:lang w:eastAsia="el-GR"/>
    </w:rPr>
  </w:style>
  <w:style w:type="character" w:customStyle="1" w:styleId="7Char">
    <w:name w:val="Επικεφαλίδα 7 Char"/>
    <w:basedOn w:val="a0"/>
    <w:link w:val="7"/>
    <w:rsid w:val="00AD73C4"/>
    <w:rPr>
      <w:rFonts w:ascii="Times New Roman" w:eastAsia="Times New Roman" w:hAnsi="Times New Roman" w:cs="Times New Roman"/>
      <w:sz w:val="24"/>
      <w:szCs w:val="24"/>
      <w:lang w:eastAsia="el-GR"/>
    </w:rPr>
  </w:style>
  <w:style w:type="character" w:customStyle="1" w:styleId="WW8Num1z0">
    <w:name w:val="WW8Num1z0"/>
    <w:rsid w:val="00AD73C4"/>
  </w:style>
  <w:style w:type="character" w:customStyle="1" w:styleId="WW8Num1z1">
    <w:name w:val="WW8Num1z1"/>
    <w:rsid w:val="00AD73C4"/>
  </w:style>
  <w:style w:type="character" w:customStyle="1" w:styleId="WW8Num1z2">
    <w:name w:val="WW8Num1z2"/>
    <w:rsid w:val="00AD73C4"/>
  </w:style>
  <w:style w:type="character" w:customStyle="1" w:styleId="WW8Num1z3">
    <w:name w:val="WW8Num1z3"/>
    <w:rsid w:val="00AD73C4"/>
  </w:style>
  <w:style w:type="character" w:customStyle="1" w:styleId="WW8Num1z4">
    <w:name w:val="WW8Num1z4"/>
    <w:rsid w:val="00AD73C4"/>
    <w:rPr>
      <w:rFonts w:ascii="Arial" w:hAnsi="Arial" w:cs="Times New Roman"/>
      <w:b w:val="0"/>
      <w:i w:val="0"/>
      <w:sz w:val="20"/>
      <w:szCs w:val="20"/>
    </w:rPr>
  </w:style>
  <w:style w:type="character" w:customStyle="1" w:styleId="WW8Num1z5">
    <w:name w:val="WW8Num1z5"/>
    <w:rsid w:val="00AD73C4"/>
  </w:style>
  <w:style w:type="character" w:customStyle="1" w:styleId="WW8Num1z6">
    <w:name w:val="WW8Num1z6"/>
    <w:rsid w:val="00AD73C4"/>
  </w:style>
  <w:style w:type="character" w:customStyle="1" w:styleId="WW8Num1z7">
    <w:name w:val="WW8Num1z7"/>
    <w:rsid w:val="00AD73C4"/>
  </w:style>
  <w:style w:type="character" w:customStyle="1" w:styleId="WW8Num1z8">
    <w:name w:val="WW8Num1z8"/>
    <w:rsid w:val="00AD73C4"/>
  </w:style>
  <w:style w:type="character" w:customStyle="1" w:styleId="WW8Num2z0">
    <w:name w:val="WW8Num2z0"/>
    <w:rsid w:val="00AD73C4"/>
    <w:rPr>
      <w:rFonts w:ascii="Symbol" w:hAnsi="Symbol" w:cs="Symbol"/>
      <w:lang w:val="el-GR"/>
    </w:rPr>
  </w:style>
  <w:style w:type="character" w:customStyle="1" w:styleId="WW8Num3z0">
    <w:name w:val="WW8Num3z0"/>
    <w:rsid w:val="00AD73C4"/>
    <w:rPr>
      <w:lang w:val="el-GR"/>
    </w:rPr>
  </w:style>
  <w:style w:type="character" w:customStyle="1" w:styleId="WW8Num4z0">
    <w:name w:val="WW8Num4z0"/>
    <w:rsid w:val="00AD73C4"/>
    <w:rPr>
      <w:rFonts w:ascii="Webdings" w:hAnsi="Webdings" w:cs="Webdings"/>
      <w:color w:val="333399"/>
      <w:sz w:val="16"/>
    </w:rPr>
  </w:style>
  <w:style w:type="character" w:customStyle="1" w:styleId="WW8Num5z0">
    <w:name w:val="WW8Num5z0"/>
    <w:rsid w:val="00AD73C4"/>
    <w:rPr>
      <w:lang w:val="el-GR"/>
    </w:rPr>
  </w:style>
  <w:style w:type="character" w:customStyle="1" w:styleId="WW8Num6z0">
    <w:name w:val="WW8Num6z0"/>
    <w:rsid w:val="00AD73C4"/>
    <w:rPr>
      <w:b/>
      <w:bCs/>
      <w:szCs w:val="22"/>
      <w:lang w:val="el-GR"/>
    </w:rPr>
  </w:style>
  <w:style w:type="character" w:customStyle="1" w:styleId="WW8Num6z1">
    <w:name w:val="WW8Num6z1"/>
    <w:rsid w:val="00AD73C4"/>
  </w:style>
  <w:style w:type="character" w:customStyle="1" w:styleId="WW8Num6z2">
    <w:name w:val="WW8Num6z2"/>
    <w:rsid w:val="00AD73C4"/>
  </w:style>
  <w:style w:type="character" w:customStyle="1" w:styleId="WW8Num6z3">
    <w:name w:val="WW8Num6z3"/>
    <w:rsid w:val="00AD73C4"/>
  </w:style>
  <w:style w:type="character" w:customStyle="1" w:styleId="WW8Num6z4">
    <w:name w:val="WW8Num6z4"/>
    <w:rsid w:val="00AD73C4"/>
  </w:style>
  <w:style w:type="character" w:customStyle="1" w:styleId="WW8Num6z5">
    <w:name w:val="WW8Num6z5"/>
    <w:rsid w:val="00AD73C4"/>
  </w:style>
  <w:style w:type="character" w:customStyle="1" w:styleId="WW8Num6z6">
    <w:name w:val="WW8Num6z6"/>
    <w:rsid w:val="00AD73C4"/>
  </w:style>
  <w:style w:type="character" w:customStyle="1" w:styleId="WW8Num6z7">
    <w:name w:val="WW8Num6z7"/>
    <w:rsid w:val="00AD73C4"/>
  </w:style>
  <w:style w:type="character" w:customStyle="1" w:styleId="WW8Num6z8">
    <w:name w:val="WW8Num6z8"/>
    <w:rsid w:val="00AD73C4"/>
  </w:style>
  <w:style w:type="character" w:customStyle="1" w:styleId="WW8Num7z0">
    <w:name w:val="WW8Num7z0"/>
    <w:rsid w:val="00AD73C4"/>
    <w:rPr>
      <w:b/>
      <w:bCs/>
      <w:szCs w:val="22"/>
      <w:lang w:val="el-GR"/>
    </w:rPr>
  </w:style>
  <w:style w:type="character" w:customStyle="1" w:styleId="WW8Num7z1">
    <w:name w:val="WW8Num7z1"/>
    <w:rsid w:val="00AD73C4"/>
    <w:rPr>
      <w:rFonts w:eastAsia="Calibri"/>
      <w:lang w:val="el-GR"/>
    </w:rPr>
  </w:style>
  <w:style w:type="character" w:customStyle="1" w:styleId="WW8Num7z2">
    <w:name w:val="WW8Num7z2"/>
    <w:rsid w:val="00AD73C4"/>
  </w:style>
  <w:style w:type="character" w:customStyle="1" w:styleId="WW8Num7z3">
    <w:name w:val="WW8Num7z3"/>
    <w:rsid w:val="00AD73C4"/>
  </w:style>
  <w:style w:type="character" w:customStyle="1" w:styleId="WW8Num7z4">
    <w:name w:val="WW8Num7z4"/>
    <w:rsid w:val="00AD73C4"/>
  </w:style>
  <w:style w:type="character" w:customStyle="1" w:styleId="WW8Num7z5">
    <w:name w:val="WW8Num7z5"/>
    <w:rsid w:val="00AD73C4"/>
  </w:style>
  <w:style w:type="character" w:customStyle="1" w:styleId="WW8Num7z6">
    <w:name w:val="WW8Num7z6"/>
    <w:rsid w:val="00AD73C4"/>
  </w:style>
  <w:style w:type="character" w:customStyle="1" w:styleId="WW8Num7z7">
    <w:name w:val="WW8Num7z7"/>
    <w:rsid w:val="00AD73C4"/>
  </w:style>
  <w:style w:type="character" w:customStyle="1" w:styleId="WW8Num7z8">
    <w:name w:val="WW8Num7z8"/>
    <w:rsid w:val="00AD73C4"/>
  </w:style>
  <w:style w:type="character" w:customStyle="1" w:styleId="WW8Num8z0">
    <w:name w:val="WW8Num8z0"/>
    <w:rsid w:val="00AD73C4"/>
    <w:rPr>
      <w:rFonts w:ascii="Symbol" w:hAnsi="Symbol" w:cs="OpenSymbol"/>
      <w:color w:val="5B9BD5"/>
    </w:rPr>
  </w:style>
  <w:style w:type="character" w:customStyle="1" w:styleId="WW8Num9z0">
    <w:name w:val="WW8Num9z0"/>
    <w:rsid w:val="00AD73C4"/>
    <w:rPr>
      <w:rFonts w:ascii="Angsana New" w:hAnsi="Angsana New" w:cs="Angsana New"/>
      <w:color w:val="000000"/>
      <w:kern w:val="1"/>
      <w:szCs w:val="22"/>
      <w:shd w:val="clear" w:color="auto" w:fill="FFFFFF"/>
      <w:lang w:val="el-GR"/>
    </w:rPr>
  </w:style>
  <w:style w:type="character" w:customStyle="1" w:styleId="WW8Num10z0">
    <w:name w:val="WW8Num10z0"/>
    <w:rsid w:val="00AD73C4"/>
    <w:rPr>
      <w:rFonts w:ascii="Symbol" w:hAnsi="Symbol" w:cs="Symbol"/>
      <w:kern w:val="1"/>
      <w:shd w:val="clear" w:color="auto" w:fill="C0C0C0"/>
      <w:lang w:val="el-GR"/>
    </w:rPr>
  </w:style>
  <w:style w:type="character" w:customStyle="1" w:styleId="WW8Num10z1">
    <w:name w:val="WW8Num10z1"/>
    <w:rsid w:val="00AD73C4"/>
  </w:style>
  <w:style w:type="character" w:customStyle="1" w:styleId="WW8Num10z2">
    <w:name w:val="WW8Num10z2"/>
    <w:rsid w:val="00AD73C4"/>
  </w:style>
  <w:style w:type="character" w:customStyle="1" w:styleId="WW8Num10z3">
    <w:name w:val="WW8Num10z3"/>
    <w:rsid w:val="00AD73C4"/>
  </w:style>
  <w:style w:type="character" w:customStyle="1" w:styleId="WW8Num10z4">
    <w:name w:val="WW8Num10z4"/>
    <w:rsid w:val="00AD73C4"/>
  </w:style>
  <w:style w:type="character" w:customStyle="1" w:styleId="WW8Num10z5">
    <w:name w:val="WW8Num10z5"/>
    <w:rsid w:val="00AD73C4"/>
  </w:style>
  <w:style w:type="character" w:customStyle="1" w:styleId="WW8Num10z6">
    <w:name w:val="WW8Num10z6"/>
    <w:rsid w:val="00AD73C4"/>
  </w:style>
  <w:style w:type="character" w:customStyle="1" w:styleId="WW8Num10z7">
    <w:name w:val="WW8Num10z7"/>
    <w:rsid w:val="00AD73C4"/>
  </w:style>
  <w:style w:type="character" w:customStyle="1" w:styleId="WW8Num10z8">
    <w:name w:val="WW8Num10z8"/>
    <w:rsid w:val="00AD73C4"/>
  </w:style>
  <w:style w:type="character" w:customStyle="1" w:styleId="WW8Num8z1">
    <w:name w:val="WW8Num8z1"/>
    <w:rsid w:val="00AD73C4"/>
    <w:rPr>
      <w:rFonts w:eastAsia="Calibri"/>
      <w:lang w:val="el-GR"/>
    </w:rPr>
  </w:style>
  <w:style w:type="character" w:customStyle="1" w:styleId="WW8Num8z2">
    <w:name w:val="WW8Num8z2"/>
    <w:rsid w:val="00AD73C4"/>
  </w:style>
  <w:style w:type="character" w:customStyle="1" w:styleId="WW8Num8z3">
    <w:name w:val="WW8Num8z3"/>
    <w:rsid w:val="00AD73C4"/>
  </w:style>
  <w:style w:type="character" w:customStyle="1" w:styleId="WW8Num8z4">
    <w:name w:val="WW8Num8z4"/>
    <w:rsid w:val="00AD73C4"/>
  </w:style>
  <w:style w:type="character" w:customStyle="1" w:styleId="WW8Num8z5">
    <w:name w:val="WW8Num8z5"/>
    <w:rsid w:val="00AD73C4"/>
  </w:style>
  <w:style w:type="character" w:customStyle="1" w:styleId="WW8Num8z6">
    <w:name w:val="WW8Num8z6"/>
    <w:rsid w:val="00AD73C4"/>
  </w:style>
  <w:style w:type="character" w:customStyle="1" w:styleId="WW8Num8z7">
    <w:name w:val="WW8Num8z7"/>
    <w:rsid w:val="00AD73C4"/>
  </w:style>
  <w:style w:type="character" w:customStyle="1" w:styleId="WW8Num8z8">
    <w:name w:val="WW8Num8z8"/>
    <w:rsid w:val="00AD73C4"/>
  </w:style>
  <w:style w:type="character" w:customStyle="1" w:styleId="WW8Num11z0">
    <w:name w:val="WW8Num11z0"/>
    <w:rsid w:val="00AD73C4"/>
    <w:rPr>
      <w:rFonts w:ascii="Symbol" w:hAnsi="Symbol" w:cs="Symbol"/>
      <w:kern w:val="1"/>
      <w:shd w:val="clear" w:color="auto" w:fill="C0C0C0"/>
      <w:lang w:val="el-GR"/>
    </w:rPr>
  </w:style>
  <w:style w:type="character" w:customStyle="1" w:styleId="WW8Num11z1">
    <w:name w:val="WW8Num11z1"/>
    <w:rsid w:val="00AD73C4"/>
  </w:style>
  <w:style w:type="character" w:customStyle="1" w:styleId="WW8Num11z2">
    <w:name w:val="WW8Num11z2"/>
    <w:rsid w:val="00AD73C4"/>
  </w:style>
  <w:style w:type="character" w:customStyle="1" w:styleId="WW8Num11z3">
    <w:name w:val="WW8Num11z3"/>
    <w:rsid w:val="00AD73C4"/>
  </w:style>
  <w:style w:type="character" w:customStyle="1" w:styleId="WW8Num11z4">
    <w:name w:val="WW8Num11z4"/>
    <w:rsid w:val="00AD73C4"/>
  </w:style>
  <w:style w:type="character" w:customStyle="1" w:styleId="WW8Num11z5">
    <w:name w:val="WW8Num11z5"/>
    <w:rsid w:val="00AD73C4"/>
  </w:style>
  <w:style w:type="character" w:customStyle="1" w:styleId="WW8Num11z6">
    <w:name w:val="WW8Num11z6"/>
    <w:rsid w:val="00AD73C4"/>
  </w:style>
  <w:style w:type="character" w:customStyle="1" w:styleId="WW8Num11z7">
    <w:name w:val="WW8Num11z7"/>
    <w:rsid w:val="00AD73C4"/>
  </w:style>
  <w:style w:type="character" w:customStyle="1" w:styleId="WW8Num11z8">
    <w:name w:val="WW8Num11z8"/>
    <w:rsid w:val="00AD73C4"/>
  </w:style>
  <w:style w:type="character" w:customStyle="1" w:styleId="0">
    <w:name w:val="Προεπιλεγμένη γραμματοσειρά_0"/>
    <w:rsid w:val="00AD73C4"/>
  </w:style>
  <w:style w:type="character" w:customStyle="1" w:styleId="40">
    <w:name w:val="Προεπιλεγμένη γραμματοσειρά4"/>
    <w:rsid w:val="00AD73C4"/>
  </w:style>
  <w:style w:type="character" w:customStyle="1" w:styleId="WW8Num2z1">
    <w:name w:val="WW8Num2z1"/>
    <w:rsid w:val="00AD73C4"/>
  </w:style>
  <w:style w:type="character" w:customStyle="1" w:styleId="WW8Num2z2">
    <w:name w:val="WW8Num2z2"/>
    <w:rsid w:val="00AD73C4"/>
  </w:style>
  <w:style w:type="character" w:customStyle="1" w:styleId="WW8Num2z3">
    <w:name w:val="WW8Num2z3"/>
    <w:rsid w:val="00AD73C4"/>
  </w:style>
  <w:style w:type="character" w:customStyle="1" w:styleId="WW8Num2z4">
    <w:name w:val="WW8Num2z4"/>
    <w:rsid w:val="00AD73C4"/>
    <w:rPr>
      <w:rFonts w:ascii="Arial" w:hAnsi="Arial" w:cs="Times New Roman"/>
      <w:b w:val="0"/>
      <w:i w:val="0"/>
      <w:sz w:val="20"/>
      <w:szCs w:val="20"/>
    </w:rPr>
  </w:style>
  <w:style w:type="character" w:customStyle="1" w:styleId="WW8Num2z5">
    <w:name w:val="WW8Num2z5"/>
    <w:rsid w:val="00AD73C4"/>
  </w:style>
  <w:style w:type="character" w:customStyle="1" w:styleId="WW8Num2z6">
    <w:name w:val="WW8Num2z6"/>
    <w:rsid w:val="00AD73C4"/>
  </w:style>
  <w:style w:type="character" w:customStyle="1" w:styleId="WW8Num2z7">
    <w:name w:val="WW8Num2z7"/>
    <w:rsid w:val="00AD73C4"/>
  </w:style>
  <w:style w:type="character" w:customStyle="1" w:styleId="WW8Num2z8">
    <w:name w:val="WW8Num2z8"/>
    <w:rsid w:val="00AD73C4"/>
  </w:style>
  <w:style w:type="character" w:customStyle="1" w:styleId="WW8Num9z1">
    <w:name w:val="WW8Num9z1"/>
    <w:rsid w:val="00AD73C4"/>
    <w:rPr>
      <w:rFonts w:eastAsia="Calibri"/>
      <w:lang w:val="el-GR"/>
    </w:rPr>
  </w:style>
  <w:style w:type="character" w:customStyle="1" w:styleId="WW8Num9z2">
    <w:name w:val="WW8Num9z2"/>
    <w:rsid w:val="00AD73C4"/>
  </w:style>
  <w:style w:type="character" w:customStyle="1" w:styleId="WW8Num9z3">
    <w:name w:val="WW8Num9z3"/>
    <w:rsid w:val="00AD73C4"/>
  </w:style>
  <w:style w:type="character" w:customStyle="1" w:styleId="WW8Num9z4">
    <w:name w:val="WW8Num9z4"/>
    <w:rsid w:val="00AD73C4"/>
  </w:style>
  <w:style w:type="character" w:customStyle="1" w:styleId="WW8Num9z5">
    <w:name w:val="WW8Num9z5"/>
    <w:rsid w:val="00AD73C4"/>
  </w:style>
  <w:style w:type="character" w:customStyle="1" w:styleId="WW8Num9z6">
    <w:name w:val="WW8Num9z6"/>
    <w:rsid w:val="00AD73C4"/>
  </w:style>
  <w:style w:type="character" w:customStyle="1" w:styleId="WW8Num9z7">
    <w:name w:val="WW8Num9z7"/>
    <w:rsid w:val="00AD73C4"/>
  </w:style>
  <w:style w:type="character" w:customStyle="1" w:styleId="WW8Num9z8">
    <w:name w:val="WW8Num9z8"/>
    <w:rsid w:val="00AD73C4"/>
  </w:style>
  <w:style w:type="character" w:customStyle="1" w:styleId="WW-DefaultParagraphFont">
    <w:name w:val="WW-Default Paragraph Font"/>
    <w:rsid w:val="00AD73C4"/>
  </w:style>
  <w:style w:type="character" w:customStyle="1" w:styleId="WW8Num12z0">
    <w:name w:val="WW8Num12z0"/>
    <w:rsid w:val="00AD73C4"/>
    <w:rPr>
      <w:rFonts w:ascii="Symbol" w:hAnsi="Symbol" w:cs="Symbol"/>
    </w:rPr>
  </w:style>
  <w:style w:type="character" w:customStyle="1" w:styleId="WW8Num12z1">
    <w:name w:val="WW8Num12z1"/>
    <w:rsid w:val="00AD73C4"/>
    <w:rPr>
      <w:rFonts w:ascii="Courier New" w:hAnsi="Courier New" w:cs="Courier New"/>
    </w:rPr>
  </w:style>
  <w:style w:type="character" w:customStyle="1" w:styleId="WW8Num12z2">
    <w:name w:val="WW8Num12z2"/>
    <w:rsid w:val="00AD73C4"/>
    <w:rPr>
      <w:rFonts w:ascii="Wingdings" w:hAnsi="Wingdings" w:cs="Wingdings"/>
    </w:rPr>
  </w:style>
  <w:style w:type="character" w:customStyle="1" w:styleId="WW-DefaultParagraphFont1">
    <w:name w:val="WW-Default Paragraph Font1"/>
    <w:rsid w:val="00AD73C4"/>
  </w:style>
  <w:style w:type="character" w:customStyle="1" w:styleId="WW-DefaultParagraphFont11">
    <w:name w:val="WW-Default Paragraph Font11"/>
    <w:rsid w:val="00AD73C4"/>
  </w:style>
  <w:style w:type="character" w:customStyle="1" w:styleId="WW-DefaultParagraphFont111">
    <w:name w:val="WW-Default Paragraph Font111"/>
    <w:rsid w:val="00AD73C4"/>
  </w:style>
  <w:style w:type="character" w:customStyle="1" w:styleId="30">
    <w:name w:val="Προεπιλεγμένη γραμματοσειρά3"/>
    <w:rsid w:val="00AD73C4"/>
  </w:style>
  <w:style w:type="character" w:customStyle="1" w:styleId="WW-DefaultParagraphFont1111">
    <w:name w:val="WW-Default Paragraph Font1111"/>
    <w:rsid w:val="00AD73C4"/>
  </w:style>
  <w:style w:type="character" w:customStyle="1" w:styleId="DefaultParagraphFont2">
    <w:name w:val="Default Paragraph Font2"/>
    <w:rsid w:val="00AD73C4"/>
  </w:style>
  <w:style w:type="character" w:customStyle="1" w:styleId="WW8Num12z3">
    <w:name w:val="WW8Num12z3"/>
    <w:rsid w:val="00AD73C4"/>
  </w:style>
  <w:style w:type="character" w:customStyle="1" w:styleId="WW8Num12z4">
    <w:name w:val="WW8Num12z4"/>
    <w:rsid w:val="00AD73C4"/>
  </w:style>
  <w:style w:type="character" w:customStyle="1" w:styleId="WW8Num12z5">
    <w:name w:val="WW8Num12z5"/>
    <w:rsid w:val="00AD73C4"/>
  </w:style>
  <w:style w:type="character" w:customStyle="1" w:styleId="WW8Num12z6">
    <w:name w:val="WW8Num12z6"/>
    <w:rsid w:val="00AD73C4"/>
  </w:style>
  <w:style w:type="character" w:customStyle="1" w:styleId="WW8Num12z7">
    <w:name w:val="WW8Num12z7"/>
    <w:rsid w:val="00AD73C4"/>
  </w:style>
  <w:style w:type="character" w:customStyle="1" w:styleId="WW8Num12z8">
    <w:name w:val="WW8Num12z8"/>
    <w:rsid w:val="00AD73C4"/>
  </w:style>
  <w:style w:type="character" w:customStyle="1" w:styleId="WW8Num13z0">
    <w:name w:val="WW8Num13z0"/>
    <w:rsid w:val="00AD73C4"/>
    <w:rPr>
      <w:rFonts w:ascii="Symbol" w:hAnsi="Symbol" w:cs="OpenSymbol"/>
    </w:rPr>
  </w:style>
  <w:style w:type="character" w:customStyle="1" w:styleId="WW-DefaultParagraphFont11111">
    <w:name w:val="WW-Default Paragraph Font11111"/>
    <w:rsid w:val="00AD73C4"/>
  </w:style>
  <w:style w:type="character" w:customStyle="1" w:styleId="WW8Num13z1">
    <w:name w:val="WW8Num13z1"/>
    <w:rsid w:val="00AD73C4"/>
    <w:rPr>
      <w:rFonts w:eastAsia="Calibri"/>
      <w:lang w:val="el-GR"/>
    </w:rPr>
  </w:style>
  <w:style w:type="character" w:customStyle="1" w:styleId="WW8Num13z2">
    <w:name w:val="WW8Num13z2"/>
    <w:rsid w:val="00AD73C4"/>
  </w:style>
  <w:style w:type="character" w:customStyle="1" w:styleId="WW8Num13z3">
    <w:name w:val="WW8Num13z3"/>
    <w:rsid w:val="00AD73C4"/>
  </w:style>
  <w:style w:type="character" w:customStyle="1" w:styleId="WW8Num13z4">
    <w:name w:val="WW8Num13z4"/>
    <w:rsid w:val="00AD73C4"/>
  </w:style>
  <w:style w:type="character" w:customStyle="1" w:styleId="WW8Num13z5">
    <w:name w:val="WW8Num13z5"/>
    <w:rsid w:val="00AD73C4"/>
  </w:style>
  <w:style w:type="character" w:customStyle="1" w:styleId="WW8Num13z6">
    <w:name w:val="WW8Num13z6"/>
    <w:rsid w:val="00AD73C4"/>
  </w:style>
  <w:style w:type="character" w:customStyle="1" w:styleId="WW8Num13z7">
    <w:name w:val="WW8Num13z7"/>
    <w:rsid w:val="00AD73C4"/>
  </w:style>
  <w:style w:type="character" w:customStyle="1" w:styleId="WW8Num13z8">
    <w:name w:val="WW8Num13z8"/>
    <w:rsid w:val="00AD73C4"/>
  </w:style>
  <w:style w:type="character" w:customStyle="1" w:styleId="WW8Num14z0">
    <w:name w:val="WW8Num14z0"/>
    <w:rsid w:val="00AD73C4"/>
    <w:rPr>
      <w:rFonts w:ascii="Symbol" w:hAnsi="Symbol" w:cs="OpenSymbol"/>
    </w:rPr>
  </w:style>
  <w:style w:type="character" w:customStyle="1" w:styleId="WW8Num14z1">
    <w:name w:val="WW8Num14z1"/>
    <w:rsid w:val="00AD73C4"/>
  </w:style>
  <w:style w:type="character" w:customStyle="1" w:styleId="WW8Num14z2">
    <w:name w:val="WW8Num14z2"/>
    <w:rsid w:val="00AD73C4"/>
  </w:style>
  <w:style w:type="character" w:customStyle="1" w:styleId="WW8Num14z3">
    <w:name w:val="WW8Num14z3"/>
    <w:rsid w:val="00AD73C4"/>
  </w:style>
  <w:style w:type="character" w:customStyle="1" w:styleId="WW8Num14z4">
    <w:name w:val="WW8Num14z4"/>
    <w:rsid w:val="00AD73C4"/>
  </w:style>
  <w:style w:type="character" w:customStyle="1" w:styleId="WW8Num14z5">
    <w:name w:val="WW8Num14z5"/>
    <w:rsid w:val="00AD73C4"/>
  </w:style>
  <w:style w:type="character" w:customStyle="1" w:styleId="WW8Num14z6">
    <w:name w:val="WW8Num14z6"/>
    <w:rsid w:val="00AD73C4"/>
  </w:style>
  <w:style w:type="character" w:customStyle="1" w:styleId="WW8Num14z7">
    <w:name w:val="WW8Num14z7"/>
    <w:rsid w:val="00AD73C4"/>
  </w:style>
  <w:style w:type="character" w:customStyle="1" w:styleId="WW8Num14z8">
    <w:name w:val="WW8Num14z8"/>
    <w:rsid w:val="00AD73C4"/>
  </w:style>
  <w:style w:type="character" w:customStyle="1" w:styleId="WW8Num15z0">
    <w:name w:val="WW8Num15z0"/>
    <w:rsid w:val="00AD73C4"/>
  </w:style>
  <w:style w:type="character" w:customStyle="1" w:styleId="WW8Num15z1">
    <w:name w:val="WW8Num15z1"/>
    <w:rsid w:val="00AD73C4"/>
  </w:style>
  <w:style w:type="character" w:customStyle="1" w:styleId="WW8Num15z2">
    <w:name w:val="WW8Num15z2"/>
    <w:rsid w:val="00AD73C4"/>
  </w:style>
  <w:style w:type="character" w:customStyle="1" w:styleId="WW8Num15z3">
    <w:name w:val="WW8Num15z3"/>
    <w:rsid w:val="00AD73C4"/>
  </w:style>
  <w:style w:type="character" w:customStyle="1" w:styleId="WW8Num15z4">
    <w:name w:val="WW8Num15z4"/>
    <w:rsid w:val="00AD73C4"/>
  </w:style>
  <w:style w:type="character" w:customStyle="1" w:styleId="WW8Num15z5">
    <w:name w:val="WW8Num15z5"/>
    <w:rsid w:val="00AD73C4"/>
  </w:style>
  <w:style w:type="character" w:customStyle="1" w:styleId="WW8Num15z6">
    <w:name w:val="WW8Num15z6"/>
    <w:rsid w:val="00AD73C4"/>
  </w:style>
  <w:style w:type="character" w:customStyle="1" w:styleId="WW8Num15z7">
    <w:name w:val="WW8Num15z7"/>
    <w:rsid w:val="00AD73C4"/>
  </w:style>
  <w:style w:type="character" w:customStyle="1" w:styleId="WW8Num15z8">
    <w:name w:val="WW8Num15z8"/>
    <w:rsid w:val="00AD73C4"/>
  </w:style>
  <w:style w:type="character" w:customStyle="1" w:styleId="WW8Num16z0">
    <w:name w:val="WW8Num16z0"/>
    <w:rsid w:val="00AD73C4"/>
  </w:style>
  <w:style w:type="character" w:customStyle="1" w:styleId="WW8Num16z1">
    <w:name w:val="WW8Num16z1"/>
    <w:rsid w:val="00AD73C4"/>
  </w:style>
  <w:style w:type="character" w:customStyle="1" w:styleId="WW8Num16z2">
    <w:name w:val="WW8Num16z2"/>
    <w:rsid w:val="00AD73C4"/>
  </w:style>
  <w:style w:type="character" w:customStyle="1" w:styleId="WW8Num16z3">
    <w:name w:val="WW8Num16z3"/>
    <w:rsid w:val="00AD73C4"/>
  </w:style>
  <w:style w:type="character" w:customStyle="1" w:styleId="WW8Num16z4">
    <w:name w:val="WW8Num16z4"/>
    <w:rsid w:val="00AD73C4"/>
  </w:style>
  <w:style w:type="character" w:customStyle="1" w:styleId="WW8Num16z5">
    <w:name w:val="WW8Num16z5"/>
    <w:rsid w:val="00AD73C4"/>
  </w:style>
  <w:style w:type="character" w:customStyle="1" w:styleId="WW8Num16z6">
    <w:name w:val="WW8Num16z6"/>
    <w:rsid w:val="00AD73C4"/>
  </w:style>
  <w:style w:type="character" w:customStyle="1" w:styleId="WW8Num16z7">
    <w:name w:val="WW8Num16z7"/>
    <w:rsid w:val="00AD73C4"/>
  </w:style>
  <w:style w:type="character" w:customStyle="1" w:styleId="WW8Num16z8">
    <w:name w:val="WW8Num16z8"/>
    <w:rsid w:val="00AD73C4"/>
  </w:style>
  <w:style w:type="character" w:customStyle="1" w:styleId="WW-DefaultParagraphFont111111">
    <w:name w:val="WW-Default Paragraph Font111111"/>
    <w:rsid w:val="00AD73C4"/>
  </w:style>
  <w:style w:type="character" w:customStyle="1" w:styleId="WW-DefaultParagraphFont1111111">
    <w:name w:val="WW-Default Paragraph Font1111111"/>
    <w:rsid w:val="00AD73C4"/>
  </w:style>
  <w:style w:type="character" w:customStyle="1" w:styleId="WW-DefaultParagraphFont11111111">
    <w:name w:val="WW-Default Paragraph Font11111111"/>
    <w:rsid w:val="00AD73C4"/>
  </w:style>
  <w:style w:type="character" w:customStyle="1" w:styleId="WW-DefaultParagraphFont111111111">
    <w:name w:val="WW-Default Paragraph Font111111111"/>
    <w:rsid w:val="00AD73C4"/>
  </w:style>
  <w:style w:type="character" w:customStyle="1" w:styleId="WW-DefaultParagraphFont1111111111">
    <w:name w:val="WW-Default Paragraph Font1111111111"/>
    <w:rsid w:val="00AD73C4"/>
  </w:style>
  <w:style w:type="character" w:customStyle="1" w:styleId="WW8Num17z0">
    <w:name w:val="WW8Num17z0"/>
    <w:rsid w:val="00AD73C4"/>
  </w:style>
  <w:style w:type="character" w:customStyle="1" w:styleId="WW8Num17z1">
    <w:name w:val="WW8Num17z1"/>
    <w:rsid w:val="00AD73C4"/>
  </w:style>
  <w:style w:type="character" w:customStyle="1" w:styleId="WW8Num17z2">
    <w:name w:val="WW8Num17z2"/>
    <w:rsid w:val="00AD73C4"/>
  </w:style>
  <w:style w:type="character" w:customStyle="1" w:styleId="WW8Num17z3">
    <w:name w:val="WW8Num17z3"/>
    <w:rsid w:val="00AD73C4"/>
  </w:style>
  <w:style w:type="character" w:customStyle="1" w:styleId="WW8Num17z4">
    <w:name w:val="WW8Num17z4"/>
    <w:rsid w:val="00AD73C4"/>
  </w:style>
  <w:style w:type="character" w:customStyle="1" w:styleId="WW8Num17z5">
    <w:name w:val="WW8Num17z5"/>
    <w:rsid w:val="00AD73C4"/>
  </w:style>
  <w:style w:type="character" w:customStyle="1" w:styleId="WW8Num17z6">
    <w:name w:val="WW8Num17z6"/>
    <w:rsid w:val="00AD73C4"/>
  </w:style>
  <w:style w:type="character" w:customStyle="1" w:styleId="WW8Num17z7">
    <w:name w:val="WW8Num17z7"/>
    <w:rsid w:val="00AD73C4"/>
  </w:style>
  <w:style w:type="character" w:customStyle="1" w:styleId="WW8Num17z8">
    <w:name w:val="WW8Num17z8"/>
    <w:rsid w:val="00AD73C4"/>
  </w:style>
  <w:style w:type="character" w:customStyle="1" w:styleId="WW8Num18z0">
    <w:name w:val="WW8Num18z0"/>
    <w:rsid w:val="00AD73C4"/>
  </w:style>
  <w:style w:type="character" w:customStyle="1" w:styleId="WW8Num18z1">
    <w:name w:val="WW8Num18z1"/>
    <w:rsid w:val="00AD73C4"/>
  </w:style>
  <w:style w:type="character" w:customStyle="1" w:styleId="WW8Num18z2">
    <w:name w:val="WW8Num18z2"/>
    <w:rsid w:val="00AD73C4"/>
  </w:style>
  <w:style w:type="character" w:customStyle="1" w:styleId="WW8Num18z3">
    <w:name w:val="WW8Num18z3"/>
    <w:rsid w:val="00AD73C4"/>
  </w:style>
  <w:style w:type="character" w:customStyle="1" w:styleId="WW8Num18z4">
    <w:name w:val="WW8Num18z4"/>
    <w:rsid w:val="00AD73C4"/>
  </w:style>
  <w:style w:type="character" w:customStyle="1" w:styleId="WW8Num18z5">
    <w:name w:val="WW8Num18z5"/>
    <w:rsid w:val="00AD73C4"/>
  </w:style>
  <w:style w:type="character" w:customStyle="1" w:styleId="WW8Num18z6">
    <w:name w:val="WW8Num18z6"/>
    <w:rsid w:val="00AD73C4"/>
  </w:style>
  <w:style w:type="character" w:customStyle="1" w:styleId="WW8Num18z7">
    <w:name w:val="WW8Num18z7"/>
    <w:rsid w:val="00AD73C4"/>
  </w:style>
  <w:style w:type="character" w:customStyle="1" w:styleId="WW8Num18z8">
    <w:name w:val="WW8Num18z8"/>
    <w:rsid w:val="00AD73C4"/>
  </w:style>
  <w:style w:type="character" w:customStyle="1" w:styleId="WW8Num3z1">
    <w:name w:val="WW8Num3z1"/>
    <w:rsid w:val="00AD73C4"/>
  </w:style>
  <w:style w:type="character" w:customStyle="1" w:styleId="WW8Num3z2">
    <w:name w:val="WW8Num3z2"/>
    <w:rsid w:val="00AD73C4"/>
  </w:style>
  <w:style w:type="character" w:customStyle="1" w:styleId="WW8Num3z3">
    <w:name w:val="WW8Num3z3"/>
    <w:rsid w:val="00AD73C4"/>
  </w:style>
  <w:style w:type="character" w:customStyle="1" w:styleId="WW8Num3z4">
    <w:name w:val="WW8Num3z4"/>
    <w:rsid w:val="00AD73C4"/>
    <w:rPr>
      <w:rFonts w:ascii="Arial" w:hAnsi="Arial" w:cs="Times New Roman"/>
      <w:b w:val="0"/>
      <w:i w:val="0"/>
      <w:sz w:val="20"/>
      <w:szCs w:val="20"/>
    </w:rPr>
  </w:style>
  <w:style w:type="character" w:customStyle="1" w:styleId="WW8Num3z5">
    <w:name w:val="WW8Num3z5"/>
    <w:rsid w:val="00AD73C4"/>
  </w:style>
  <w:style w:type="character" w:customStyle="1" w:styleId="WW8Num3z6">
    <w:name w:val="WW8Num3z6"/>
    <w:rsid w:val="00AD73C4"/>
  </w:style>
  <w:style w:type="character" w:customStyle="1" w:styleId="WW8Num3z7">
    <w:name w:val="WW8Num3z7"/>
    <w:rsid w:val="00AD73C4"/>
  </w:style>
  <w:style w:type="character" w:customStyle="1" w:styleId="WW8Num3z8">
    <w:name w:val="WW8Num3z8"/>
    <w:rsid w:val="00AD73C4"/>
  </w:style>
  <w:style w:type="character" w:customStyle="1" w:styleId="WW-DefaultParagraphFont11111111111">
    <w:name w:val="WW-Default Paragraph Font11111111111"/>
    <w:rsid w:val="00AD73C4"/>
  </w:style>
  <w:style w:type="character" w:customStyle="1" w:styleId="WW-DefaultParagraphFont111111111111">
    <w:name w:val="WW-Default Paragraph Font111111111111"/>
    <w:rsid w:val="00AD73C4"/>
  </w:style>
  <w:style w:type="character" w:customStyle="1" w:styleId="WW-DefaultParagraphFont1111111111111">
    <w:name w:val="WW-Default Paragraph Font1111111111111"/>
    <w:rsid w:val="00AD73C4"/>
  </w:style>
  <w:style w:type="character" w:customStyle="1" w:styleId="WW-DefaultParagraphFont11111111111111">
    <w:name w:val="WW-Default Paragraph Font11111111111111"/>
    <w:rsid w:val="00AD73C4"/>
  </w:style>
  <w:style w:type="character" w:customStyle="1" w:styleId="21">
    <w:name w:val="Προεπιλεγμένη γραμματοσειρά2"/>
    <w:rsid w:val="00AD73C4"/>
  </w:style>
  <w:style w:type="character" w:customStyle="1" w:styleId="WW8Num19z0">
    <w:name w:val="WW8Num19z0"/>
    <w:rsid w:val="00AD73C4"/>
    <w:rPr>
      <w:rFonts w:ascii="Calibri" w:hAnsi="Calibri" w:cs="Calibri"/>
    </w:rPr>
  </w:style>
  <w:style w:type="character" w:customStyle="1" w:styleId="WW8Num19z1">
    <w:name w:val="WW8Num19z1"/>
    <w:rsid w:val="00AD73C4"/>
  </w:style>
  <w:style w:type="character" w:customStyle="1" w:styleId="WW8Num20z0">
    <w:name w:val="WW8Num20z0"/>
    <w:rsid w:val="00AD73C4"/>
    <w:rPr>
      <w:rFonts w:ascii="Calibri" w:eastAsia="Calibri" w:hAnsi="Calibri" w:cs="Times New Roman"/>
    </w:rPr>
  </w:style>
  <w:style w:type="character" w:customStyle="1" w:styleId="WW8Num20z1">
    <w:name w:val="WW8Num20z1"/>
    <w:rsid w:val="00AD73C4"/>
    <w:rPr>
      <w:rFonts w:ascii="Courier New" w:hAnsi="Courier New" w:cs="Courier New"/>
    </w:rPr>
  </w:style>
  <w:style w:type="character" w:customStyle="1" w:styleId="WW8Num20z2">
    <w:name w:val="WW8Num20z2"/>
    <w:rsid w:val="00AD73C4"/>
    <w:rPr>
      <w:rFonts w:ascii="Wingdings" w:hAnsi="Wingdings" w:cs="Wingdings"/>
    </w:rPr>
  </w:style>
  <w:style w:type="character" w:customStyle="1" w:styleId="WW8Num20z3">
    <w:name w:val="WW8Num20z3"/>
    <w:rsid w:val="00AD73C4"/>
    <w:rPr>
      <w:rFonts w:ascii="Symbol" w:hAnsi="Symbol" w:cs="Symbol"/>
    </w:rPr>
  </w:style>
  <w:style w:type="character" w:customStyle="1" w:styleId="WW-DefaultParagraphFont111111111111111">
    <w:name w:val="WW-Default Paragraph Font111111111111111"/>
    <w:rsid w:val="00AD73C4"/>
  </w:style>
  <w:style w:type="character" w:customStyle="1" w:styleId="WW8Num19z2">
    <w:name w:val="WW8Num19z2"/>
    <w:rsid w:val="00AD73C4"/>
  </w:style>
  <w:style w:type="character" w:customStyle="1" w:styleId="WW8Num19z3">
    <w:name w:val="WW8Num19z3"/>
    <w:rsid w:val="00AD73C4"/>
  </w:style>
  <w:style w:type="character" w:customStyle="1" w:styleId="WW8Num19z4">
    <w:name w:val="WW8Num19z4"/>
    <w:rsid w:val="00AD73C4"/>
  </w:style>
  <w:style w:type="character" w:customStyle="1" w:styleId="WW8Num19z5">
    <w:name w:val="WW8Num19z5"/>
    <w:rsid w:val="00AD73C4"/>
  </w:style>
  <w:style w:type="character" w:customStyle="1" w:styleId="WW8Num19z6">
    <w:name w:val="WW8Num19z6"/>
    <w:rsid w:val="00AD73C4"/>
  </w:style>
  <w:style w:type="character" w:customStyle="1" w:styleId="WW8Num19z7">
    <w:name w:val="WW8Num19z7"/>
    <w:rsid w:val="00AD73C4"/>
  </w:style>
  <w:style w:type="character" w:customStyle="1" w:styleId="WW8Num19z8">
    <w:name w:val="WW8Num19z8"/>
    <w:rsid w:val="00AD73C4"/>
  </w:style>
  <w:style w:type="character" w:customStyle="1" w:styleId="WW8Num20z4">
    <w:name w:val="WW8Num20z4"/>
    <w:rsid w:val="00AD73C4"/>
  </w:style>
  <w:style w:type="character" w:customStyle="1" w:styleId="WW8Num20z5">
    <w:name w:val="WW8Num20z5"/>
    <w:rsid w:val="00AD73C4"/>
  </w:style>
  <w:style w:type="character" w:customStyle="1" w:styleId="WW8Num20z6">
    <w:name w:val="WW8Num20z6"/>
    <w:rsid w:val="00AD73C4"/>
  </w:style>
  <w:style w:type="character" w:customStyle="1" w:styleId="WW8Num20z7">
    <w:name w:val="WW8Num20z7"/>
    <w:rsid w:val="00AD73C4"/>
  </w:style>
  <w:style w:type="character" w:customStyle="1" w:styleId="WW8Num20z8">
    <w:name w:val="WW8Num20z8"/>
    <w:rsid w:val="00AD73C4"/>
  </w:style>
  <w:style w:type="character" w:customStyle="1" w:styleId="WW-DefaultParagraphFont1111111111111111">
    <w:name w:val="WW-Default Paragraph Font1111111111111111"/>
    <w:rsid w:val="00AD73C4"/>
  </w:style>
  <w:style w:type="character" w:customStyle="1" w:styleId="WW-DefaultParagraphFont11111111111111111">
    <w:name w:val="WW-Default Paragraph Font11111111111111111"/>
    <w:rsid w:val="00AD73C4"/>
  </w:style>
  <w:style w:type="character" w:customStyle="1" w:styleId="WW8Num21z0">
    <w:name w:val="WW8Num21z0"/>
    <w:rsid w:val="00AD73C4"/>
    <w:rPr>
      <w:rFonts w:ascii="Calibri" w:eastAsia="Times New Roman" w:hAnsi="Calibri" w:cs="Calibri"/>
    </w:rPr>
  </w:style>
  <w:style w:type="character" w:customStyle="1" w:styleId="WW8Num21z1">
    <w:name w:val="WW8Num21z1"/>
    <w:rsid w:val="00AD73C4"/>
    <w:rPr>
      <w:rFonts w:ascii="Courier New" w:hAnsi="Courier New" w:cs="Courier New"/>
    </w:rPr>
  </w:style>
  <w:style w:type="character" w:customStyle="1" w:styleId="WW8Num21z2">
    <w:name w:val="WW8Num21z2"/>
    <w:rsid w:val="00AD73C4"/>
    <w:rPr>
      <w:rFonts w:ascii="Wingdings" w:hAnsi="Wingdings" w:cs="Wingdings"/>
    </w:rPr>
  </w:style>
  <w:style w:type="character" w:customStyle="1" w:styleId="WW8Num21z3">
    <w:name w:val="WW8Num21z3"/>
    <w:rsid w:val="00AD73C4"/>
    <w:rPr>
      <w:rFonts w:ascii="Symbol" w:hAnsi="Symbol" w:cs="Symbol"/>
    </w:rPr>
  </w:style>
  <w:style w:type="character" w:customStyle="1" w:styleId="WW8Num22z0">
    <w:name w:val="WW8Num22z0"/>
    <w:rsid w:val="00AD73C4"/>
    <w:rPr>
      <w:rFonts w:ascii="Symbol" w:hAnsi="Symbol" w:cs="Symbol"/>
    </w:rPr>
  </w:style>
  <w:style w:type="character" w:customStyle="1" w:styleId="WW8Num22z1">
    <w:name w:val="WW8Num22z1"/>
    <w:rsid w:val="00AD73C4"/>
    <w:rPr>
      <w:rFonts w:ascii="Courier New" w:hAnsi="Courier New" w:cs="Courier New"/>
    </w:rPr>
  </w:style>
  <w:style w:type="character" w:customStyle="1" w:styleId="WW8Num22z2">
    <w:name w:val="WW8Num22z2"/>
    <w:rsid w:val="00AD73C4"/>
    <w:rPr>
      <w:rFonts w:ascii="Wingdings" w:hAnsi="Wingdings" w:cs="Wingdings"/>
    </w:rPr>
  </w:style>
  <w:style w:type="character" w:customStyle="1" w:styleId="WW8Num23z0">
    <w:name w:val="WW8Num23z0"/>
    <w:rsid w:val="00AD73C4"/>
    <w:rPr>
      <w:rFonts w:ascii="Calibri" w:eastAsia="Times New Roman" w:hAnsi="Calibri" w:cs="Calibri"/>
    </w:rPr>
  </w:style>
  <w:style w:type="character" w:customStyle="1" w:styleId="WW8Num23z1">
    <w:name w:val="WW8Num23z1"/>
    <w:rsid w:val="00AD73C4"/>
    <w:rPr>
      <w:rFonts w:ascii="Courier New" w:hAnsi="Courier New" w:cs="Courier New"/>
    </w:rPr>
  </w:style>
  <w:style w:type="character" w:customStyle="1" w:styleId="WW8Num23z2">
    <w:name w:val="WW8Num23z2"/>
    <w:rsid w:val="00AD73C4"/>
    <w:rPr>
      <w:rFonts w:ascii="Wingdings" w:hAnsi="Wingdings" w:cs="Wingdings"/>
    </w:rPr>
  </w:style>
  <w:style w:type="character" w:customStyle="1" w:styleId="WW8Num23z3">
    <w:name w:val="WW8Num23z3"/>
    <w:rsid w:val="00AD73C4"/>
    <w:rPr>
      <w:rFonts w:ascii="Symbol" w:hAnsi="Symbol" w:cs="Symbol"/>
    </w:rPr>
  </w:style>
  <w:style w:type="character" w:customStyle="1" w:styleId="WW8Num24z0">
    <w:name w:val="WW8Num24z0"/>
    <w:rsid w:val="00AD73C4"/>
    <w:rPr>
      <w:rFonts w:ascii="Symbol" w:hAnsi="Symbol" w:cs="Symbol"/>
      <w:strike/>
      <w:color w:val="0070C0"/>
      <w:position w:val="0"/>
      <w:sz w:val="24"/>
      <w:vertAlign w:val="baseline"/>
      <w:lang w:val="el-GR"/>
    </w:rPr>
  </w:style>
  <w:style w:type="character" w:customStyle="1" w:styleId="WW8Num24z1">
    <w:name w:val="WW8Num24z1"/>
    <w:rsid w:val="00AD73C4"/>
    <w:rPr>
      <w:rFonts w:ascii="Courier New" w:hAnsi="Courier New" w:cs="Courier New"/>
    </w:rPr>
  </w:style>
  <w:style w:type="character" w:customStyle="1" w:styleId="WW8Num24z2">
    <w:name w:val="WW8Num24z2"/>
    <w:rsid w:val="00AD73C4"/>
    <w:rPr>
      <w:rFonts w:ascii="Wingdings" w:hAnsi="Wingdings" w:cs="Wingdings"/>
    </w:rPr>
  </w:style>
  <w:style w:type="character" w:customStyle="1" w:styleId="WW8Num25z0">
    <w:name w:val="WW8Num25z0"/>
    <w:rsid w:val="00AD73C4"/>
    <w:rPr>
      <w:rFonts w:ascii="Symbol" w:hAnsi="Symbol" w:cs="Symbol"/>
    </w:rPr>
  </w:style>
  <w:style w:type="character" w:customStyle="1" w:styleId="WW8Num25z1">
    <w:name w:val="WW8Num25z1"/>
    <w:rsid w:val="00AD73C4"/>
    <w:rPr>
      <w:rFonts w:ascii="Courier New" w:hAnsi="Courier New" w:cs="Courier New"/>
    </w:rPr>
  </w:style>
  <w:style w:type="character" w:customStyle="1" w:styleId="WW8Num25z2">
    <w:name w:val="WW8Num25z2"/>
    <w:rsid w:val="00AD73C4"/>
    <w:rPr>
      <w:rFonts w:ascii="Wingdings" w:hAnsi="Wingdings" w:cs="Wingdings"/>
    </w:rPr>
  </w:style>
  <w:style w:type="character" w:customStyle="1" w:styleId="WW8Num26z0">
    <w:name w:val="WW8Num26z0"/>
    <w:rsid w:val="00AD73C4"/>
    <w:rPr>
      <w:rFonts w:ascii="Symbol" w:hAnsi="Symbol" w:cs="Symbol"/>
    </w:rPr>
  </w:style>
  <w:style w:type="character" w:customStyle="1" w:styleId="WW8Num26z1">
    <w:name w:val="WW8Num26z1"/>
    <w:rsid w:val="00AD73C4"/>
    <w:rPr>
      <w:rFonts w:ascii="Courier New" w:hAnsi="Courier New" w:cs="Courier New"/>
    </w:rPr>
  </w:style>
  <w:style w:type="character" w:customStyle="1" w:styleId="WW8Num26z2">
    <w:name w:val="WW8Num26z2"/>
    <w:rsid w:val="00AD73C4"/>
    <w:rPr>
      <w:rFonts w:ascii="Wingdings" w:hAnsi="Wingdings" w:cs="Wingdings"/>
    </w:rPr>
  </w:style>
  <w:style w:type="character" w:customStyle="1" w:styleId="WW8Num27z0">
    <w:name w:val="WW8Num27z0"/>
    <w:rsid w:val="00AD73C4"/>
    <w:rPr>
      <w:rFonts w:ascii="Calibri" w:eastAsia="Times New Roman" w:hAnsi="Calibri" w:cs="Calibri"/>
    </w:rPr>
  </w:style>
  <w:style w:type="character" w:customStyle="1" w:styleId="WW8Num27z1">
    <w:name w:val="WW8Num27z1"/>
    <w:rsid w:val="00AD73C4"/>
    <w:rPr>
      <w:rFonts w:ascii="Courier New" w:hAnsi="Courier New" w:cs="Courier New"/>
    </w:rPr>
  </w:style>
  <w:style w:type="character" w:customStyle="1" w:styleId="WW8Num27z2">
    <w:name w:val="WW8Num27z2"/>
    <w:rsid w:val="00AD73C4"/>
    <w:rPr>
      <w:rFonts w:ascii="Wingdings" w:hAnsi="Wingdings" w:cs="Wingdings"/>
    </w:rPr>
  </w:style>
  <w:style w:type="character" w:customStyle="1" w:styleId="WW8Num27z3">
    <w:name w:val="WW8Num27z3"/>
    <w:rsid w:val="00AD73C4"/>
    <w:rPr>
      <w:rFonts w:ascii="Symbol" w:hAnsi="Symbol" w:cs="Symbol"/>
    </w:rPr>
  </w:style>
  <w:style w:type="character" w:customStyle="1" w:styleId="WW8Num28z0">
    <w:name w:val="WW8Num28z0"/>
    <w:rsid w:val="00AD73C4"/>
    <w:rPr>
      <w:rFonts w:ascii="Symbol" w:hAnsi="Symbol" w:cs="Symbol"/>
    </w:rPr>
  </w:style>
  <w:style w:type="character" w:customStyle="1" w:styleId="WW8Num28z1">
    <w:name w:val="WW8Num28z1"/>
    <w:rsid w:val="00AD73C4"/>
    <w:rPr>
      <w:rFonts w:ascii="Courier New" w:hAnsi="Courier New" w:cs="Courier New"/>
    </w:rPr>
  </w:style>
  <w:style w:type="character" w:customStyle="1" w:styleId="WW8Num28z2">
    <w:name w:val="WW8Num28z2"/>
    <w:rsid w:val="00AD73C4"/>
    <w:rPr>
      <w:rFonts w:ascii="Wingdings" w:hAnsi="Wingdings" w:cs="Wingdings"/>
    </w:rPr>
  </w:style>
  <w:style w:type="character" w:customStyle="1" w:styleId="WW8Num29z0">
    <w:name w:val="WW8Num29z0"/>
    <w:rsid w:val="00AD73C4"/>
    <w:rPr>
      <w:rFonts w:ascii="Calibri" w:eastAsia="Times New Roman" w:hAnsi="Calibri" w:cs="Calibri"/>
    </w:rPr>
  </w:style>
  <w:style w:type="character" w:customStyle="1" w:styleId="WW8Num29z1">
    <w:name w:val="WW8Num29z1"/>
    <w:rsid w:val="00AD73C4"/>
    <w:rPr>
      <w:rFonts w:ascii="Courier New" w:hAnsi="Courier New" w:cs="Courier New"/>
    </w:rPr>
  </w:style>
  <w:style w:type="character" w:customStyle="1" w:styleId="WW8Num29z2">
    <w:name w:val="WW8Num29z2"/>
    <w:rsid w:val="00AD73C4"/>
    <w:rPr>
      <w:rFonts w:ascii="Wingdings" w:hAnsi="Wingdings" w:cs="Wingdings"/>
    </w:rPr>
  </w:style>
  <w:style w:type="character" w:customStyle="1" w:styleId="WW8Num29z3">
    <w:name w:val="WW8Num29z3"/>
    <w:rsid w:val="00AD73C4"/>
    <w:rPr>
      <w:rFonts w:ascii="Symbol" w:hAnsi="Symbol" w:cs="Symbol"/>
    </w:rPr>
  </w:style>
  <w:style w:type="character" w:customStyle="1" w:styleId="WW8Num30z0">
    <w:name w:val="WW8Num30z0"/>
    <w:rsid w:val="00AD73C4"/>
    <w:rPr>
      <w:rFonts w:ascii="Symbol" w:hAnsi="Symbol" w:cs="Symbol"/>
      <w:shd w:val="clear" w:color="auto" w:fill="FFFF00"/>
    </w:rPr>
  </w:style>
  <w:style w:type="character" w:customStyle="1" w:styleId="WW8Num30z1">
    <w:name w:val="WW8Num30z1"/>
    <w:rsid w:val="00AD73C4"/>
    <w:rPr>
      <w:rFonts w:ascii="Courier New" w:hAnsi="Courier New" w:cs="Courier New"/>
    </w:rPr>
  </w:style>
  <w:style w:type="character" w:customStyle="1" w:styleId="WW8Num30z2">
    <w:name w:val="WW8Num30z2"/>
    <w:rsid w:val="00AD73C4"/>
    <w:rPr>
      <w:rFonts w:ascii="Wingdings" w:hAnsi="Wingdings" w:cs="Wingdings"/>
    </w:rPr>
  </w:style>
  <w:style w:type="character" w:customStyle="1" w:styleId="WW8Num31z0">
    <w:name w:val="WW8Num31z0"/>
    <w:rsid w:val="00AD73C4"/>
    <w:rPr>
      <w:rFonts w:cs="Times New Roman"/>
    </w:rPr>
  </w:style>
  <w:style w:type="character" w:customStyle="1" w:styleId="WW8Num32z0">
    <w:name w:val="WW8Num32z0"/>
    <w:rsid w:val="00AD73C4"/>
  </w:style>
  <w:style w:type="character" w:customStyle="1" w:styleId="WW8Num32z1">
    <w:name w:val="WW8Num32z1"/>
    <w:rsid w:val="00AD73C4"/>
  </w:style>
  <w:style w:type="character" w:customStyle="1" w:styleId="WW8Num32z2">
    <w:name w:val="WW8Num32z2"/>
    <w:rsid w:val="00AD73C4"/>
  </w:style>
  <w:style w:type="character" w:customStyle="1" w:styleId="WW8Num32z3">
    <w:name w:val="WW8Num32z3"/>
    <w:rsid w:val="00AD73C4"/>
  </w:style>
  <w:style w:type="character" w:customStyle="1" w:styleId="WW8Num32z4">
    <w:name w:val="WW8Num32z4"/>
    <w:rsid w:val="00AD73C4"/>
  </w:style>
  <w:style w:type="character" w:customStyle="1" w:styleId="WW8Num32z5">
    <w:name w:val="WW8Num32z5"/>
    <w:rsid w:val="00AD73C4"/>
  </w:style>
  <w:style w:type="character" w:customStyle="1" w:styleId="WW8Num32z6">
    <w:name w:val="WW8Num32z6"/>
    <w:rsid w:val="00AD73C4"/>
  </w:style>
  <w:style w:type="character" w:customStyle="1" w:styleId="WW8Num32z7">
    <w:name w:val="WW8Num32z7"/>
    <w:rsid w:val="00AD73C4"/>
  </w:style>
  <w:style w:type="character" w:customStyle="1" w:styleId="WW8Num32z8">
    <w:name w:val="WW8Num32z8"/>
    <w:rsid w:val="00AD73C4"/>
  </w:style>
  <w:style w:type="character" w:customStyle="1" w:styleId="WW8Num33z0">
    <w:name w:val="WW8Num33z0"/>
    <w:rsid w:val="00AD73C4"/>
    <w:rPr>
      <w:rFonts w:ascii="Symbol" w:eastAsia="Calibri" w:hAnsi="Symbol" w:cs="Symbol"/>
    </w:rPr>
  </w:style>
  <w:style w:type="character" w:customStyle="1" w:styleId="WW8Num33z1">
    <w:name w:val="WW8Num33z1"/>
    <w:rsid w:val="00AD73C4"/>
    <w:rPr>
      <w:rFonts w:ascii="Courier New" w:hAnsi="Courier New" w:cs="Courier New"/>
    </w:rPr>
  </w:style>
  <w:style w:type="character" w:customStyle="1" w:styleId="WW8Num33z2">
    <w:name w:val="WW8Num33z2"/>
    <w:rsid w:val="00AD73C4"/>
    <w:rPr>
      <w:rFonts w:ascii="Wingdings" w:hAnsi="Wingdings" w:cs="Wingdings"/>
    </w:rPr>
  </w:style>
  <w:style w:type="character" w:customStyle="1" w:styleId="WW8Num34z0">
    <w:name w:val="WW8Num34z0"/>
    <w:rsid w:val="00AD73C4"/>
    <w:rPr>
      <w:rFonts w:ascii="Symbol" w:hAnsi="Symbol" w:cs="Symbol"/>
    </w:rPr>
  </w:style>
  <w:style w:type="character" w:customStyle="1" w:styleId="WW8Num34z1">
    <w:name w:val="WW8Num34z1"/>
    <w:rsid w:val="00AD73C4"/>
    <w:rPr>
      <w:rFonts w:ascii="Courier New" w:hAnsi="Courier New" w:cs="Courier New"/>
    </w:rPr>
  </w:style>
  <w:style w:type="character" w:customStyle="1" w:styleId="WW8Num34z2">
    <w:name w:val="WW8Num34z2"/>
    <w:rsid w:val="00AD73C4"/>
    <w:rPr>
      <w:rFonts w:ascii="Wingdings" w:hAnsi="Wingdings" w:cs="Wingdings"/>
    </w:rPr>
  </w:style>
  <w:style w:type="character" w:customStyle="1" w:styleId="WW8Num35z0">
    <w:name w:val="WW8Num35z0"/>
    <w:rsid w:val="00AD73C4"/>
    <w:rPr>
      <w:rFonts w:ascii="Calibri" w:eastAsia="Times New Roman" w:hAnsi="Calibri" w:cs="Calibri"/>
    </w:rPr>
  </w:style>
  <w:style w:type="character" w:customStyle="1" w:styleId="WW8Num35z1">
    <w:name w:val="WW8Num35z1"/>
    <w:rsid w:val="00AD73C4"/>
    <w:rPr>
      <w:rFonts w:ascii="Courier New" w:hAnsi="Courier New" w:cs="Courier New"/>
    </w:rPr>
  </w:style>
  <w:style w:type="character" w:customStyle="1" w:styleId="WW8Num35z2">
    <w:name w:val="WW8Num35z2"/>
    <w:rsid w:val="00AD73C4"/>
    <w:rPr>
      <w:rFonts w:ascii="Wingdings" w:hAnsi="Wingdings" w:cs="Wingdings"/>
    </w:rPr>
  </w:style>
  <w:style w:type="character" w:customStyle="1" w:styleId="WW8Num35z3">
    <w:name w:val="WW8Num35z3"/>
    <w:rsid w:val="00AD73C4"/>
    <w:rPr>
      <w:rFonts w:ascii="Symbol" w:hAnsi="Symbol" w:cs="Symbol"/>
    </w:rPr>
  </w:style>
  <w:style w:type="character" w:customStyle="1" w:styleId="WW8Num36z0">
    <w:name w:val="WW8Num36z0"/>
    <w:rsid w:val="00AD73C4"/>
    <w:rPr>
      <w:lang w:val="el-GR"/>
    </w:rPr>
  </w:style>
  <w:style w:type="character" w:customStyle="1" w:styleId="WW8Num36z1">
    <w:name w:val="WW8Num36z1"/>
    <w:rsid w:val="00AD73C4"/>
  </w:style>
  <w:style w:type="character" w:customStyle="1" w:styleId="WW8Num36z2">
    <w:name w:val="WW8Num36z2"/>
    <w:rsid w:val="00AD73C4"/>
  </w:style>
  <w:style w:type="character" w:customStyle="1" w:styleId="WW8Num36z3">
    <w:name w:val="WW8Num36z3"/>
    <w:rsid w:val="00AD73C4"/>
  </w:style>
  <w:style w:type="character" w:customStyle="1" w:styleId="WW8Num36z4">
    <w:name w:val="WW8Num36z4"/>
    <w:rsid w:val="00AD73C4"/>
  </w:style>
  <w:style w:type="character" w:customStyle="1" w:styleId="WW8Num36z5">
    <w:name w:val="WW8Num36z5"/>
    <w:rsid w:val="00AD73C4"/>
  </w:style>
  <w:style w:type="character" w:customStyle="1" w:styleId="WW8Num36z6">
    <w:name w:val="WW8Num36z6"/>
    <w:rsid w:val="00AD73C4"/>
  </w:style>
  <w:style w:type="character" w:customStyle="1" w:styleId="WW8Num36z7">
    <w:name w:val="WW8Num36z7"/>
    <w:rsid w:val="00AD73C4"/>
  </w:style>
  <w:style w:type="character" w:customStyle="1" w:styleId="WW8Num36z8">
    <w:name w:val="WW8Num36z8"/>
    <w:rsid w:val="00AD73C4"/>
  </w:style>
  <w:style w:type="character" w:customStyle="1" w:styleId="WW8Num37z0">
    <w:name w:val="WW8Num37z0"/>
    <w:rsid w:val="00AD73C4"/>
    <w:rPr>
      <w:rFonts w:ascii="Calibri" w:eastAsia="Times New Roman" w:hAnsi="Calibri" w:cs="Calibri"/>
    </w:rPr>
  </w:style>
  <w:style w:type="character" w:customStyle="1" w:styleId="WW8Num37z1">
    <w:name w:val="WW8Num37z1"/>
    <w:rsid w:val="00AD73C4"/>
    <w:rPr>
      <w:rFonts w:ascii="Courier New" w:hAnsi="Courier New" w:cs="Courier New"/>
    </w:rPr>
  </w:style>
  <w:style w:type="character" w:customStyle="1" w:styleId="WW8Num37z2">
    <w:name w:val="WW8Num37z2"/>
    <w:rsid w:val="00AD73C4"/>
    <w:rPr>
      <w:rFonts w:ascii="Wingdings" w:hAnsi="Wingdings" w:cs="Wingdings"/>
    </w:rPr>
  </w:style>
  <w:style w:type="character" w:customStyle="1" w:styleId="WW8Num37z3">
    <w:name w:val="WW8Num37z3"/>
    <w:rsid w:val="00AD73C4"/>
    <w:rPr>
      <w:rFonts w:ascii="Symbol" w:hAnsi="Symbol" w:cs="Symbol"/>
    </w:rPr>
  </w:style>
  <w:style w:type="character" w:customStyle="1" w:styleId="WW8Num38z0">
    <w:name w:val="WW8Num38z0"/>
    <w:rsid w:val="00AD73C4"/>
  </w:style>
  <w:style w:type="character" w:customStyle="1" w:styleId="WW8Num38z1">
    <w:name w:val="WW8Num38z1"/>
    <w:rsid w:val="00AD73C4"/>
  </w:style>
  <w:style w:type="character" w:customStyle="1" w:styleId="WW8Num38z2">
    <w:name w:val="WW8Num38z2"/>
    <w:rsid w:val="00AD73C4"/>
  </w:style>
  <w:style w:type="character" w:customStyle="1" w:styleId="WW8Num38z3">
    <w:name w:val="WW8Num38z3"/>
    <w:rsid w:val="00AD73C4"/>
  </w:style>
  <w:style w:type="character" w:customStyle="1" w:styleId="WW8Num38z4">
    <w:name w:val="WW8Num38z4"/>
    <w:rsid w:val="00AD73C4"/>
  </w:style>
  <w:style w:type="character" w:customStyle="1" w:styleId="WW8Num38z5">
    <w:name w:val="WW8Num38z5"/>
    <w:rsid w:val="00AD73C4"/>
  </w:style>
  <w:style w:type="character" w:customStyle="1" w:styleId="WW8Num38z6">
    <w:name w:val="WW8Num38z6"/>
    <w:rsid w:val="00AD73C4"/>
  </w:style>
  <w:style w:type="character" w:customStyle="1" w:styleId="WW8Num38z7">
    <w:name w:val="WW8Num38z7"/>
    <w:rsid w:val="00AD73C4"/>
  </w:style>
  <w:style w:type="character" w:customStyle="1" w:styleId="WW8Num38z8">
    <w:name w:val="WW8Num38z8"/>
    <w:rsid w:val="00AD73C4"/>
  </w:style>
  <w:style w:type="character" w:customStyle="1" w:styleId="WW-DefaultParagraphFont111111111111111111">
    <w:name w:val="WW-Default Paragraph Font111111111111111111"/>
    <w:rsid w:val="00AD73C4"/>
  </w:style>
  <w:style w:type="character" w:customStyle="1" w:styleId="WW8Num4z1">
    <w:name w:val="WW8Num4z1"/>
    <w:rsid w:val="00AD73C4"/>
    <w:rPr>
      <w:rFonts w:cs="Times New Roman"/>
    </w:rPr>
  </w:style>
  <w:style w:type="character" w:customStyle="1" w:styleId="WW8Num5z1">
    <w:name w:val="WW8Num5z1"/>
    <w:rsid w:val="00AD73C4"/>
    <w:rPr>
      <w:rFonts w:cs="Times New Roman"/>
    </w:rPr>
  </w:style>
  <w:style w:type="character" w:customStyle="1" w:styleId="WW8Num29z4">
    <w:name w:val="WW8Num29z4"/>
    <w:rsid w:val="00AD73C4"/>
  </w:style>
  <w:style w:type="character" w:customStyle="1" w:styleId="WW8Num29z5">
    <w:name w:val="WW8Num29z5"/>
    <w:rsid w:val="00AD73C4"/>
  </w:style>
  <w:style w:type="character" w:customStyle="1" w:styleId="WW8Num29z6">
    <w:name w:val="WW8Num29z6"/>
    <w:rsid w:val="00AD73C4"/>
  </w:style>
  <w:style w:type="character" w:customStyle="1" w:styleId="WW8Num29z7">
    <w:name w:val="WW8Num29z7"/>
    <w:rsid w:val="00AD73C4"/>
  </w:style>
  <w:style w:type="character" w:customStyle="1" w:styleId="WW8Num29z8">
    <w:name w:val="WW8Num29z8"/>
    <w:rsid w:val="00AD73C4"/>
  </w:style>
  <w:style w:type="character" w:customStyle="1" w:styleId="WW8Num30z3">
    <w:name w:val="WW8Num30z3"/>
    <w:rsid w:val="00AD73C4"/>
    <w:rPr>
      <w:rFonts w:ascii="Symbol" w:hAnsi="Symbol" w:cs="Symbol"/>
    </w:rPr>
  </w:style>
  <w:style w:type="character" w:customStyle="1" w:styleId="WW8Num31z1">
    <w:name w:val="WW8Num31z1"/>
    <w:rsid w:val="00AD73C4"/>
  </w:style>
  <w:style w:type="character" w:customStyle="1" w:styleId="WW8Num31z2">
    <w:name w:val="WW8Num31z2"/>
    <w:rsid w:val="00AD73C4"/>
  </w:style>
  <w:style w:type="character" w:customStyle="1" w:styleId="WW8Num31z3">
    <w:name w:val="WW8Num31z3"/>
    <w:rsid w:val="00AD73C4"/>
  </w:style>
  <w:style w:type="character" w:customStyle="1" w:styleId="WW8Num31z4">
    <w:name w:val="WW8Num31z4"/>
    <w:rsid w:val="00AD73C4"/>
  </w:style>
  <w:style w:type="character" w:customStyle="1" w:styleId="WW8Num31z5">
    <w:name w:val="WW8Num31z5"/>
    <w:rsid w:val="00AD73C4"/>
  </w:style>
  <w:style w:type="character" w:customStyle="1" w:styleId="WW8Num31z6">
    <w:name w:val="WW8Num31z6"/>
    <w:rsid w:val="00AD73C4"/>
  </w:style>
  <w:style w:type="character" w:customStyle="1" w:styleId="WW8Num31z7">
    <w:name w:val="WW8Num31z7"/>
    <w:rsid w:val="00AD73C4"/>
  </w:style>
  <w:style w:type="character" w:customStyle="1" w:styleId="WW8Num31z8">
    <w:name w:val="WW8Num31z8"/>
    <w:rsid w:val="00AD73C4"/>
  </w:style>
  <w:style w:type="character" w:customStyle="1" w:styleId="WW8Num39z0">
    <w:name w:val="WW8Num39z0"/>
    <w:rsid w:val="00AD73C4"/>
    <w:rPr>
      <w:rFonts w:ascii="Calibri" w:eastAsia="Times New Roman" w:hAnsi="Calibri" w:cs="Calibri"/>
    </w:rPr>
  </w:style>
  <w:style w:type="character" w:customStyle="1" w:styleId="WW8Num39z1">
    <w:name w:val="WW8Num39z1"/>
    <w:rsid w:val="00AD73C4"/>
    <w:rPr>
      <w:rFonts w:ascii="Courier New" w:hAnsi="Courier New" w:cs="Courier New"/>
    </w:rPr>
  </w:style>
  <w:style w:type="character" w:customStyle="1" w:styleId="WW8Num39z2">
    <w:name w:val="WW8Num39z2"/>
    <w:rsid w:val="00AD73C4"/>
    <w:rPr>
      <w:rFonts w:ascii="Wingdings" w:hAnsi="Wingdings" w:cs="Wingdings"/>
    </w:rPr>
  </w:style>
  <w:style w:type="character" w:customStyle="1" w:styleId="WW8Num39z3">
    <w:name w:val="WW8Num39z3"/>
    <w:rsid w:val="00AD73C4"/>
    <w:rPr>
      <w:rFonts w:ascii="Symbol" w:hAnsi="Symbol" w:cs="Symbol"/>
    </w:rPr>
  </w:style>
  <w:style w:type="character" w:customStyle="1" w:styleId="WW8Num40z0">
    <w:name w:val="WW8Num40z0"/>
    <w:rsid w:val="00AD73C4"/>
    <w:rPr>
      <w:rFonts w:ascii="Symbol" w:hAnsi="Symbol" w:cs="Symbol"/>
    </w:rPr>
  </w:style>
  <w:style w:type="character" w:customStyle="1" w:styleId="WW8Num40z1">
    <w:name w:val="WW8Num40z1"/>
    <w:rsid w:val="00AD73C4"/>
    <w:rPr>
      <w:rFonts w:ascii="Courier New" w:hAnsi="Courier New" w:cs="Courier New"/>
    </w:rPr>
  </w:style>
  <w:style w:type="character" w:customStyle="1" w:styleId="WW8Num40z2">
    <w:name w:val="WW8Num40z2"/>
    <w:rsid w:val="00AD73C4"/>
    <w:rPr>
      <w:rFonts w:ascii="Wingdings" w:hAnsi="Wingdings" w:cs="Wingdings"/>
    </w:rPr>
  </w:style>
  <w:style w:type="character" w:customStyle="1" w:styleId="WW8Num41z0">
    <w:name w:val="WW8Num41z0"/>
    <w:rsid w:val="00AD73C4"/>
    <w:rPr>
      <w:rFonts w:ascii="Arial" w:hAnsi="Arial" w:cs="Times New Roman"/>
      <w:b/>
      <w:i w:val="0"/>
      <w:sz w:val="20"/>
      <w:szCs w:val="20"/>
    </w:rPr>
  </w:style>
  <w:style w:type="character" w:customStyle="1" w:styleId="WW8Num41z1">
    <w:name w:val="WW8Num41z1"/>
    <w:rsid w:val="00AD73C4"/>
    <w:rPr>
      <w:rFonts w:cs="Times New Roman"/>
    </w:rPr>
  </w:style>
  <w:style w:type="character" w:customStyle="1" w:styleId="WW8Num41z2">
    <w:name w:val="WW8Num41z2"/>
    <w:rsid w:val="00AD73C4"/>
    <w:rPr>
      <w:rFonts w:ascii="Arial" w:hAnsi="Arial" w:cs="Times New Roman"/>
      <w:b w:val="0"/>
      <w:i w:val="0"/>
    </w:rPr>
  </w:style>
  <w:style w:type="character" w:customStyle="1" w:styleId="WW8Num41z3">
    <w:name w:val="WW8Num41z3"/>
    <w:rsid w:val="00AD73C4"/>
    <w:rPr>
      <w:rFonts w:ascii="Arial" w:hAnsi="Arial" w:cs="Times New Roman"/>
      <w:b w:val="0"/>
      <w:i w:val="0"/>
      <w:sz w:val="20"/>
      <w:szCs w:val="20"/>
    </w:rPr>
  </w:style>
  <w:style w:type="character" w:customStyle="1" w:styleId="DefaultParagraphFont1">
    <w:name w:val="Default Paragraph Font1"/>
    <w:rsid w:val="00AD73C4"/>
  </w:style>
  <w:style w:type="character" w:customStyle="1" w:styleId="Heading1Char">
    <w:name w:val="Heading 1 Char"/>
    <w:rsid w:val="00AD73C4"/>
    <w:rPr>
      <w:rFonts w:ascii="Arial" w:hAnsi="Arial" w:cs="Arial"/>
      <w:b/>
      <w:bCs/>
      <w:color w:val="333399"/>
      <w:sz w:val="28"/>
      <w:szCs w:val="32"/>
      <w:lang w:val="en-US"/>
    </w:rPr>
  </w:style>
  <w:style w:type="character" w:customStyle="1" w:styleId="Heading2Char">
    <w:name w:val="Heading 2 Char"/>
    <w:rsid w:val="00AD73C4"/>
    <w:rPr>
      <w:rFonts w:ascii="Arial" w:hAnsi="Arial" w:cs="Arial"/>
      <w:b/>
      <w:color w:val="002060"/>
      <w:sz w:val="24"/>
      <w:szCs w:val="22"/>
      <w:lang w:val="en-GB"/>
    </w:rPr>
  </w:style>
  <w:style w:type="character" w:customStyle="1" w:styleId="Heading5Char">
    <w:name w:val="Heading 5 Char"/>
    <w:rsid w:val="00AD73C4"/>
    <w:rPr>
      <w:rFonts w:ascii="Calibri" w:eastAsia="Times New Roman" w:hAnsi="Calibri" w:cs="Times New Roman"/>
      <w:b/>
      <w:bCs/>
      <w:i/>
      <w:iCs/>
      <w:sz w:val="26"/>
      <w:szCs w:val="26"/>
      <w:lang w:val="en-GB"/>
    </w:rPr>
  </w:style>
  <w:style w:type="character" w:customStyle="1" w:styleId="DateChar">
    <w:name w:val="Date Char"/>
    <w:rsid w:val="00AD73C4"/>
    <w:rPr>
      <w:sz w:val="24"/>
      <w:szCs w:val="24"/>
      <w:lang w:val="en-GB"/>
    </w:rPr>
  </w:style>
  <w:style w:type="character" w:customStyle="1" w:styleId="FooterChar">
    <w:name w:val="Footer Char"/>
    <w:rsid w:val="00AD73C4"/>
    <w:rPr>
      <w:rFonts w:eastAsia="MS Mincho" w:cs="Times New Roman"/>
      <w:sz w:val="24"/>
      <w:szCs w:val="24"/>
      <w:lang w:val="en-US" w:eastAsia="ja-JP"/>
    </w:rPr>
  </w:style>
  <w:style w:type="character" w:styleId="a7">
    <w:name w:val="annotation reference"/>
    <w:rsid w:val="00AD73C4"/>
    <w:rPr>
      <w:sz w:val="16"/>
    </w:rPr>
  </w:style>
  <w:style w:type="character" w:styleId="-">
    <w:name w:val="Hyperlink"/>
    <w:rsid w:val="00AD73C4"/>
    <w:rPr>
      <w:color w:val="0000FF"/>
      <w:u w:val="single"/>
    </w:rPr>
  </w:style>
  <w:style w:type="character" w:customStyle="1" w:styleId="HeaderChar">
    <w:name w:val="Header Char"/>
    <w:rsid w:val="00AD73C4"/>
    <w:rPr>
      <w:rFonts w:cs="Times New Roman"/>
      <w:sz w:val="24"/>
      <w:szCs w:val="24"/>
      <w:lang w:val="en-GB"/>
    </w:rPr>
  </w:style>
  <w:style w:type="character" w:styleId="a8">
    <w:name w:val="page number"/>
    <w:rsid w:val="00AD73C4"/>
    <w:rPr>
      <w:rFonts w:cs="Times New Roman"/>
    </w:rPr>
  </w:style>
  <w:style w:type="character" w:customStyle="1" w:styleId="BalloonTextChar">
    <w:name w:val="Balloon Text Char"/>
    <w:rsid w:val="00AD73C4"/>
    <w:rPr>
      <w:rFonts w:ascii="Tahoma" w:hAnsi="Tahoma" w:cs="Tahoma"/>
      <w:sz w:val="16"/>
      <w:szCs w:val="16"/>
      <w:lang w:val="en-GB"/>
    </w:rPr>
  </w:style>
  <w:style w:type="character" w:customStyle="1" w:styleId="CommentTextChar">
    <w:name w:val="Comment Text Char"/>
    <w:rsid w:val="00AD73C4"/>
    <w:rPr>
      <w:rFonts w:cs="Times New Roman"/>
      <w:lang w:val="en-GB"/>
    </w:rPr>
  </w:style>
  <w:style w:type="character" w:customStyle="1" w:styleId="CommentSubjectChar">
    <w:name w:val="Comment Subject Char"/>
    <w:rsid w:val="00AD73C4"/>
    <w:rPr>
      <w:rFonts w:cs="Times New Roman"/>
      <w:b/>
      <w:bCs/>
      <w:lang w:val="en-GB"/>
    </w:rPr>
  </w:style>
  <w:style w:type="character" w:customStyle="1" w:styleId="BodyTextChar">
    <w:name w:val="Body Text Char"/>
    <w:rsid w:val="00AD73C4"/>
    <w:rPr>
      <w:rFonts w:cs="Times New Roman"/>
      <w:sz w:val="24"/>
      <w:szCs w:val="24"/>
      <w:lang w:val="en-GB"/>
    </w:rPr>
  </w:style>
  <w:style w:type="character" w:styleId="a9">
    <w:name w:val="Placeholder Text"/>
    <w:rsid w:val="00AD73C4"/>
    <w:rPr>
      <w:rFonts w:cs="Times New Roman"/>
      <w:color w:val="808080"/>
    </w:rPr>
  </w:style>
  <w:style w:type="character" w:customStyle="1" w:styleId="aa">
    <w:name w:val="Χαρακτήρες υποσημείωσης"/>
    <w:qFormat/>
    <w:rsid w:val="00AD73C4"/>
    <w:rPr>
      <w:rFonts w:cs="Times New Roman"/>
      <w:vertAlign w:val="superscript"/>
    </w:rPr>
  </w:style>
  <w:style w:type="character" w:customStyle="1" w:styleId="FootnoteTextChar">
    <w:name w:val="Footnote Text Char"/>
    <w:rsid w:val="00AD73C4"/>
    <w:rPr>
      <w:rFonts w:ascii="Calibri" w:hAnsi="Calibri" w:cs="Times New Roman"/>
      <w:lang w:val="x-none"/>
    </w:rPr>
  </w:style>
  <w:style w:type="character" w:customStyle="1" w:styleId="Heading3Char">
    <w:name w:val="Heading 3 Char"/>
    <w:rsid w:val="00AD73C4"/>
    <w:rPr>
      <w:rFonts w:ascii="Arial" w:hAnsi="Arial" w:cs="Arial"/>
      <w:b/>
      <w:bCs/>
      <w:sz w:val="22"/>
      <w:szCs w:val="26"/>
      <w:lang w:val="en-GB"/>
    </w:rPr>
  </w:style>
  <w:style w:type="character" w:customStyle="1" w:styleId="Heading4Char">
    <w:name w:val="Heading 4 Char"/>
    <w:rsid w:val="00AD73C4"/>
    <w:rPr>
      <w:rFonts w:ascii="Arial" w:eastAsia="Times New Roman" w:hAnsi="Arial" w:cs="Times New Roman"/>
      <w:b/>
      <w:bCs/>
      <w:sz w:val="22"/>
      <w:szCs w:val="28"/>
      <w:lang w:val="en-GB"/>
    </w:rPr>
  </w:style>
  <w:style w:type="character" w:customStyle="1" w:styleId="DocTitleChar">
    <w:name w:val="Doc Title Char"/>
    <w:basedOn w:val="Heading1Char"/>
    <w:rsid w:val="00AD73C4"/>
    <w:rPr>
      <w:rFonts w:ascii="Arial" w:hAnsi="Arial" w:cs="Arial"/>
      <w:b/>
      <w:bCs/>
      <w:color w:val="333399"/>
      <w:sz w:val="28"/>
      <w:szCs w:val="32"/>
      <w:lang w:val="en-US"/>
    </w:rPr>
  </w:style>
  <w:style w:type="character" w:customStyle="1" w:styleId="Style1Char">
    <w:name w:val="Style1 Char"/>
    <w:rsid w:val="00AD73C4"/>
    <w:rPr>
      <w:rFonts w:ascii="Calibri" w:hAnsi="Calibri" w:cs="Calibri"/>
      <w:b/>
      <w:bCs/>
      <w:color w:val="333399"/>
      <w:sz w:val="40"/>
      <w:szCs w:val="40"/>
      <w:lang w:val="en-US"/>
    </w:rPr>
  </w:style>
  <w:style w:type="character" w:customStyle="1" w:styleId="ContentsChar">
    <w:name w:val="Contents Char"/>
    <w:rsid w:val="00AD73C4"/>
    <w:rPr>
      <w:rFonts w:ascii="Calibri" w:hAnsi="Calibri" w:cs="Calibri"/>
      <w:b/>
      <w:bCs/>
      <w:color w:val="333399"/>
      <w:sz w:val="28"/>
      <w:szCs w:val="32"/>
      <w:lang w:val="en-US"/>
    </w:rPr>
  </w:style>
  <w:style w:type="character" w:customStyle="1" w:styleId="EndnoteTextChar">
    <w:name w:val="Endnote Text Char"/>
    <w:rsid w:val="00AD73C4"/>
    <w:rPr>
      <w:rFonts w:ascii="Calibri" w:hAnsi="Calibri" w:cs="Calibri"/>
      <w:lang w:val="en-GB"/>
    </w:rPr>
  </w:style>
  <w:style w:type="character" w:customStyle="1" w:styleId="ab">
    <w:name w:val="Χαρακτήρες σημείωσης τέλους"/>
    <w:rsid w:val="00AD73C4"/>
    <w:rPr>
      <w:vertAlign w:val="superscript"/>
    </w:rPr>
  </w:style>
  <w:style w:type="character" w:customStyle="1" w:styleId="FootnoteReference2">
    <w:name w:val="Footnote Reference2"/>
    <w:rsid w:val="00AD73C4"/>
    <w:rPr>
      <w:vertAlign w:val="superscript"/>
    </w:rPr>
  </w:style>
  <w:style w:type="character" w:customStyle="1" w:styleId="EndnoteReference1">
    <w:name w:val="Endnote Reference1"/>
    <w:rsid w:val="00AD73C4"/>
    <w:rPr>
      <w:vertAlign w:val="superscript"/>
    </w:rPr>
  </w:style>
  <w:style w:type="character" w:customStyle="1" w:styleId="ac">
    <w:name w:val="Κουκκίδες"/>
    <w:rsid w:val="00AD73C4"/>
    <w:rPr>
      <w:rFonts w:ascii="OpenSymbol" w:eastAsia="OpenSymbol" w:hAnsi="OpenSymbol" w:cs="OpenSymbol"/>
    </w:rPr>
  </w:style>
  <w:style w:type="character" w:styleId="ad">
    <w:name w:val="Strong"/>
    <w:uiPriority w:val="22"/>
    <w:qFormat/>
    <w:rsid w:val="00AD73C4"/>
    <w:rPr>
      <w:b/>
      <w:bCs/>
    </w:rPr>
  </w:style>
  <w:style w:type="character" w:customStyle="1" w:styleId="10">
    <w:name w:val="Προεπιλεγμένη γραμματοσειρά1"/>
    <w:rsid w:val="00AD73C4"/>
  </w:style>
  <w:style w:type="character" w:customStyle="1" w:styleId="ae">
    <w:name w:val="Σύμβολο υποσημείωσης"/>
    <w:rsid w:val="00AD73C4"/>
    <w:rPr>
      <w:vertAlign w:val="superscript"/>
    </w:rPr>
  </w:style>
  <w:style w:type="character" w:styleId="af">
    <w:name w:val="Emphasis"/>
    <w:qFormat/>
    <w:rsid w:val="00AD73C4"/>
    <w:rPr>
      <w:i/>
      <w:iCs/>
    </w:rPr>
  </w:style>
  <w:style w:type="character" w:customStyle="1" w:styleId="af0">
    <w:name w:val="Χαρακτήρες αρίθμησης"/>
    <w:rsid w:val="00AD73C4"/>
  </w:style>
  <w:style w:type="character" w:customStyle="1" w:styleId="normalwithoutspacingChar">
    <w:name w:val="normal_without_spacing Char"/>
    <w:rsid w:val="00AD73C4"/>
    <w:rPr>
      <w:rFonts w:ascii="Calibri" w:hAnsi="Calibri" w:cs="Calibri"/>
      <w:sz w:val="22"/>
      <w:szCs w:val="24"/>
    </w:rPr>
  </w:style>
  <w:style w:type="character" w:customStyle="1" w:styleId="FootnoteTextChar1">
    <w:name w:val="Footnote Text Char1"/>
    <w:rsid w:val="00AD73C4"/>
    <w:rPr>
      <w:rFonts w:ascii="Calibri" w:hAnsi="Calibri" w:cs="Calibri"/>
      <w:lang w:val="en-IE" w:eastAsia="zh-CN"/>
    </w:rPr>
  </w:style>
  <w:style w:type="character" w:customStyle="1" w:styleId="foothangingChar">
    <w:name w:val="foot_hanging Char"/>
    <w:rsid w:val="00AD73C4"/>
    <w:rPr>
      <w:rFonts w:ascii="Calibri" w:hAnsi="Calibri" w:cs="Calibri"/>
      <w:sz w:val="18"/>
      <w:szCs w:val="18"/>
      <w:lang w:val="en-IE" w:eastAsia="zh-CN"/>
    </w:rPr>
  </w:style>
  <w:style w:type="character" w:customStyle="1" w:styleId="HTMLPreformattedChar">
    <w:name w:val="HTML Preformatted Char"/>
    <w:rsid w:val="00AD73C4"/>
    <w:rPr>
      <w:rFonts w:ascii="Courier New" w:hAnsi="Courier New" w:cs="Courier New"/>
    </w:rPr>
  </w:style>
  <w:style w:type="character" w:customStyle="1" w:styleId="apple-converted-space">
    <w:name w:val="apple-converted-space"/>
    <w:basedOn w:val="WW-DefaultParagraphFont111111111111111111"/>
    <w:rsid w:val="00AD73C4"/>
  </w:style>
  <w:style w:type="character" w:customStyle="1" w:styleId="BodyTextIndent3Char">
    <w:name w:val="Body Text Indent 3 Char"/>
    <w:rsid w:val="00AD73C4"/>
    <w:rPr>
      <w:rFonts w:ascii="Calibri" w:hAnsi="Calibri" w:cs="Calibri"/>
      <w:sz w:val="16"/>
      <w:szCs w:val="16"/>
      <w:lang w:val="en-GB"/>
    </w:rPr>
  </w:style>
  <w:style w:type="character" w:customStyle="1" w:styleId="WW-FootnoteReference">
    <w:name w:val="WW-Footnote Reference"/>
    <w:rsid w:val="00AD73C4"/>
    <w:rPr>
      <w:vertAlign w:val="superscript"/>
    </w:rPr>
  </w:style>
  <w:style w:type="character" w:customStyle="1" w:styleId="WW-EndnoteReference">
    <w:name w:val="WW-Endnote Reference"/>
    <w:rsid w:val="00AD73C4"/>
    <w:rPr>
      <w:vertAlign w:val="superscript"/>
    </w:rPr>
  </w:style>
  <w:style w:type="character" w:customStyle="1" w:styleId="FootnoteReference1">
    <w:name w:val="Footnote Reference1"/>
    <w:rsid w:val="00AD73C4"/>
    <w:rPr>
      <w:vertAlign w:val="superscript"/>
    </w:rPr>
  </w:style>
  <w:style w:type="character" w:customStyle="1" w:styleId="FootnoteTextChar2">
    <w:name w:val="Footnote Text Char2"/>
    <w:rsid w:val="00AD73C4"/>
    <w:rPr>
      <w:rFonts w:ascii="Calibri" w:hAnsi="Calibri" w:cs="Calibri"/>
      <w:sz w:val="18"/>
      <w:lang w:val="en-IE" w:eastAsia="zh-CN"/>
    </w:rPr>
  </w:style>
  <w:style w:type="character" w:customStyle="1" w:styleId="foothangingChar1">
    <w:name w:val="foot_hanging Char1"/>
    <w:rsid w:val="00AD73C4"/>
    <w:rPr>
      <w:rFonts w:ascii="Calibri" w:hAnsi="Calibri" w:cs="Calibri"/>
      <w:sz w:val="18"/>
      <w:szCs w:val="18"/>
      <w:lang w:val="en-IE" w:eastAsia="zh-CN"/>
    </w:rPr>
  </w:style>
  <w:style w:type="character" w:customStyle="1" w:styleId="footersChar">
    <w:name w:val="footers Char"/>
    <w:basedOn w:val="foothangingChar1"/>
    <w:rsid w:val="00AD73C4"/>
    <w:rPr>
      <w:rFonts w:ascii="Calibri" w:hAnsi="Calibri" w:cs="Calibri"/>
      <w:sz w:val="18"/>
      <w:szCs w:val="18"/>
      <w:lang w:val="en-IE" w:eastAsia="zh-CN"/>
    </w:rPr>
  </w:style>
  <w:style w:type="character" w:customStyle="1" w:styleId="CommentTextChar1">
    <w:name w:val="Comment Text Char1"/>
    <w:rsid w:val="00AD73C4"/>
    <w:rPr>
      <w:rFonts w:ascii="Calibri" w:hAnsi="Calibri" w:cs="Calibri"/>
      <w:lang w:val="en-GB" w:eastAsia="zh-CN"/>
    </w:rPr>
  </w:style>
  <w:style w:type="character" w:customStyle="1" w:styleId="HTMLPreformattedChar1">
    <w:name w:val="HTML Preformatted Char1"/>
    <w:rsid w:val="00AD73C4"/>
    <w:rPr>
      <w:rFonts w:ascii="Courier New" w:hAnsi="Courier New" w:cs="Courier New"/>
      <w:lang w:eastAsia="zh-CN"/>
    </w:rPr>
  </w:style>
  <w:style w:type="character" w:customStyle="1" w:styleId="BodyText3Char">
    <w:name w:val="Body Text 3 Char"/>
    <w:rsid w:val="00AD73C4"/>
    <w:rPr>
      <w:rFonts w:ascii="Calibri" w:hAnsi="Calibri" w:cs="Calibri"/>
      <w:sz w:val="16"/>
      <w:szCs w:val="16"/>
      <w:lang w:val="en-GB" w:eastAsia="zh-CN"/>
    </w:rPr>
  </w:style>
  <w:style w:type="character" w:customStyle="1" w:styleId="WW-FootnoteReference1">
    <w:name w:val="WW-Footnote Reference1"/>
    <w:rsid w:val="00AD73C4"/>
    <w:rPr>
      <w:vertAlign w:val="superscript"/>
    </w:rPr>
  </w:style>
  <w:style w:type="character" w:customStyle="1" w:styleId="WW-EndnoteReference1">
    <w:name w:val="WW-Endnote Reference1"/>
    <w:rsid w:val="00AD73C4"/>
    <w:rPr>
      <w:vertAlign w:val="superscript"/>
    </w:rPr>
  </w:style>
  <w:style w:type="character" w:customStyle="1" w:styleId="WW-FootnoteReference2">
    <w:name w:val="WW-Footnote Reference2"/>
    <w:rsid w:val="00AD73C4"/>
    <w:rPr>
      <w:vertAlign w:val="superscript"/>
    </w:rPr>
  </w:style>
  <w:style w:type="character" w:customStyle="1" w:styleId="WW-EndnoteReference2">
    <w:name w:val="WW-Endnote Reference2"/>
    <w:rsid w:val="00AD73C4"/>
    <w:rPr>
      <w:vertAlign w:val="superscript"/>
    </w:rPr>
  </w:style>
  <w:style w:type="character" w:customStyle="1" w:styleId="FootnoteTextChar3">
    <w:name w:val="Footnote Text Char3"/>
    <w:rsid w:val="00AD73C4"/>
    <w:rPr>
      <w:rFonts w:ascii="Calibri" w:hAnsi="Calibri" w:cs="Calibri"/>
      <w:sz w:val="18"/>
      <w:lang w:val="en-IE" w:eastAsia="zh-CN"/>
    </w:rPr>
  </w:style>
  <w:style w:type="character" w:customStyle="1" w:styleId="foothangingChar2">
    <w:name w:val="foot_hanging Char2"/>
    <w:rsid w:val="00AD73C4"/>
    <w:rPr>
      <w:rFonts w:ascii="Calibri" w:hAnsi="Calibri" w:cs="Calibri"/>
      <w:sz w:val="18"/>
      <w:szCs w:val="18"/>
      <w:lang w:val="en-IE" w:eastAsia="zh-CN"/>
    </w:rPr>
  </w:style>
  <w:style w:type="character" w:customStyle="1" w:styleId="footersChar1">
    <w:name w:val="footers Char1"/>
    <w:basedOn w:val="foothangingChar2"/>
    <w:rsid w:val="00AD73C4"/>
    <w:rPr>
      <w:rFonts w:ascii="Calibri" w:hAnsi="Calibri" w:cs="Calibri"/>
      <w:sz w:val="18"/>
      <w:szCs w:val="18"/>
      <w:lang w:val="en-IE" w:eastAsia="zh-CN"/>
    </w:rPr>
  </w:style>
  <w:style w:type="character" w:customStyle="1" w:styleId="foootChar">
    <w:name w:val="fooot Char"/>
    <w:basedOn w:val="footersChar1"/>
    <w:rsid w:val="00AD73C4"/>
    <w:rPr>
      <w:rFonts w:ascii="Calibri" w:hAnsi="Calibri" w:cs="Calibri"/>
      <w:sz w:val="18"/>
      <w:szCs w:val="18"/>
      <w:lang w:val="en-IE" w:eastAsia="zh-CN"/>
    </w:rPr>
  </w:style>
  <w:style w:type="character" w:customStyle="1" w:styleId="11">
    <w:name w:val="Παραπομπή υποσημείωσης1"/>
    <w:rsid w:val="00AD73C4"/>
    <w:rPr>
      <w:vertAlign w:val="superscript"/>
    </w:rPr>
  </w:style>
  <w:style w:type="character" w:customStyle="1" w:styleId="12">
    <w:name w:val="Παραπομπή σημείωσης τέλους1"/>
    <w:rsid w:val="00AD73C4"/>
    <w:rPr>
      <w:vertAlign w:val="superscript"/>
    </w:rPr>
  </w:style>
  <w:style w:type="character" w:customStyle="1" w:styleId="Char3">
    <w:name w:val="Κείμενο πλαισίου Char"/>
    <w:rsid w:val="00AD73C4"/>
    <w:rPr>
      <w:rFonts w:ascii="Tahoma" w:hAnsi="Tahoma" w:cs="Tahoma"/>
      <w:sz w:val="16"/>
      <w:szCs w:val="16"/>
      <w:lang w:val="en-GB"/>
    </w:rPr>
  </w:style>
  <w:style w:type="character" w:customStyle="1" w:styleId="13">
    <w:name w:val="Παραπομπή σχολίου1"/>
    <w:rsid w:val="00AD73C4"/>
    <w:rPr>
      <w:sz w:val="16"/>
      <w:szCs w:val="16"/>
    </w:rPr>
  </w:style>
  <w:style w:type="character" w:customStyle="1" w:styleId="Char4">
    <w:name w:val="Κείμενο σχολίου Char"/>
    <w:rsid w:val="00AD73C4"/>
    <w:rPr>
      <w:rFonts w:ascii="Calibri" w:hAnsi="Calibri" w:cs="Calibri"/>
      <w:lang w:val="en-GB"/>
    </w:rPr>
  </w:style>
  <w:style w:type="character" w:customStyle="1" w:styleId="Char5">
    <w:name w:val="Θέμα σχολίου Char"/>
    <w:rsid w:val="00AD73C4"/>
    <w:rPr>
      <w:rFonts w:ascii="Calibri" w:hAnsi="Calibri" w:cs="Calibri"/>
      <w:b/>
      <w:bCs/>
      <w:lang w:val="en-GB"/>
    </w:rPr>
  </w:style>
  <w:style w:type="character" w:customStyle="1" w:styleId="-HTMLChar">
    <w:name w:val="Προ-διαμορφωμένο HTML Char"/>
    <w:uiPriority w:val="99"/>
    <w:rsid w:val="00AD73C4"/>
    <w:rPr>
      <w:rFonts w:ascii="Courier New" w:eastAsia="Times New Roman" w:hAnsi="Courier New" w:cs="Courier New"/>
    </w:rPr>
  </w:style>
  <w:style w:type="character" w:customStyle="1" w:styleId="WW-FootnoteReference3">
    <w:name w:val="WW-Footnote Reference3"/>
    <w:rsid w:val="00AD73C4"/>
    <w:rPr>
      <w:vertAlign w:val="superscript"/>
    </w:rPr>
  </w:style>
  <w:style w:type="character" w:customStyle="1" w:styleId="WW-EndnoteReference3">
    <w:name w:val="WW-Endnote Reference3"/>
    <w:rsid w:val="00AD73C4"/>
    <w:rPr>
      <w:vertAlign w:val="superscript"/>
    </w:rPr>
  </w:style>
  <w:style w:type="character" w:customStyle="1" w:styleId="WW-FootnoteReference4">
    <w:name w:val="WW-Footnote Reference4"/>
    <w:rsid w:val="00AD73C4"/>
    <w:rPr>
      <w:vertAlign w:val="superscript"/>
    </w:rPr>
  </w:style>
  <w:style w:type="character" w:customStyle="1" w:styleId="WW-EndnoteReference4">
    <w:name w:val="WW-Endnote Reference4"/>
    <w:rsid w:val="00AD73C4"/>
    <w:rPr>
      <w:vertAlign w:val="superscript"/>
    </w:rPr>
  </w:style>
  <w:style w:type="character" w:customStyle="1" w:styleId="WW-FootnoteReference5">
    <w:name w:val="WW-Footnote Reference5"/>
    <w:rsid w:val="00AD73C4"/>
    <w:rPr>
      <w:vertAlign w:val="superscript"/>
    </w:rPr>
  </w:style>
  <w:style w:type="character" w:customStyle="1" w:styleId="WW-EndnoteReference5">
    <w:name w:val="WW-Endnote Reference5"/>
    <w:rsid w:val="00AD73C4"/>
    <w:rPr>
      <w:vertAlign w:val="superscript"/>
    </w:rPr>
  </w:style>
  <w:style w:type="character" w:customStyle="1" w:styleId="WW-FootnoteReference6">
    <w:name w:val="WW-Footnote Reference6"/>
    <w:rsid w:val="00AD73C4"/>
    <w:rPr>
      <w:vertAlign w:val="superscript"/>
    </w:rPr>
  </w:style>
  <w:style w:type="character" w:styleId="-0">
    <w:name w:val="FollowedHyperlink"/>
    <w:rsid w:val="00AD73C4"/>
    <w:rPr>
      <w:color w:val="800000"/>
      <w:u w:val="single"/>
    </w:rPr>
  </w:style>
  <w:style w:type="character" w:customStyle="1" w:styleId="WW-EndnoteReference6">
    <w:name w:val="WW-Endnote Reference6"/>
    <w:rsid w:val="00AD73C4"/>
    <w:rPr>
      <w:vertAlign w:val="superscript"/>
    </w:rPr>
  </w:style>
  <w:style w:type="character" w:customStyle="1" w:styleId="WW-FootnoteReference7">
    <w:name w:val="WW-Footnote Reference7"/>
    <w:rsid w:val="00AD73C4"/>
    <w:rPr>
      <w:vertAlign w:val="superscript"/>
    </w:rPr>
  </w:style>
  <w:style w:type="character" w:customStyle="1" w:styleId="WW-EndnoteReference7">
    <w:name w:val="WW-Endnote Reference7"/>
    <w:rsid w:val="00AD73C4"/>
    <w:rPr>
      <w:vertAlign w:val="superscript"/>
    </w:rPr>
  </w:style>
  <w:style w:type="character" w:customStyle="1" w:styleId="WW-FootnoteReference8">
    <w:name w:val="WW-Footnote Reference8"/>
    <w:rsid w:val="00AD73C4"/>
    <w:rPr>
      <w:vertAlign w:val="superscript"/>
    </w:rPr>
  </w:style>
  <w:style w:type="character" w:customStyle="1" w:styleId="WW-EndnoteReference8">
    <w:name w:val="WW-Endnote Reference8"/>
    <w:rsid w:val="00AD73C4"/>
    <w:rPr>
      <w:vertAlign w:val="superscript"/>
    </w:rPr>
  </w:style>
  <w:style w:type="character" w:customStyle="1" w:styleId="WW-FootnoteReference9">
    <w:name w:val="WW-Footnote Reference9"/>
    <w:rsid w:val="00AD73C4"/>
    <w:rPr>
      <w:vertAlign w:val="superscript"/>
    </w:rPr>
  </w:style>
  <w:style w:type="character" w:customStyle="1" w:styleId="WW-EndnoteReference9">
    <w:name w:val="WW-Endnote Reference9"/>
    <w:rsid w:val="00AD73C4"/>
    <w:rPr>
      <w:vertAlign w:val="superscript"/>
    </w:rPr>
  </w:style>
  <w:style w:type="character" w:customStyle="1" w:styleId="WW-FootnoteReference10">
    <w:name w:val="WW-Footnote Reference10"/>
    <w:rsid w:val="00AD73C4"/>
    <w:rPr>
      <w:vertAlign w:val="superscript"/>
    </w:rPr>
  </w:style>
  <w:style w:type="character" w:customStyle="1" w:styleId="WW-EndnoteReference10">
    <w:name w:val="WW-Endnote Reference10"/>
    <w:rsid w:val="00AD73C4"/>
    <w:rPr>
      <w:vertAlign w:val="superscript"/>
    </w:rPr>
  </w:style>
  <w:style w:type="character" w:customStyle="1" w:styleId="WW-FootnoteReference11">
    <w:name w:val="WW-Footnote Reference11"/>
    <w:rsid w:val="00AD73C4"/>
    <w:rPr>
      <w:vertAlign w:val="superscript"/>
    </w:rPr>
  </w:style>
  <w:style w:type="character" w:customStyle="1" w:styleId="WW-EndnoteReference11">
    <w:name w:val="WW-Endnote Reference11"/>
    <w:rsid w:val="00AD73C4"/>
    <w:rPr>
      <w:vertAlign w:val="superscript"/>
    </w:rPr>
  </w:style>
  <w:style w:type="character" w:customStyle="1" w:styleId="WW-FootnoteReference12">
    <w:name w:val="WW-Footnote Reference12"/>
    <w:rsid w:val="00AD73C4"/>
    <w:rPr>
      <w:vertAlign w:val="superscript"/>
    </w:rPr>
  </w:style>
  <w:style w:type="character" w:customStyle="1" w:styleId="WW-EndnoteReference12">
    <w:name w:val="WW-Endnote Reference12"/>
    <w:rsid w:val="00AD73C4"/>
    <w:rPr>
      <w:vertAlign w:val="superscript"/>
    </w:rPr>
  </w:style>
  <w:style w:type="character" w:customStyle="1" w:styleId="WW-FootnoteReference13">
    <w:name w:val="WW-Footnote Reference13"/>
    <w:rsid w:val="00AD73C4"/>
    <w:rPr>
      <w:vertAlign w:val="superscript"/>
    </w:rPr>
  </w:style>
  <w:style w:type="character" w:customStyle="1" w:styleId="WW-EndnoteReference13">
    <w:name w:val="WW-Endnote Reference13"/>
    <w:rsid w:val="00AD73C4"/>
    <w:rPr>
      <w:vertAlign w:val="superscript"/>
    </w:rPr>
  </w:style>
  <w:style w:type="character" w:styleId="af1">
    <w:name w:val="footnote reference"/>
    <w:uiPriority w:val="99"/>
    <w:rsid w:val="00AD73C4"/>
    <w:rPr>
      <w:vertAlign w:val="superscript"/>
    </w:rPr>
  </w:style>
  <w:style w:type="character" w:styleId="af2">
    <w:name w:val="endnote reference"/>
    <w:rsid w:val="00AD73C4"/>
    <w:rPr>
      <w:vertAlign w:val="superscript"/>
    </w:rPr>
  </w:style>
  <w:style w:type="character" w:customStyle="1" w:styleId="22">
    <w:name w:val="Παραπομπή υποσημείωσης2"/>
    <w:rsid w:val="00AD73C4"/>
    <w:rPr>
      <w:vertAlign w:val="superscript"/>
    </w:rPr>
  </w:style>
  <w:style w:type="character" w:customStyle="1" w:styleId="23">
    <w:name w:val="Παραπομπή σημείωσης τέλους2"/>
    <w:rsid w:val="00AD73C4"/>
    <w:rPr>
      <w:vertAlign w:val="superscript"/>
    </w:rPr>
  </w:style>
  <w:style w:type="character" w:customStyle="1" w:styleId="WW-FootnoteReference14">
    <w:name w:val="WW-Footnote Reference14"/>
    <w:rsid w:val="00AD73C4"/>
    <w:rPr>
      <w:vertAlign w:val="superscript"/>
    </w:rPr>
  </w:style>
  <w:style w:type="character" w:customStyle="1" w:styleId="WW-EndnoteReference14">
    <w:name w:val="WW-Endnote Reference14"/>
    <w:rsid w:val="00AD73C4"/>
    <w:rPr>
      <w:vertAlign w:val="superscript"/>
    </w:rPr>
  </w:style>
  <w:style w:type="character" w:customStyle="1" w:styleId="WW-FootnoteReference15">
    <w:name w:val="WW-Footnote Reference15"/>
    <w:rsid w:val="00AD73C4"/>
    <w:rPr>
      <w:vertAlign w:val="superscript"/>
    </w:rPr>
  </w:style>
  <w:style w:type="character" w:customStyle="1" w:styleId="WW-EndnoteReference15">
    <w:name w:val="WW-Endnote Reference15"/>
    <w:rsid w:val="00AD73C4"/>
    <w:rPr>
      <w:vertAlign w:val="superscript"/>
    </w:rPr>
  </w:style>
  <w:style w:type="character" w:customStyle="1" w:styleId="WW-FootnoteReference16">
    <w:name w:val="WW-Footnote Reference16"/>
    <w:rsid w:val="00AD73C4"/>
    <w:rPr>
      <w:vertAlign w:val="superscript"/>
    </w:rPr>
  </w:style>
  <w:style w:type="character" w:customStyle="1" w:styleId="WW-EndnoteReference16">
    <w:name w:val="WW-Endnote Reference16"/>
    <w:rsid w:val="00AD73C4"/>
    <w:rPr>
      <w:vertAlign w:val="superscript"/>
    </w:rPr>
  </w:style>
  <w:style w:type="character" w:customStyle="1" w:styleId="WW-FootnoteReference17">
    <w:name w:val="WW-Footnote Reference17"/>
    <w:rsid w:val="00AD73C4"/>
    <w:rPr>
      <w:vertAlign w:val="superscript"/>
    </w:rPr>
  </w:style>
  <w:style w:type="character" w:customStyle="1" w:styleId="WW-EndnoteReference17">
    <w:name w:val="WW-Endnote Reference17"/>
    <w:rsid w:val="00AD73C4"/>
    <w:rPr>
      <w:vertAlign w:val="superscript"/>
    </w:rPr>
  </w:style>
  <w:style w:type="character" w:customStyle="1" w:styleId="31">
    <w:name w:val="Παραπομπή υποσημείωσης3"/>
    <w:rsid w:val="00AD73C4"/>
    <w:rPr>
      <w:vertAlign w:val="superscript"/>
    </w:rPr>
  </w:style>
  <w:style w:type="character" w:customStyle="1" w:styleId="32">
    <w:name w:val="Παραπομπή σημείωσης τέλους3"/>
    <w:rsid w:val="00AD73C4"/>
    <w:rPr>
      <w:vertAlign w:val="superscript"/>
    </w:rPr>
  </w:style>
  <w:style w:type="character" w:customStyle="1" w:styleId="WW-FootnoteReference18">
    <w:name w:val="WW-Footnote Reference18"/>
    <w:rsid w:val="00AD73C4"/>
    <w:rPr>
      <w:vertAlign w:val="superscript"/>
    </w:rPr>
  </w:style>
  <w:style w:type="character" w:customStyle="1" w:styleId="WW-EndnoteReference18">
    <w:name w:val="WW-Endnote Reference18"/>
    <w:rsid w:val="00AD73C4"/>
    <w:rPr>
      <w:vertAlign w:val="superscript"/>
    </w:rPr>
  </w:style>
  <w:style w:type="character" w:customStyle="1" w:styleId="00">
    <w:name w:val="Παραπομπή υποσημείωσης_0"/>
    <w:uiPriority w:val="99"/>
    <w:rsid w:val="00AD73C4"/>
    <w:rPr>
      <w:vertAlign w:val="superscript"/>
    </w:rPr>
  </w:style>
  <w:style w:type="character" w:customStyle="1" w:styleId="01">
    <w:name w:val="Παραπομπή σημείωσης τέλους_0"/>
    <w:rsid w:val="00AD73C4"/>
    <w:rPr>
      <w:vertAlign w:val="superscript"/>
    </w:rPr>
  </w:style>
  <w:style w:type="character" w:customStyle="1" w:styleId="WW-FootnoteReference19">
    <w:name w:val="WW-Footnote Reference19"/>
    <w:rsid w:val="00AD73C4"/>
    <w:rPr>
      <w:vertAlign w:val="superscript"/>
    </w:rPr>
  </w:style>
  <w:style w:type="paragraph" w:customStyle="1" w:styleId="af3">
    <w:name w:val="Επικεφαλίδα"/>
    <w:basedOn w:val="a"/>
    <w:next w:val="af4"/>
    <w:rsid w:val="00AD73C4"/>
    <w:pPr>
      <w:keepNext/>
      <w:spacing w:before="240"/>
    </w:pPr>
    <w:rPr>
      <w:rFonts w:ascii="Liberation Sans" w:eastAsia="Microsoft YaHei" w:hAnsi="Liberation Sans" w:cs="Mangal"/>
      <w:sz w:val="28"/>
      <w:szCs w:val="28"/>
    </w:rPr>
  </w:style>
  <w:style w:type="paragraph" w:styleId="af4">
    <w:name w:val="Body Text"/>
    <w:basedOn w:val="a"/>
    <w:link w:val="Char6"/>
    <w:rsid w:val="00AD73C4"/>
    <w:pPr>
      <w:spacing w:after="240"/>
    </w:pPr>
  </w:style>
  <w:style w:type="character" w:customStyle="1" w:styleId="Char6">
    <w:name w:val="Σώμα κειμένου Char"/>
    <w:basedOn w:val="a0"/>
    <w:link w:val="af4"/>
    <w:rsid w:val="00AD73C4"/>
    <w:rPr>
      <w:rFonts w:ascii="Calibri" w:eastAsia="Times New Roman" w:hAnsi="Calibri" w:cs="Calibri"/>
      <w:szCs w:val="24"/>
      <w:lang w:val="en-GB" w:eastAsia="zh-CN"/>
    </w:rPr>
  </w:style>
  <w:style w:type="paragraph" w:styleId="af5">
    <w:name w:val="List"/>
    <w:basedOn w:val="af4"/>
    <w:rsid w:val="00AD73C4"/>
    <w:rPr>
      <w:rFonts w:cs="Mangal"/>
    </w:rPr>
  </w:style>
  <w:style w:type="paragraph" w:styleId="af6">
    <w:name w:val="caption"/>
    <w:basedOn w:val="a"/>
    <w:qFormat/>
    <w:rsid w:val="00AD73C4"/>
    <w:pPr>
      <w:suppressLineNumbers/>
      <w:spacing w:before="120"/>
    </w:pPr>
    <w:rPr>
      <w:rFonts w:cs="Mangal"/>
      <w:i/>
      <w:iCs/>
      <w:sz w:val="24"/>
    </w:rPr>
  </w:style>
  <w:style w:type="paragraph" w:customStyle="1" w:styleId="af7">
    <w:name w:val="Ευρετήριο"/>
    <w:basedOn w:val="a"/>
    <w:rsid w:val="00AD73C4"/>
    <w:pPr>
      <w:suppressLineNumbers/>
    </w:pPr>
    <w:rPr>
      <w:rFonts w:cs="Mangal"/>
    </w:rPr>
  </w:style>
  <w:style w:type="paragraph" w:customStyle="1" w:styleId="02">
    <w:name w:val="Λεζάντα_0"/>
    <w:basedOn w:val="a"/>
    <w:qFormat/>
    <w:rsid w:val="00AD73C4"/>
    <w:pPr>
      <w:suppressLineNumbers/>
      <w:spacing w:before="120"/>
    </w:pPr>
    <w:rPr>
      <w:rFonts w:cs="Mangal"/>
      <w:i/>
      <w:iCs/>
      <w:sz w:val="24"/>
    </w:rPr>
  </w:style>
  <w:style w:type="paragraph" w:customStyle="1" w:styleId="33">
    <w:name w:val="Λεζάντα3"/>
    <w:basedOn w:val="a"/>
    <w:rsid w:val="00AD73C4"/>
    <w:pPr>
      <w:suppressLineNumbers/>
      <w:spacing w:before="120"/>
    </w:pPr>
    <w:rPr>
      <w:rFonts w:cs="Mangal"/>
      <w:i/>
      <w:iCs/>
      <w:sz w:val="24"/>
    </w:rPr>
  </w:style>
  <w:style w:type="paragraph" w:customStyle="1" w:styleId="WW-Caption">
    <w:name w:val="WW-Caption"/>
    <w:basedOn w:val="a"/>
    <w:rsid w:val="00AD73C4"/>
    <w:pPr>
      <w:suppressLineNumbers/>
      <w:spacing w:before="120"/>
    </w:pPr>
    <w:rPr>
      <w:rFonts w:cs="Mangal"/>
      <w:i/>
      <w:iCs/>
      <w:sz w:val="24"/>
    </w:rPr>
  </w:style>
  <w:style w:type="paragraph" w:customStyle="1" w:styleId="WW-Caption1">
    <w:name w:val="WW-Caption1"/>
    <w:basedOn w:val="a"/>
    <w:rsid w:val="00AD73C4"/>
    <w:pPr>
      <w:suppressLineNumbers/>
      <w:spacing w:before="120"/>
    </w:pPr>
    <w:rPr>
      <w:rFonts w:cs="Mangal"/>
      <w:i/>
      <w:iCs/>
      <w:sz w:val="24"/>
    </w:rPr>
  </w:style>
  <w:style w:type="paragraph" w:customStyle="1" w:styleId="WW-Caption11">
    <w:name w:val="WW-Caption11"/>
    <w:basedOn w:val="a"/>
    <w:rsid w:val="00AD73C4"/>
    <w:pPr>
      <w:suppressLineNumbers/>
      <w:spacing w:before="120"/>
    </w:pPr>
    <w:rPr>
      <w:rFonts w:cs="Mangal"/>
      <w:i/>
      <w:iCs/>
      <w:sz w:val="24"/>
    </w:rPr>
  </w:style>
  <w:style w:type="paragraph" w:customStyle="1" w:styleId="WW-Caption111">
    <w:name w:val="WW-Caption111"/>
    <w:basedOn w:val="a"/>
    <w:rsid w:val="00AD73C4"/>
    <w:pPr>
      <w:suppressLineNumbers/>
      <w:spacing w:before="120"/>
    </w:pPr>
    <w:rPr>
      <w:rFonts w:cs="Mangal"/>
      <w:i/>
      <w:iCs/>
      <w:sz w:val="24"/>
    </w:rPr>
  </w:style>
  <w:style w:type="paragraph" w:customStyle="1" w:styleId="24">
    <w:name w:val="Λεζάντα2"/>
    <w:basedOn w:val="a"/>
    <w:rsid w:val="00AD73C4"/>
    <w:pPr>
      <w:suppressLineNumbers/>
      <w:spacing w:before="120"/>
    </w:pPr>
    <w:rPr>
      <w:rFonts w:cs="Mangal"/>
      <w:i/>
      <w:iCs/>
      <w:sz w:val="24"/>
    </w:rPr>
  </w:style>
  <w:style w:type="paragraph" w:customStyle="1" w:styleId="Caption1">
    <w:name w:val="Caption1"/>
    <w:basedOn w:val="a"/>
    <w:rsid w:val="00AD73C4"/>
    <w:pPr>
      <w:suppressLineNumbers/>
      <w:spacing w:before="120"/>
    </w:pPr>
    <w:rPr>
      <w:rFonts w:cs="Mangal"/>
      <w:i/>
      <w:iCs/>
      <w:sz w:val="24"/>
    </w:rPr>
  </w:style>
  <w:style w:type="paragraph" w:customStyle="1" w:styleId="WW-Caption1111">
    <w:name w:val="WW-Caption1111"/>
    <w:basedOn w:val="a"/>
    <w:rsid w:val="00AD73C4"/>
    <w:pPr>
      <w:suppressLineNumbers/>
      <w:spacing w:before="120"/>
    </w:pPr>
    <w:rPr>
      <w:rFonts w:cs="Mangal"/>
      <w:i/>
      <w:iCs/>
      <w:sz w:val="24"/>
    </w:rPr>
  </w:style>
  <w:style w:type="paragraph" w:customStyle="1" w:styleId="WW-Caption11111">
    <w:name w:val="WW-Caption11111"/>
    <w:basedOn w:val="a"/>
    <w:rsid w:val="00AD73C4"/>
    <w:pPr>
      <w:suppressLineNumbers/>
      <w:spacing w:before="120"/>
    </w:pPr>
    <w:rPr>
      <w:rFonts w:cs="Mangal"/>
      <w:i/>
      <w:iCs/>
      <w:sz w:val="24"/>
    </w:rPr>
  </w:style>
  <w:style w:type="paragraph" w:customStyle="1" w:styleId="WW-Caption111111">
    <w:name w:val="WW-Caption111111"/>
    <w:basedOn w:val="a"/>
    <w:rsid w:val="00AD73C4"/>
    <w:pPr>
      <w:suppressLineNumbers/>
      <w:spacing w:before="120"/>
    </w:pPr>
    <w:rPr>
      <w:rFonts w:cs="Mangal"/>
      <w:i/>
      <w:iCs/>
      <w:sz w:val="24"/>
    </w:rPr>
  </w:style>
  <w:style w:type="paragraph" w:customStyle="1" w:styleId="WW-Caption1111111">
    <w:name w:val="WW-Caption1111111"/>
    <w:basedOn w:val="a"/>
    <w:rsid w:val="00AD73C4"/>
    <w:pPr>
      <w:suppressLineNumbers/>
      <w:spacing w:before="120"/>
    </w:pPr>
    <w:rPr>
      <w:rFonts w:cs="Mangal"/>
      <w:i/>
      <w:iCs/>
      <w:sz w:val="24"/>
    </w:rPr>
  </w:style>
  <w:style w:type="paragraph" w:customStyle="1" w:styleId="WW-Caption11111111">
    <w:name w:val="WW-Caption11111111"/>
    <w:basedOn w:val="a"/>
    <w:rsid w:val="00AD73C4"/>
    <w:pPr>
      <w:suppressLineNumbers/>
      <w:spacing w:before="120"/>
    </w:pPr>
    <w:rPr>
      <w:rFonts w:cs="Mangal"/>
      <w:i/>
      <w:iCs/>
      <w:sz w:val="24"/>
    </w:rPr>
  </w:style>
  <w:style w:type="paragraph" w:customStyle="1" w:styleId="WW-Caption111111111">
    <w:name w:val="WW-Caption111111111"/>
    <w:basedOn w:val="a"/>
    <w:rsid w:val="00AD73C4"/>
    <w:pPr>
      <w:suppressLineNumbers/>
      <w:spacing w:before="120"/>
    </w:pPr>
    <w:rPr>
      <w:rFonts w:cs="Mangal"/>
      <w:i/>
      <w:iCs/>
      <w:sz w:val="24"/>
    </w:rPr>
  </w:style>
  <w:style w:type="paragraph" w:customStyle="1" w:styleId="WW-Caption1111111111">
    <w:name w:val="WW-Caption1111111111"/>
    <w:basedOn w:val="a"/>
    <w:rsid w:val="00AD73C4"/>
    <w:pPr>
      <w:suppressLineNumbers/>
      <w:spacing w:before="120"/>
    </w:pPr>
    <w:rPr>
      <w:rFonts w:cs="Mangal"/>
      <w:i/>
      <w:iCs/>
      <w:sz w:val="24"/>
    </w:rPr>
  </w:style>
  <w:style w:type="paragraph" w:customStyle="1" w:styleId="WW-Caption11111111111">
    <w:name w:val="WW-Caption11111111111"/>
    <w:basedOn w:val="a"/>
    <w:rsid w:val="00AD73C4"/>
    <w:pPr>
      <w:suppressLineNumbers/>
      <w:spacing w:before="120"/>
    </w:pPr>
    <w:rPr>
      <w:rFonts w:cs="Mangal"/>
      <w:i/>
      <w:iCs/>
      <w:sz w:val="24"/>
    </w:rPr>
  </w:style>
  <w:style w:type="paragraph" w:customStyle="1" w:styleId="WW-Caption111111111111">
    <w:name w:val="WW-Caption111111111111"/>
    <w:basedOn w:val="a"/>
    <w:rsid w:val="00AD73C4"/>
    <w:pPr>
      <w:suppressLineNumbers/>
      <w:spacing w:before="120"/>
    </w:pPr>
    <w:rPr>
      <w:rFonts w:cs="Mangal"/>
      <w:i/>
      <w:iCs/>
      <w:sz w:val="24"/>
    </w:rPr>
  </w:style>
  <w:style w:type="paragraph" w:customStyle="1" w:styleId="WW-Caption1111111111111">
    <w:name w:val="WW-Caption1111111111111"/>
    <w:basedOn w:val="a"/>
    <w:rsid w:val="00AD73C4"/>
    <w:pPr>
      <w:suppressLineNumbers/>
      <w:spacing w:before="120"/>
    </w:pPr>
    <w:rPr>
      <w:rFonts w:cs="Mangal"/>
      <w:i/>
      <w:iCs/>
      <w:sz w:val="24"/>
    </w:rPr>
  </w:style>
  <w:style w:type="paragraph" w:customStyle="1" w:styleId="WW-Caption11111111111111">
    <w:name w:val="WW-Caption11111111111111"/>
    <w:basedOn w:val="a"/>
    <w:rsid w:val="00AD73C4"/>
    <w:pPr>
      <w:suppressLineNumbers/>
      <w:spacing w:before="120"/>
    </w:pPr>
    <w:rPr>
      <w:rFonts w:cs="Mangal"/>
      <w:i/>
      <w:iCs/>
      <w:sz w:val="24"/>
    </w:rPr>
  </w:style>
  <w:style w:type="paragraph" w:customStyle="1" w:styleId="14">
    <w:name w:val="Λεζάντα1"/>
    <w:basedOn w:val="a"/>
    <w:rsid w:val="00AD73C4"/>
    <w:pPr>
      <w:suppressLineNumbers/>
      <w:spacing w:before="120"/>
    </w:pPr>
    <w:rPr>
      <w:rFonts w:cs="Mangal"/>
      <w:i/>
      <w:iCs/>
      <w:sz w:val="24"/>
    </w:rPr>
  </w:style>
  <w:style w:type="paragraph" w:customStyle="1" w:styleId="WW-Caption111111111111111">
    <w:name w:val="WW-Caption111111111111111"/>
    <w:basedOn w:val="a"/>
    <w:rsid w:val="00AD73C4"/>
    <w:pPr>
      <w:suppressLineNumbers/>
      <w:spacing w:before="120"/>
    </w:pPr>
    <w:rPr>
      <w:rFonts w:cs="Mangal"/>
      <w:i/>
      <w:iCs/>
      <w:sz w:val="24"/>
    </w:rPr>
  </w:style>
  <w:style w:type="paragraph" w:customStyle="1" w:styleId="WW-Caption1111111111111111">
    <w:name w:val="WW-Caption1111111111111111"/>
    <w:basedOn w:val="a"/>
    <w:rsid w:val="00AD73C4"/>
    <w:pPr>
      <w:suppressLineNumbers/>
      <w:spacing w:before="120"/>
    </w:pPr>
    <w:rPr>
      <w:rFonts w:cs="Mangal"/>
      <w:i/>
      <w:iCs/>
      <w:sz w:val="24"/>
    </w:rPr>
  </w:style>
  <w:style w:type="paragraph" w:customStyle="1" w:styleId="WW-Caption11111111111111111">
    <w:name w:val="WW-Caption11111111111111111"/>
    <w:basedOn w:val="a"/>
    <w:rsid w:val="00AD73C4"/>
    <w:pPr>
      <w:suppressLineNumbers/>
      <w:spacing w:before="120"/>
    </w:pPr>
    <w:rPr>
      <w:rFonts w:cs="Mangal"/>
      <w:i/>
      <w:iCs/>
      <w:sz w:val="24"/>
    </w:rPr>
  </w:style>
  <w:style w:type="paragraph" w:customStyle="1" w:styleId="WW-Caption111111111111111111">
    <w:name w:val="WW-Caption111111111111111111"/>
    <w:basedOn w:val="a"/>
    <w:rsid w:val="00AD73C4"/>
    <w:pPr>
      <w:suppressLineNumbers/>
      <w:spacing w:before="120"/>
    </w:pPr>
    <w:rPr>
      <w:rFonts w:cs="Mangal"/>
      <w:i/>
      <w:iCs/>
      <w:sz w:val="24"/>
    </w:rPr>
  </w:style>
  <w:style w:type="paragraph" w:customStyle="1" w:styleId="Bullet">
    <w:name w:val="Bullet"/>
    <w:basedOn w:val="a"/>
    <w:rsid w:val="00AD73C4"/>
    <w:pPr>
      <w:numPr>
        <w:numId w:val="4"/>
      </w:numPr>
      <w:spacing w:after="100"/>
    </w:pPr>
    <w:rPr>
      <w:rFonts w:eastAsia="MS Mincho"/>
      <w:lang w:val="en-US" w:eastAsia="ja-JP"/>
    </w:rPr>
  </w:style>
  <w:style w:type="paragraph" w:styleId="af8">
    <w:name w:val="Date"/>
    <w:basedOn w:val="a"/>
    <w:next w:val="a"/>
    <w:link w:val="Char7"/>
    <w:rsid w:val="00AD73C4"/>
    <w:pPr>
      <w:spacing w:after="100"/>
    </w:pPr>
    <w:rPr>
      <w:rFonts w:eastAsia="MS Mincho"/>
      <w:lang w:val="en-US" w:eastAsia="ja-JP"/>
    </w:rPr>
  </w:style>
  <w:style w:type="character" w:customStyle="1" w:styleId="Char7">
    <w:name w:val="Ημερομηνία Char"/>
    <w:basedOn w:val="a0"/>
    <w:link w:val="af8"/>
    <w:rsid w:val="00AD73C4"/>
    <w:rPr>
      <w:rFonts w:ascii="Calibri" w:eastAsia="MS Mincho" w:hAnsi="Calibri" w:cs="Calibri"/>
      <w:szCs w:val="24"/>
      <w:lang w:val="en-US" w:eastAsia="ja-JP"/>
    </w:rPr>
  </w:style>
  <w:style w:type="paragraph" w:customStyle="1" w:styleId="DocTitle">
    <w:name w:val="Doc Title"/>
    <w:basedOn w:val="1"/>
    <w:rsid w:val="00AD73C4"/>
    <w:pPr>
      <w:keepLines w:val="0"/>
      <w:pageBreakBefore/>
      <w:pBdr>
        <w:top w:val="none" w:sz="0" w:space="0" w:color="000000"/>
        <w:left w:val="none" w:sz="0" w:space="0" w:color="000000"/>
        <w:bottom w:val="single" w:sz="18" w:space="1" w:color="000080"/>
        <w:right w:val="none" w:sz="0" w:space="0" w:color="000000"/>
      </w:pBdr>
      <w:spacing w:before="320" w:after="160"/>
    </w:pPr>
    <w:rPr>
      <w:rFonts w:ascii="Arial" w:eastAsia="Times New Roman" w:hAnsi="Arial" w:cs="Arial"/>
      <w:b/>
      <w:bCs/>
      <w:color w:val="333399"/>
      <w:sz w:val="28"/>
      <w:lang w:val="en-US"/>
    </w:rPr>
  </w:style>
  <w:style w:type="paragraph" w:customStyle="1" w:styleId="inserttext">
    <w:name w:val="insert text"/>
    <w:basedOn w:val="a"/>
    <w:rsid w:val="00AD73C4"/>
    <w:pPr>
      <w:spacing w:after="100"/>
      <w:ind w:left="794"/>
    </w:pPr>
    <w:rPr>
      <w:rFonts w:eastAsia="MS Mincho"/>
      <w:lang w:val="en-US" w:eastAsia="ja-JP"/>
    </w:rPr>
  </w:style>
  <w:style w:type="paragraph" w:styleId="af9">
    <w:name w:val="Balloon Text"/>
    <w:basedOn w:val="a"/>
    <w:link w:val="Char10"/>
    <w:rsid w:val="00AD73C4"/>
    <w:rPr>
      <w:rFonts w:ascii="Tahoma" w:hAnsi="Tahoma" w:cs="Tahoma"/>
      <w:sz w:val="16"/>
      <w:szCs w:val="16"/>
    </w:rPr>
  </w:style>
  <w:style w:type="character" w:customStyle="1" w:styleId="Char10">
    <w:name w:val="Κείμενο πλαισίου Char1"/>
    <w:basedOn w:val="a0"/>
    <w:link w:val="af9"/>
    <w:rsid w:val="00AD73C4"/>
    <w:rPr>
      <w:rFonts w:ascii="Tahoma" w:eastAsia="Times New Roman" w:hAnsi="Tahoma" w:cs="Tahoma"/>
      <w:sz w:val="16"/>
      <w:szCs w:val="16"/>
      <w:lang w:val="en-GB" w:eastAsia="zh-CN"/>
    </w:rPr>
  </w:style>
  <w:style w:type="paragraph" w:styleId="afa">
    <w:name w:val="annotation text"/>
    <w:basedOn w:val="a"/>
    <w:link w:val="Char11"/>
    <w:rsid w:val="00AD73C4"/>
    <w:rPr>
      <w:sz w:val="20"/>
      <w:szCs w:val="20"/>
    </w:rPr>
  </w:style>
  <w:style w:type="character" w:customStyle="1" w:styleId="Char11">
    <w:name w:val="Κείμενο σχολίου Char1"/>
    <w:basedOn w:val="a0"/>
    <w:link w:val="afa"/>
    <w:rsid w:val="00AD73C4"/>
    <w:rPr>
      <w:rFonts w:ascii="Calibri" w:eastAsia="Times New Roman" w:hAnsi="Calibri" w:cs="Calibri"/>
      <w:sz w:val="20"/>
      <w:szCs w:val="20"/>
      <w:lang w:val="en-GB" w:eastAsia="zh-CN"/>
    </w:rPr>
  </w:style>
  <w:style w:type="paragraph" w:styleId="afb">
    <w:name w:val="annotation subject"/>
    <w:basedOn w:val="afa"/>
    <w:next w:val="afa"/>
    <w:link w:val="Char12"/>
    <w:rsid w:val="00AD73C4"/>
    <w:rPr>
      <w:b/>
      <w:bCs/>
    </w:rPr>
  </w:style>
  <w:style w:type="character" w:customStyle="1" w:styleId="Char12">
    <w:name w:val="Θέμα σχολίου Char1"/>
    <w:basedOn w:val="Char11"/>
    <w:link w:val="afb"/>
    <w:rsid w:val="00AD73C4"/>
    <w:rPr>
      <w:rFonts w:ascii="Calibri" w:eastAsia="Times New Roman" w:hAnsi="Calibri" w:cs="Calibri"/>
      <w:b/>
      <w:bCs/>
      <w:sz w:val="20"/>
      <w:szCs w:val="20"/>
      <w:lang w:val="en-GB" w:eastAsia="zh-CN"/>
    </w:rPr>
  </w:style>
  <w:style w:type="paragraph" w:styleId="afc">
    <w:name w:val="Revision"/>
    <w:rsid w:val="00AD73C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AD73C4"/>
    <w:pPr>
      <w:spacing w:before="280" w:after="200"/>
    </w:pPr>
    <w:rPr>
      <w:rFonts w:ascii="Arial Unicode MS" w:eastAsia="Arial Unicode MS" w:hAnsi="Arial Unicode MS" w:cs="Arial Unicode MS"/>
    </w:rPr>
  </w:style>
  <w:style w:type="paragraph" w:styleId="afd">
    <w:name w:val="List Paragraph"/>
    <w:basedOn w:val="a"/>
    <w:link w:val="Char8"/>
    <w:qFormat/>
    <w:rsid w:val="00AD73C4"/>
    <w:pPr>
      <w:spacing w:after="200"/>
      <w:ind w:left="720"/>
      <w:contextualSpacing/>
    </w:pPr>
  </w:style>
  <w:style w:type="paragraph" w:styleId="afe">
    <w:name w:val="footnote text"/>
    <w:basedOn w:val="a"/>
    <w:link w:val="Char9"/>
    <w:uiPriority w:val="99"/>
    <w:rsid w:val="00AD73C4"/>
    <w:pPr>
      <w:spacing w:after="0"/>
      <w:ind w:left="425" w:hanging="425"/>
    </w:pPr>
    <w:rPr>
      <w:sz w:val="18"/>
      <w:szCs w:val="20"/>
      <w:lang w:val="en-IE"/>
    </w:rPr>
  </w:style>
  <w:style w:type="character" w:customStyle="1" w:styleId="Char9">
    <w:name w:val="Κείμενο υποσημείωσης Char"/>
    <w:basedOn w:val="a0"/>
    <w:link w:val="afe"/>
    <w:uiPriority w:val="99"/>
    <w:rsid w:val="00AD73C4"/>
    <w:rPr>
      <w:rFonts w:ascii="Calibri" w:eastAsia="Times New Roman" w:hAnsi="Calibri" w:cs="Calibri"/>
      <w:sz w:val="18"/>
      <w:szCs w:val="20"/>
      <w:lang w:val="en-IE" w:eastAsia="zh-CN"/>
    </w:rPr>
  </w:style>
  <w:style w:type="paragraph" w:styleId="15">
    <w:name w:val="toc 1"/>
    <w:basedOn w:val="a"/>
    <w:next w:val="a"/>
    <w:uiPriority w:val="39"/>
    <w:rsid w:val="00AD73C4"/>
    <w:pPr>
      <w:spacing w:before="120"/>
      <w:jc w:val="left"/>
    </w:pPr>
    <w:rPr>
      <w:b/>
      <w:bCs/>
      <w:caps/>
      <w:sz w:val="20"/>
      <w:szCs w:val="20"/>
    </w:rPr>
  </w:style>
  <w:style w:type="paragraph" w:styleId="25">
    <w:name w:val="toc 2"/>
    <w:basedOn w:val="a"/>
    <w:next w:val="a"/>
    <w:uiPriority w:val="39"/>
    <w:rsid w:val="00AD73C4"/>
    <w:pPr>
      <w:spacing w:after="0"/>
      <w:ind w:left="220"/>
      <w:jc w:val="left"/>
    </w:pPr>
    <w:rPr>
      <w:smallCaps/>
      <w:sz w:val="20"/>
      <w:szCs w:val="20"/>
    </w:rPr>
  </w:style>
  <w:style w:type="paragraph" w:styleId="34">
    <w:name w:val="toc 3"/>
    <w:basedOn w:val="a"/>
    <w:next w:val="a"/>
    <w:uiPriority w:val="39"/>
    <w:rsid w:val="00AD73C4"/>
    <w:pPr>
      <w:spacing w:after="0"/>
      <w:ind w:left="440"/>
      <w:jc w:val="left"/>
    </w:pPr>
    <w:rPr>
      <w:i/>
      <w:iCs/>
      <w:sz w:val="20"/>
      <w:szCs w:val="20"/>
    </w:rPr>
  </w:style>
  <w:style w:type="paragraph" w:styleId="41">
    <w:name w:val="toc 4"/>
    <w:basedOn w:val="a"/>
    <w:next w:val="a"/>
    <w:uiPriority w:val="39"/>
    <w:rsid w:val="00AD73C4"/>
    <w:pPr>
      <w:spacing w:after="0"/>
      <w:ind w:left="660"/>
      <w:jc w:val="left"/>
    </w:pPr>
    <w:rPr>
      <w:sz w:val="18"/>
      <w:szCs w:val="18"/>
    </w:rPr>
  </w:style>
  <w:style w:type="paragraph" w:styleId="50">
    <w:name w:val="toc 5"/>
    <w:basedOn w:val="a"/>
    <w:next w:val="a"/>
    <w:rsid w:val="00AD73C4"/>
    <w:pPr>
      <w:spacing w:after="0"/>
      <w:ind w:left="880"/>
      <w:jc w:val="left"/>
    </w:pPr>
    <w:rPr>
      <w:sz w:val="18"/>
      <w:szCs w:val="18"/>
    </w:rPr>
  </w:style>
  <w:style w:type="paragraph" w:styleId="60">
    <w:name w:val="toc 6"/>
    <w:basedOn w:val="a"/>
    <w:next w:val="a"/>
    <w:rsid w:val="00AD73C4"/>
    <w:pPr>
      <w:spacing w:after="0"/>
      <w:ind w:left="1100"/>
      <w:jc w:val="left"/>
    </w:pPr>
    <w:rPr>
      <w:sz w:val="18"/>
      <w:szCs w:val="18"/>
    </w:rPr>
  </w:style>
  <w:style w:type="paragraph" w:styleId="70">
    <w:name w:val="toc 7"/>
    <w:basedOn w:val="a"/>
    <w:next w:val="a"/>
    <w:rsid w:val="00AD73C4"/>
    <w:pPr>
      <w:spacing w:after="0"/>
      <w:ind w:left="1320"/>
      <w:jc w:val="left"/>
    </w:pPr>
    <w:rPr>
      <w:sz w:val="18"/>
      <w:szCs w:val="18"/>
    </w:rPr>
  </w:style>
  <w:style w:type="paragraph" w:styleId="8">
    <w:name w:val="toc 8"/>
    <w:basedOn w:val="a"/>
    <w:next w:val="a"/>
    <w:rsid w:val="00AD73C4"/>
    <w:pPr>
      <w:spacing w:after="0"/>
      <w:ind w:left="1540"/>
      <w:jc w:val="left"/>
    </w:pPr>
    <w:rPr>
      <w:sz w:val="18"/>
      <w:szCs w:val="18"/>
    </w:rPr>
  </w:style>
  <w:style w:type="paragraph" w:styleId="9">
    <w:name w:val="toc 9"/>
    <w:basedOn w:val="a"/>
    <w:next w:val="a"/>
    <w:rsid w:val="00AD73C4"/>
    <w:pPr>
      <w:spacing w:after="0"/>
      <w:ind w:left="1760"/>
      <w:jc w:val="left"/>
    </w:pPr>
    <w:rPr>
      <w:sz w:val="18"/>
      <w:szCs w:val="18"/>
    </w:rPr>
  </w:style>
  <w:style w:type="paragraph" w:customStyle="1" w:styleId="Style1">
    <w:name w:val="Style1"/>
    <w:basedOn w:val="DocTitle"/>
    <w:rsid w:val="00AD73C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AD73C4"/>
    <w:pPr>
      <w:keepLines w:val="0"/>
      <w:pageBreakBefore/>
      <w:pBdr>
        <w:top w:val="none" w:sz="0" w:space="0" w:color="000000"/>
        <w:left w:val="none" w:sz="0" w:space="0" w:color="000000"/>
        <w:bottom w:val="single" w:sz="18" w:space="1" w:color="000080"/>
        <w:right w:val="none" w:sz="0" w:space="0" w:color="000000"/>
      </w:pBdr>
      <w:spacing w:before="320" w:after="160"/>
    </w:pPr>
    <w:rPr>
      <w:rFonts w:ascii="Calibri" w:eastAsia="Times New Roman" w:hAnsi="Calibri" w:cs="Calibri"/>
      <w:b/>
      <w:bCs/>
      <w:color w:val="333399"/>
      <w:sz w:val="28"/>
      <w:lang w:val="el-GR"/>
    </w:rPr>
  </w:style>
  <w:style w:type="paragraph" w:styleId="aff">
    <w:name w:val="endnote text"/>
    <w:basedOn w:val="a"/>
    <w:link w:val="Chara"/>
    <w:rsid w:val="00AD73C4"/>
    <w:rPr>
      <w:sz w:val="20"/>
      <w:szCs w:val="20"/>
    </w:rPr>
  </w:style>
  <w:style w:type="character" w:customStyle="1" w:styleId="Chara">
    <w:name w:val="Κείμενο σημείωσης τέλους Char"/>
    <w:basedOn w:val="a0"/>
    <w:link w:val="aff"/>
    <w:rsid w:val="00AD73C4"/>
    <w:rPr>
      <w:rFonts w:ascii="Calibri" w:eastAsia="Times New Roman" w:hAnsi="Calibri" w:cs="Calibri"/>
      <w:sz w:val="20"/>
      <w:szCs w:val="20"/>
      <w:lang w:val="en-GB" w:eastAsia="zh-CN"/>
    </w:rPr>
  </w:style>
  <w:style w:type="paragraph" w:customStyle="1" w:styleId="aff0">
    <w:name w:val="Προμορφοποιημένο κείμενο"/>
    <w:basedOn w:val="a"/>
    <w:rsid w:val="00AD73C4"/>
  </w:style>
  <w:style w:type="paragraph" w:styleId="aff1">
    <w:name w:val="Body Text Indent"/>
    <w:basedOn w:val="a"/>
    <w:link w:val="Charb"/>
    <w:rsid w:val="00AD73C4"/>
    <w:pPr>
      <w:ind w:firstLine="1134"/>
    </w:pPr>
    <w:rPr>
      <w:rFonts w:ascii="Arial" w:hAnsi="Arial" w:cs="Arial"/>
    </w:rPr>
  </w:style>
  <w:style w:type="character" w:customStyle="1" w:styleId="Charb">
    <w:name w:val="Σώμα κείμενου με εσοχή Char"/>
    <w:basedOn w:val="a0"/>
    <w:link w:val="aff1"/>
    <w:rsid w:val="00AD73C4"/>
    <w:rPr>
      <w:rFonts w:ascii="Arial" w:eastAsia="Times New Roman" w:hAnsi="Arial" w:cs="Arial"/>
      <w:szCs w:val="24"/>
      <w:lang w:val="en-GB" w:eastAsia="zh-CN"/>
    </w:rPr>
  </w:style>
  <w:style w:type="paragraph" w:customStyle="1" w:styleId="normalwithoutspacing">
    <w:name w:val="normal_without_spacing"/>
    <w:basedOn w:val="a"/>
    <w:qFormat/>
    <w:rsid w:val="00AD73C4"/>
    <w:pPr>
      <w:spacing w:after="60"/>
    </w:pPr>
    <w:rPr>
      <w:lang w:val="el-GR"/>
    </w:rPr>
  </w:style>
  <w:style w:type="paragraph" w:customStyle="1" w:styleId="foothanging">
    <w:name w:val="foot_hanging"/>
    <w:basedOn w:val="afe"/>
    <w:rsid w:val="00AD73C4"/>
    <w:pPr>
      <w:ind w:left="426" w:hanging="426"/>
    </w:pPr>
    <w:rPr>
      <w:szCs w:val="18"/>
    </w:rPr>
  </w:style>
  <w:style w:type="paragraph" w:styleId="-HTML">
    <w:name w:val="HTML Preformatted"/>
    <w:basedOn w:val="a"/>
    <w:link w:val="-HTMLChar1"/>
    <w:uiPriority w:val="99"/>
    <w:rsid w:val="00AD7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AD73C4"/>
    <w:rPr>
      <w:rFonts w:ascii="Courier New" w:eastAsia="Times New Roman" w:hAnsi="Courier New" w:cs="Courier New"/>
      <w:sz w:val="20"/>
      <w:szCs w:val="20"/>
      <w:lang w:eastAsia="zh-CN"/>
    </w:rPr>
  </w:style>
  <w:style w:type="paragraph" w:customStyle="1" w:styleId="LO-normal">
    <w:name w:val="LO-normal"/>
    <w:rsid w:val="00AD73C4"/>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AD73C4"/>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AD73C4"/>
    <w:rPr>
      <w:rFonts w:ascii="Calibri" w:eastAsia="Times New Roman" w:hAnsi="Calibri" w:cs="Times New Roman"/>
      <w:sz w:val="16"/>
      <w:szCs w:val="16"/>
      <w:lang w:val="en-GB" w:eastAsia="zh-CN"/>
    </w:rPr>
  </w:style>
  <w:style w:type="paragraph" w:styleId="aff2">
    <w:name w:val="No Spacing"/>
    <w:qFormat/>
    <w:rsid w:val="00AD73C4"/>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
    <w:rsid w:val="00AD73C4"/>
    <w:pPr>
      <w:suppressLineNumbers/>
    </w:pPr>
  </w:style>
  <w:style w:type="paragraph" w:customStyle="1" w:styleId="aff4">
    <w:name w:val="Επικεφαλίδα πίνακα"/>
    <w:basedOn w:val="aff3"/>
    <w:rsid w:val="00AD73C4"/>
    <w:pPr>
      <w:jc w:val="center"/>
    </w:pPr>
    <w:rPr>
      <w:b/>
      <w:bCs/>
    </w:rPr>
  </w:style>
  <w:style w:type="paragraph" w:customStyle="1" w:styleId="footers">
    <w:name w:val="footers"/>
    <w:basedOn w:val="foothanging"/>
    <w:rsid w:val="00AD73C4"/>
  </w:style>
  <w:style w:type="paragraph" w:customStyle="1" w:styleId="Standard">
    <w:name w:val="Standard"/>
    <w:uiPriority w:val="99"/>
    <w:rsid w:val="00AD73C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AD73C4"/>
    <w:pPr>
      <w:spacing w:after="120"/>
    </w:pPr>
  </w:style>
  <w:style w:type="paragraph" w:customStyle="1" w:styleId="Footnote">
    <w:name w:val="Footnote"/>
    <w:basedOn w:val="Standard"/>
    <w:rsid w:val="00AD73C4"/>
    <w:pPr>
      <w:suppressLineNumbers/>
      <w:ind w:left="283" w:hanging="283"/>
    </w:pPr>
    <w:rPr>
      <w:sz w:val="20"/>
      <w:szCs w:val="20"/>
    </w:rPr>
  </w:style>
  <w:style w:type="paragraph" w:styleId="36">
    <w:name w:val="Body Text 3"/>
    <w:basedOn w:val="a"/>
    <w:link w:val="3Char1"/>
    <w:rsid w:val="00AD73C4"/>
    <w:rPr>
      <w:sz w:val="16"/>
      <w:szCs w:val="16"/>
    </w:rPr>
  </w:style>
  <w:style w:type="character" w:customStyle="1" w:styleId="3Char1">
    <w:name w:val="Σώμα κείμενου 3 Char"/>
    <w:basedOn w:val="a0"/>
    <w:link w:val="36"/>
    <w:rsid w:val="00AD73C4"/>
    <w:rPr>
      <w:rFonts w:ascii="Calibri" w:eastAsia="Times New Roman" w:hAnsi="Calibri" w:cs="Calibri"/>
      <w:sz w:val="16"/>
      <w:szCs w:val="16"/>
      <w:lang w:val="en-GB" w:eastAsia="zh-CN"/>
    </w:rPr>
  </w:style>
  <w:style w:type="paragraph" w:customStyle="1" w:styleId="fooot">
    <w:name w:val="fooot"/>
    <w:basedOn w:val="footers"/>
    <w:rsid w:val="00AD73C4"/>
  </w:style>
  <w:style w:type="paragraph" w:customStyle="1" w:styleId="16">
    <w:name w:val="Κείμενο πλαισίου1"/>
    <w:basedOn w:val="a"/>
    <w:rsid w:val="00AD73C4"/>
    <w:pPr>
      <w:spacing w:after="0"/>
    </w:pPr>
    <w:rPr>
      <w:rFonts w:ascii="Tahoma" w:hAnsi="Tahoma" w:cs="Tahoma"/>
      <w:sz w:val="16"/>
      <w:szCs w:val="16"/>
    </w:rPr>
  </w:style>
  <w:style w:type="paragraph" w:customStyle="1" w:styleId="17">
    <w:name w:val="Κείμενο σχολίου1"/>
    <w:basedOn w:val="a"/>
    <w:rsid w:val="00AD73C4"/>
    <w:rPr>
      <w:sz w:val="20"/>
      <w:szCs w:val="20"/>
    </w:rPr>
  </w:style>
  <w:style w:type="paragraph" w:customStyle="1" w:styleId="18">
    <w:name w:val="Θέμα σχολίου1"/>
    <w:basedOn w:val="17"/>
    <w:next w:val="17"/>
    <w:rsid w:val="00AD73C4"/>
    <w:rPr>
      <w:b/>
      <w:bCs/>
    </w:rPr>
  </w:style>
  <w:style w:type="paragraph" w:customStyle="1" w:styleId="-HTML1">
    <w:name w:val="Προ-διαμορφωμένο HTML1"/>
    <w:basedOn w:val="a"/>
    <w:rsid w:val="00AD7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AD73C4"/>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AD73C4"/>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7"/>
    <w:rsid w:val="00AD73C4"/>
    <w:pPr>
      <w:tabs>
        <w:tab w:val="right" w:leader="dot" w:pos="7091"/>
      </w:tabs>
      <w:ind w:left="2547"/>
    </w:pPr>
  </w:style>
  <w:style w:type="paragraph" w:customStyle="1" w:styleId="aff5">
    <w:name w:val="Οριζόντια γραμμή"/>
    <w:basedOn w:val="a"/>
    <w:next w:val="af4"/>
    <w:rsid w:val="00AD73C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1">
    <w:name w:val="para-1"/>
    <w:basedOn w:val="a"/>
    <w:rsid w:val="00AD73C4"/>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AD73C4"/>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AD73C4"/>
    <w:rPr>
      <w:vertAlign w:val="superscript"/>
    </w:rPr>
  </w:style>
  <w:style w:type="paragraph" w:customStyle="1" w:styleId="-HTML2">
    <w:name w:val="Προ-διαμορφωμένο HTML2"/>
    <w:basedOn w:val="a"/>
    <w:rsid w:val="00AD7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AD73C4"/>
    <w:rPr>
      <w:vertAlign w:val="superscript"/>
    </w:rPr>
  </w:style>
  <w:style w:type="paragraph" w:customStyle="1" w:styleId="WW-Caption11111111111111111111">
    <w:name w:val="WW-Caption11111111111111111111"/>
    <w:basedOn w:val="a"/>
    <w:rsid w:val="00AD73C4"/>
    <w:pPr>
      <w:suppressLineNumbers/>
      <w:spacing w:before="120"/>
    </w:pPr>
    <w:rPr>
      <w:rFonts w:cs="Mangal"/>
      <w:i/>
      <w:iCs/>
      <w:sz w:val="24"/>
      <w:lang w:eastAsia="ar-SA"/>
    </w:rPr>
  </w:style>
  <w:style w:type="character" w:customStyle="1" w:styleId="highlight">
    <w:name w:val="highlight"/>
    <w:rsid w:val="00AD73C4"/>
  </w:style>
  <w:style w:type="paragraph" w:styleId="Web">
    <w:name w:val="Normal (Web)"/>
    <w:basedOn w:val="a"/>
    <w:unhideWhenUsed/>
    <w:rsid w:val="00AD73C4"/>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a">
    <w:name w:val="Ημερομηνία1"/>
    <w:basedOn w:val="a"/>
    <w:next w:val="a"/>
    <w:rsid w:val="00AD73C4"/>
    <w:pPr>
      <w:spacing w:after="100"/>
    </w:pPr>
    <w:rPr>
      <w:rFonts w:eastAsia="MS Mincho"/>
      <w:lang w:val="en-US" w:eastAsia="ja-JP"/>
    </w:rPr>
  </w:style>
  <w:style w:type="character" w:customStyle="1" w:styleId="Char8">
    <w:name w:val="Παράγραφος λίστας Char"/>
    <w:link w:val="afd"/>
    <w:locked/>
    <w:rsid w:val="00AD73C4"/>
    <w:rPr>
      <w:rFonts w:ascii="Calibri" w:eastAsia="Times New Roman" w:hAnsi="Calibri" w:cs="Calibri"/>
      <w:szCs w:val="24"/>
      <w:lang w:val="en-GB" w:eastAsia="zh-CN"/>
    </w:rPr>
  </w:style>
  <w:style w:type="character" w:customStyle="1" w:styleId="Char13">
    <w:name w:val="Κείμενο υποσημείωσης Char1"/>
    <w:uiPriority w:val="99"/>
    <w:rsid w:val="00AD73C4"/>
    <w:rPr>
      <w:rFonts w:ascii="Calibri" w:hAnsi="Calibri" w:cs="Calibri"/>
      <w:sz w:val="18"/>
      <w:lang w:val="en-IE" w:eastAsia="ar-SA"/>
    </w:rPr>
  </w:style>
  <w:style w:type="paragraph" w:styleId="26">
    <w:name w:val="Body Text 2"/>
    <w:basedOn w:val="a"/>
    <w:link w:val="2Char0"/>
    <w:rsid w:val="00AD73C4"/>
    <w:pPr>
      <w:suppressAutoHyphens w:val="0"/>
      <w:spacing w:after="0"/>
    </w:pPr>
    <w:rPr>
      <w:rFonts w:ascii="Verdana" w:hAnsi="Verdana" w:cs="Times New Roman"/>
      <w:sz w:val="20"/>
      <w:lang w:val="el-GR" w:eastAsia="el-GR"/>
    </w:rPr>
  </w:style>
  <w:style w:type="character" w:customStyle="1" w:styleId="2Char0">
    <w:name w:val="Σώμα κείμενου 2 Char"/>
    <w:basedOn w:val="a0"/>
    <w:link w:val="26"/>
    <w:rsid w:val="00AD73C4"/>
    <w:rPr>
      <w:rFonts w:ascii="Verdana" w:eastAsia="Times New Roman" w:hAnsi="Verdana" w:cs="Times New Roman"/>
      <w:sz w:val="20"/>
      <w:szCs w:val="24"/>
      <w:lang w:eastAsia="el-GR"/>
    </w:rPr>
  </w:style>
  <w:style w:type="table" w:styleId="aff6">
    <w:name w:val="Table Grid"/>
    <w:basedOn w:val="a1"/>
    <w:rsid w:val="00AD73C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a"/>
    <w:rsid w:val="00AD73C4"/>
    <w:pPr>
      <w:suppressAutoHyphens w:val="0"/>
      <w:spacing w:after="160" w:line="240" w:lineRule="exact"/>
      <w:jc w:val="left"/>
    </w:pPr>
    <w:rPr>
      <w:rFonts w:ascii="Verdana" w:hAnsi="Verdana" w:cs="Times New Roman"/>
      <w:sz w:val="20"/>
      <w:szCs w:val="20"/>
      <w:lang w:val="en-US" w:eastAsia="en-US"/>
    </w:rPr>
  </w:style>
  <w:style w:type="table" w:styleId="Web1">
    <w:name w:val="Table Web 1"/>
    <w:basedOn w:val="a1"/>
    <w:rsid w:val="00AD73C4"/>
    <w:pPr>
      <w:spacing w:after="0" w:line="240" w:lineRule="auto"/>
    </w:pPr>
    <w:rPr>
      <w:rFonts w:ascii="Times New Roman" w:eastAsia="Times New Roman" w:hAnsi="Times New Roman" w:cs="Times New Roman"/>
      <w:sz w:val="20"/>
      <w:szCs w:val="20"/>
      <w:lang w:eastAsia="el-G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
    <w:name w:val="Char Char"/>
    <w:basedOn w:val="a"/>
    <w:rsid w:val="00AD73C4"/>
    <w:pPr>
      <w:suppressAutoHyphens w:val="0"/>
      <w:spacing w:after="160" w:line="240" w:lineRule="exact"/>
      <w:jc w:val="left"/>
    </w:pPr>
    <w:rPr>
      <w:rFonts w:ascii="Verdana" w:hAnsi="Verdana" w:cs="Times New Roman"/>
      <w:sz w:val="20"/>
      <w:szCs w:val="20"/>
      <w:lang w:val="en-US" w:eastAsia="en-US"/>
    </w:rPr>
  </w:style>
  <w:style w:type="character" w:styleId="aff7">
    <w:name w:val="Unresolved Mention"/>
    <w:uiPriority w:val="99"/>
    <w:semiHidden/>
    <w:unhideWhenUsed/>
    <w:rsid w:val="00AD73C4"/>
    <w:rPr>
      <w:color w:val="605E5C"/>
      <w:shd w:val="clear" w:color="auto" w:fill="E1DFDD"/>
    </w:rPr>
  </w:style>
  <w:style w:type="paragraph" w:styleId="27">
    <w:name w:val="Body Text Indent 2"/>
    <w:basedOn w:val="a"/>
    <w:link w:val="2Char1"/>
    <w:rsid w:val="00AD73C4"/>
    <w:pPr>
      <w:suppressAutoHyphens w:val="0"/>
      <w:spacing w:line="480" w:lineRule="auto"/>
      <w:ind w:left="283"/>
      <w:jc w:val="left"/>
    </w:pPr>
    <w:rPr>
      <w:rFonts w:ascii="Times New Roman" w:hAnsi="Times New Roman" w:cs="Times New Roman"/>
      <w:sz w:val="20"/>
      <w:szCs w:val="20"/>
      <w:lang w:val="el-GR" w:eastAsia="el-GR"/>
    </w:rPr>
  </w:style>
  <w:style w:type="character" w:customStyle="1" w:styleId="2Char1">
    <w:name w:val="Σώμα κείμενου με εσοχή 2 Char"/>
    <w:basedOn w:val="a0"/>
    <w:link w:val="27"/>
    <w:rsid w:val="00AD73C4"/>
    <w:rPr>
      <w:rFonts w:ascii="Times New Roman" w:eastAsia="Times New Roman" w:hAnsi="Times New Roman" w:cs="Times New Roman"/>
      <w:sz w:val="20"/>
      <w:szCs w:val="20"/>
      <w:lang w:eastAsia="el-GR"/>
    </w:rPr>
  </w:style>
  <w:style w:type="paragraph" w:styleId="aff8">
    <w:name w:val="Document Map"/>
    <w:basedOn w:val="a"/>
    <w:link w:val="Charc"/>
    <w:semiHidden/>
    <w:rsid w:val="00AD73C4"/>
    <w:pPr>
      <w:shd w:val="clear" w:color="auto" w:fill="000080"/>
      <w:suppressAutoHyphens w:val="0"/>
      <w:spacing w:after="0"/>
      <w:jc w:val="left"/>
    </w:pPr>
    <w:rPr>
      <w:rFonts w:ascii="Tahoma" w:hAnsi="Tahoma" w:cs="Tahoma"/>
      <w:sz w:val="20"/>
      <w:szCs w:val="20"/>
      <w:lang w:val="el-GR" w:eastAsia="el-GR"/>
    </w:rPr>
  </w:style>
  <w:style w:type="character" w:customStyle="1" w:styleId="Charc">
    <w:name w:val="Χάρτης εγγράφου Char"/>
    <w:basedOn w:val="a0"/>
    <w:link w:val="aff8"/>
    <w:semiHidden/>
    <w:rsid w:val="00AD73C4"/>
    <w:rPr>
      <w:rFonts w:ascii="Tahoma" w:eastAsia="Times New Roman" w:hAnsi="Tahoma" w:cs="Tahoma"/>
      <w:sz w:val="20"/>
      <w:szCs w:val="20"/>
      <w:shd w:val="clear" w:color="auto" w:fill="000080"/>
      <w:lang w:eastAsia="el-GR"/>
    </w:rPr>
  </w:style>
  <w:style w:type="paragraph" w:customStyle="1" w:styleId="PlainText1">
    <w:name w:val="Plain Text1"/>
    <w:basedOn w:val="a"/>
    <w:rsid w:val="00AD73C4"/>
    <w:pPr>
      <w:suppressAutoHyphens w:val="0"/>
      <w:spacing w:after="0"/>
      <w:jc w:val="left"/>
    </w:pPr>
    <w:rPr>
      <w:rFonts w:ascii="Courier New" w:hAnsi="Courier New" w:cs="Times New Roman"/>
      <w:sz w:val="20"/>
      <w:szCs w:val="20"/>
      <w:lang w:val="el-GR" w:eastAsia="el-GR"/>
    </w:rPr>
  </w:style>
  <w:style w:type="paragraph" w:styleId="aff9">
    <w:name w:val="Plain Text"/>
    <w:basedOn w:val="a"/>
    <w:link w:val="Chard"/>
    <w:uiPriority w:val="99"/>
    <w:unhideWhenUsed/>
    <w:rsid w:val="00AD73C4"/>
    <w:pPr>
      <w:suppressAutoHyphens w:val="0"/>
      <w:spacing w:after="0"/>
      <w:jc w:val="left"/>
    </w:pPr>
    <w:rPr>
      <w:rFonts w:ascii="Courier New" w:hAnsi="Courier New" w:cs="Times New Roman"/>
      <w:sz w:val="20"/>
      <w:szCs w:val="20"/>
      <w:lang w:val="x-none" w:eastAsia="x-none"/>
    </w:rPr>
  </w:style>
  <w:style w:type="character" w:customStyle="1" w:styleId="Chard">
    <w:name w:val="Απλό κείμενο Char"/>
    <w:basedOn w:val="a0"/>
    <w:link w:val="aff9"/>
    <w:uiPriority w:val="99"/>
    <w:rsid w:val="00AD73C4"/>
    <w:rPr>
      <w:rFonts w:ascii="Courier New" w:eastAsia="Times New Roman" w:hAnsi="Courier New" w:cs="Times New Roman"/>
      <w:sz w:val="20"/>
      <w:szCs w:val="20"/>
      <w:lang w:val="x-none" w:eastAsia="x-none"/>
    </w:rPr>
  </w:style>
  <w:style w:type="paragraph" w:customStyle="1" w:styleId="PlainText2">
    <w:name w:val="Plain Text2"/>
    <w:basedOn w:val="a"/>
    <w:rsid w:val="00AD73C4"/>
    <w:pPr>
      <w:suppressAutoHyphens w:val="0"/>
      <w:spacing w:after="0"/>
      <w:jc w:val="left"/>
    </w:pPr>
    <w:rPr>
      <w:rFonts w:ascii="Courier New" w:hAnsi="Courier New" w:cs="Times New Roman"/>
      <w:sz w:val="20"/>
      <w:szCs w:val="20"/>
      <w:lang w:val="el-GR" w:eastAsia="el-GR"/>
    </w:rPr>
  </w:style>
  <w:style w:type="table" w:customStyle="1" w:styleId="1b">
    <w:name w:val="Κανονικός πίνακας1"/>
    <w:uiPriority w:val="99"/>
    <w:semiHidden/>
    <w:rsid w:val="00AD73C4"/>
    <w:pPr>
      <w:spacing w:after="0" w:line="240" w:lineRule="auto"/>
    </w:pPr>
    <w:rPr>
      <w:rFonts w:ascii="Times New Roman" w:eastAsia="Times New Roman" w:hAnsi="Times New Roman" w:cs="Times New Roman"/>
      <w:sz w:val="20"/>
      <w:szCs w:val="20"/>
      <w:lang w:eastAsia="el-GR"/>
    </w:rPr>
    <w:tblPr>
      <w:tblCellMar>
        <w:top w:w="0" w:type="dxa"/>
        <w:left w:w="108" w:type="dxa"/>
        <w:bottom w:w="0" w:type="dxa"/>
        <w:right w:w="108" w:type="dxa"/>
      </w:tblCellMar>
    </w:tblPr>
  </w:style>
  <w:style w:type="numbering" w:customStyle="1" w:styleId="1c">
    <w:name w:val="Χωρίς λίστα1"/>
    <w:next w:val="a2"/>
    <w:uiPriority w:val="99"/>
    <w:semiHidden/>
    <w:unhideWhenUsed/>
    <w:rsid w:val="00AD73C4"/>
  </w:style>
  <w:style w:type="paragraph" w:customStyle="1" w:styleId="ListParagraph1">
    <w:name w:val="List Paragraph1"/>
    <w:basedOn w:val="a"/>
    <w:rsid w:val="00AD73C4"/>
    <w:pPr>
      <w:suppressAutoHyphens w:val="0"/>
      <w:spacing w:after="0"/>
      <w:ind w:left="720"/>
      <w:jc w:val="left"/>
    </w:pPr>
    <w:rPr>
      <w:rFonts w:ascii="Times New Roman" w:eastAsia="Calibri" w:hAnsi="Times New Roman" w:cs="Times New Roman"/>
      <w:sz w:val="24"/>
      <w:lang w:val="el-GR" w:eastAsia="el-GR"/>
    </w:rPr>
  </w:style>
  <w:style w:type="paragraph" w:customStyle="1" w:styleId="BodyText22">
    <w:name w:val="Body Text 22"/>
    <w:basedOn w:val="a"/>
    <w:rsid w:val="00AD73C4"/>
    <w:pPr>
      <w:suppressAutoHyphens w:val="0"/>
      <w:spacing w:after="0" w:line="240" w:lineRule="atLeast"/>
      <w:ind w:left="720"/>
    </w:pPr>
    <w:rPr>
      <w:rFonts w:ascii="Arial" w:hAnsi="Arial" w:cs="Times New Roman"/>
      <w:sz w:val="20"/>
      <w:szCs w:val="20"/>
      <w:lang w:val="el-GR" w:eastAsia="el-GR"/>
    </w:rPr>
  </w:style>
  <w:style w:type="paragraph" w:customStyle="1" w:styleId="affa">
    <w:name w:val="Περιεχόμενα πλαισίου"/>
    <w:basedOn w:val="af4"/>
    <w:rsid w:val="00AD73C4"/>
    <w:pPr>
      <w:spacing w:after="120"/>
      <w:jc w:val="left"/>
    </w:pPr>
    <w:rPr>
      <w:rFonts w:ascii="Times New Roman" w:hAnsi="Times New Roman" w:cs="Times New Roman"/>
      <w:sz w:val="24"/>
      <w:lang w:val="el-GR"/>
    </w:rPr>
  </w:style>
  <w:style w:type="paragraph" w:customStyle="1" w:styleId="xl65">
    <w:name w:val="xl65"/>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val="el-GR" w:eastAsia="el-GR"/>
    </w:rPr>
  </w:style>
  <w:style w:type="paragraph" w:customStyle="1" w:styleId="xl66">
    <w:name w:val="xl66"/>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val="el-GR" w:eastAsia="el-GR"/>
    </w:rPr>
  </w:style>
  <w:style w:type="paragraph" w:customStyle="1" w:styleId="xl67">
    <w:name w:val="xl67"/>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val="el-GR" w:eastAsia="el-GR"/>
    </w:rPr>
  </w:style>
  <w:style w:type="paragraph" w:customStyle="1" w:styleId="xl68">
    <w:name w:val="xl68"/>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val="el-GR" w:eastAsia="el-GR"/>
    </w:rPr>
  </w:style>
  <w:style w:type="paragraph" w:customStyle="1" w:styleId="xl69">
    <w:name w:val="xl69"/>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8"/>
      <w:szCs w:val="18"/>
      <w:lang w:val="el-GR" w:eastAsia="el-GR"/>
    </w:rPr>
  </w:style>
  <w:style w:type="paragraph" w:customStyle="1" w:styleId="xl70">
    <w:name w:val="xl70"/>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71">
    <w:name w:val="xl71"/>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72">
    <w:name w:val="xl72"/>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8"/>
      <w:szCs w:val="18"/>
      <w:lang w:val="el-GR" w:eastAsia="el-GR"/>
    </w:rPr>
  </w:style>
  <w:style w:type="paragraph" w:customStyle="1" w:styleId="xl73">
    <w:name w:val="xl73"/>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8"/>
      <w:szCs w:val="18"/>
      <w:lang w:val="el-GR" w:eastAsia="el-GR"/>
    </w:rPr>
  </w:style>
  <w:style w:type="paragraph" w:customStyle="1" w:styleId="xl74">
    <w:name w:val="xl74"/>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sz w:val="18"/>
      <w:szCs w:val="18"/>
      <w:lang w:val="el-GR" w:eastAsia="el-GR"/>
    </w:rPr>
  </w:style>
  <w:style w:type="paragraph" w:customStyle="1" w:styleId="xl75">
    <w:name w:val="xl75"/>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8"/>
      <w:szCs w:val="18"/>
      <w:lang w:val="el-GR" w:eastAsia="el-GR"/>
    </w:rPr>
  </w:style>
  <w:style w:type="paragraph" w:customStyle="1" w:styleId="xl76">
    <w:name w:val="xl76"/>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8"/>
      <w:szCs w:val="18"/>
      <w:lang w:val="el-GR" w:eastAsia="el-GR"/>
    </w:rPr>
  </w:style>
  <w:style w:type="paragraph" w:customStyle="1" w:styleId="xl77">
    <w:name w:val="xl77"/>
    <w:basedOn w:val="a"/>
    <w:rsid w:val="00AD73C4"/>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val="el-GR" w:eastAsia="el-GR"/>
    </w:rPr>
  </w:style>
  <w:style w:type="paragraph" w:customStyle="1" w:styleId="xl78">
    <w:name w:val="xl78"/>
    <w:basedOn w:val="a"/>
    <w:rsid w:val="00AD73C4"/>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val="el-GR" w:eastAsia="el-GR"/>
    </w:rPr>
  </w:style>
  <w:style w:type="paragraph" w:customStyle="1" w:styleId="xl79">
    <w:name w:val="xl79"/>
    <w:basedOn w:val="a"/>
    <w:rsid w:val="00AD73C4"/>
    <w:pPr>
      <w:pBdr>
        <w:top w:val="single" w:sz="4" w:space="0" w:color="auto"/>
        <w:left w:val="single" w:sz="4" w:space="0" w:color="auto"/>
        <w:right w:val="single" w:sz="4" w:space="0" w:color="auto"/>
      </w:pBdr>
      <w:suppressAutoHyphens w:val="0"/>
      <w:spacing w:before="100" w:beforeAutospacing="1" w:after="100" w:afterAutospacing="1"/>
      <w:jc w:val="left"/>
      <w:textAlignment w:val="top"/>
    </w:pPr>
    <w:rPr>
      <w:rFonts w:ascii="Arial" w:hAnsi="Arial" w:cs="Arial"/>
      <w:sz w:val="18"/>
      <w:szCs w:val="18"/>
      <w:lang w:val="el-GR" w:eastAsia="el-GR"/>
    </w:rPr>
  </w:style>
  <w:style w:type="paragraph" w:customStyle="1" w:styleId="xl80">
    <w:name w:val="xl80"/>
    <w:basedOn w:val="a"/>
    <w:rsid w:val="00AD73C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val="el-GR" w:eastAsia="el-GR"/>
    </w:rPr>
  </w:style>
  <w:style w:type="paragraph" w:customStyle="1" w:styleId="xl81">
    <w:name w:val="xl81"/>
    <w:basedOn w:val="a"/>
    <w:rsid w:val="00AD73C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l-GR" w:eastAsia="el-GR"/>
    </w:rPr>
  </w:style>
  <w:style w:type="numbering" w:customStyle="1" w:styleId="28">
    <w:name w:val="Χωρίς λίστα2"/>
    <w:next w:val="a2"/>
    <w:uiPriority w:val="99"/>
    <w:semiHidden/>
    <w:unhideWhenUsed/>
    <w:rsid w:val="00AD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4062</Words>
  <Characters>21938</Characters>
  <Application>Microsoft Office Word</Application>
  <DocSecurity>0</DocSecurity>
  <Lines>182</Lines>
  <Paragraphs>51</Paragraphs>
  <ScaleCrop>false</ScaleCrop>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11</cp:revision>
  <dcterms:created xsi:type="dcterms:W3CDTF">2025-12-26T15:23:00Z</dcterms:created>
  <dcterms:modified xsi:type="dcterms:W3CDTF">2025-12-29T19:46:00Z</dcterms:modified>
</cp:coreProperties>
</file>