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D02" w:rsidRDefault="00485D02"/>
    <w:p w:rsidR="00C61BF2" w:rsidRDefault="00C61BF2"/>
    <w:p w:rsidR="00C61BF2" w:rsidRPr="000B4CD8" w:rsidRDefault="00C61BF2" w:rsidP="00C61BF2">
      <w:pPr>
        <w:tabs>
          <w:tab w:val="center" w:pos="5245"/>
        </w:tabs>
        <w:ind w:firstLine="426"/>
        <w:rPr>
          <w:rFonts w:asciiTheme="minorHAnsi" w:eastAsia="Calibri" w:hAnsiTheme="minorHAnsi" w:cstheme="minorHAnsi"/>
          <w:b/>
          <w:noProof/>
        </w:rPr>
      </w:pPr>
      <w:r w:rsidRPr="000B4CD8">
        <w:rPr>
          <w:rFonts w:asciiTheme="minorHAnsi" w:eastAsia="Calibri" w:hAnsiTheme="minorHAnsi" w:cstheme="minorHAnsi"/>
          <w:b/>
          <w:noProof/>
        </w:rPr>
        <mc:AlternateContent>
          <mc:Choice Requires="wps">
            <w:drawing>
              <wp:anchor distT="0" distB="0" distL="114300" distR="114300" simplePos="0" relativeHeight="251659264" behindDoc="0" locked="0" layoutInCell="1" allowOverlap="1" wp14:anchorId="64B02FDF" wp14:editId="562971B3">
                <wp:simplePos x="0" y="0"/>
                <wp:positionH relativeFrom="column">
                  <wp:posOffset>3398520</wp:posOffset>
                </wp:positionH>
                <wp:positionV relativeFrom="paragraph">
                  <wp:posOffset>132715</wp:posOffset>
                </wp:positionV>
                <wp:extent cx="2533650" cy="1304925"/>
                <wp:effectExtent l="0" t="0" r="0" b="9525"/>
                <wp:wrapNone/>
                <wp:docPr id="4" name="Πλαίσιο κειμένου 4"/>
                <wp:cNvGraphicFramePr/>
                <a:graphic xmlns:a="http://schemas.openxmlformats.org/drawingml/2006/main">
                  <a:graphicData uri="http://schemas.microsoft.com/office/word/2010/wordprocessingShape">
                    <wps:wsp>
                      <wps:cNvSpPr txBox="1"/>
                      <wps:spPr>
                        <a:xfrm rot="10800000" flipV="1">
                          <a:off x="0" y="0"/>
                          <a:ext cx="2533650" cy="1304925"/>
                        </a:xfrm>
                        <a:prstGeom prst="rect">
                          <a:avLst/>
                        </a:prstGeom>
                        <a:solidFill>
                          <a:schemeClr val="lt1"/>
                        </a:solidFill>
                        <a:ln w="6350">
                          <a:noFill/>
                        </a:ln>
                      </wps:spPr>
                      <wps:txbx>
                        <w:txbxContent>
                          <w:p w:rsidR="00C61BF2" w:rsidRPr="00713F98" w:rsidRDefault="00C61BF2" w:rsidP="00C61BF2">
                            <w:pPr>
                              <w:pBdr>
                                <w:top w:val="single" w:sz="4" w:space="1" w:color="auto"/>
                                <w:left w:val="single" w:sz="4" w:space="4" w:color="auto"/>
                                <w:bottom w:val="single" w:sz="4" w:space="1" w:color="auto"/>
                                <w:right w:val="single" w:sz="4" w:space="4" w:color="auto"/>
                              </w:pBdr>
                              <w:ind w:left="709" w:hanging="709"/>
                              <w:rPr>
                                <w:rFonts w:asciiTheme="minorHAnsi" w:eastAsia="Calibri" w:hAnsiTheme="minorHAnsi" w:cstheme="minorHAnsi"/>
                                <w:b/>
                                <w:bCs/>
                                <w:lang w:eastAsia="en-US"/>
                              </w:rPr>
                            </w:pPr>
                            <w:r w:rsidRPr="00713F98">
                              <w:rPr>
                                <w:rFonts w:asciiTheme="minorHAnsi" w:eastAsia="Calibri" w:hAnsiTheme="minorHAnsi" w:cstheme="minorHAnsi"/>
                                <w:b/>
                                <w:bCs/>
                                <w:lang w:eastAsia="en-US"/>
                              </w:rPr>
                              <w:t xml:space="preserve">Α.Μ </w:t>
                            </w:r>
                            <w:r w:rsidRPr="00713F98">
                              <w:rPr>
                                <w:rFonts w:asciiTheme="minorHAnsi" w:eastAsia="Calibri" w:hAnsiTheme="minorHAnsi" w:cstheme="minorHAnsi"/>
                                <w:b/>
                                <w:bCs/>
                                <w:lang w:eastAsia="en-US"/>
                              </w:rPr>
                              <w:tab/>
                              <w:t xml:space="preserve">:  </w:t>
                            </w:r>
                            <w:r>
                              <w:rPr>
                                <w:rFonts w:asciiTheme="minorHAnsi" w:eastAsia="Calibri" w:hAnsiTheme="minorHAnsi" w:cstheme="minorHAnsi"/>
                                <w:b/>
                                <w:bCs/>
                                <w:lang w:eastAsia="en-US"/>
                              </w:rPr>
                              <w:t>93 /2026</w:t>
                            </w:r>
                          </w:p>
                          <w:p w:rsidR="00C61BF2" w:rsidRPr="00713F98" w:rsidRDefault="00C61BF2" w:rsidP="00C61BF2">
                            <w:pPr>
                              <w:pBdr>
                                <w:top w:val="single" w:sz="4" w:space="1" w:color="auto"/>
                                <w:left w:val="single" w:sz="4" w:space="4" w:color="auto"/>
                                <w:bottom w:val="single" w:sz="4" w:space="1" w:color="auto"/>
                                <w:right w:val="single" w:sz="4" w:space="4" w:color="auto"/>
                              </w:pBdr>
                              <w:ind w:left="709" w:hanging="709"/>
                              <w:rPr>
                                <w:rFonts w:asciiTheme="minorHAnsi" w:eastAsia="Calibri" w:hAnsiTheme="minorHAnsi" w:cstheme="minorHAnsi"/>
                                <w:b/>
                                <w:bCs/>
                                <w:lang w:eastAsia="en-US"/>
                              </w:rPr>
                            </w:pPr>
                          </w:p>
                          <w:p w:rsidR="00C61BF2" w:rsidRPr="006C38D4" w:rsidRDefault="00C61BF2" w:rsidP="00C61BF2">
                            <w:pPr>
                              <w:pBdr>
                                <w:top w:val="single" w:sz="4" w:space="1" w:color="auto"/>
                                <w:left w:val="single" w:sz="4" w:space="4" w:color="auto"/>
                                <w:bottom w:val="single" w:sz="4" w:space="1" w:color="auto"/>
                                <w:right w:val="single" w:sz="4" w:space="4" w:color="auto"/>
                              </w:pBdr>
                              <w:ind w:left="709" w:hanging="709"/>
                              <w:rPr>
                                <w:rFonts w:asciiTheme="minorHAnsi" w:eastAsia="Calibri" w:hAnsiTheme="minorHAnsi" w:cstheme="minorHAnsi"/>
                                <w:b/>
                                <w:bCs/>
                                <w:lang w:eastAsia="en-US"/>
                              </w:rPr>
                            </w:pPr>
                            <w:r w:rsidRPr="00713F98">
                              <w:rPr>
                                <w:rFonts w:asciiTheme="minorHAnsi" w:eastAsia="Calibri" w:hAnsiTheme="minorHAnsi" w:cstheme="minorHAnsi"/>
                                <w:b/>
                                <w:bCs/>
                                <w:lang w:eastAsia="en-US"/>
                              </w:rPr>
                              <w:t>ΠΥ</w:t>
                            </w:r>
                            <w:r w:rsidRPr="00713F98">
                              <w:rPr>
                                <w:rFonts w:asciiTheme="minorHAnsi" w:eastAsia="Calibri" w:hAnsiTheme="minorHAnsi" w:cstheme="minorHAnsi"/>
                                <w:b/>
                                <w:bCs/>
                                <w:lang w:eastAsia="en-US"/>
                              </w:rPr>
                              <w:tab/>
                            </w:r>
                            <w:r w:rsidRPr="006C38D4">
                              <w:rPr>
                                <w:rFonts w:asciiTheme="minorHAnsi" w:eastAsia="Calibri" w:hAnsiTheme="minorHAnsi" w:cstheme="minorHAnsi"/>
                                <w:b/>
                                <w:bCs/>
                                <w:lang w:eastAsia="en-US"/>
                              </w:rPr>
                              <w:tab/>
                              <w:t>:  1.738.976,0€ με ΦΠΑ 24%</w:t>
                            </w:r>
                          </w:p>
                          <w:p w:rsidR="00C61BF2" w:rsidRPr="006C38D4" w:rsidRDefault="00C61BF2" w:rsidP="00C61BF2">
                            <w:pPr>
                              <w:pBdr>
                                <w:top w:val="single" w:sz="4" w:space="1" w:color="auto"/>
                                <w:left w:val="single" w:sz="4" w:space="4" w:color="auto"/>
                                <w:bottom w:val="single" w:sz="4" w:space="1" w:color="auto"/>
                                <w:right w:val="single" w:sz="4" w:space="4" w:color="auto"/>
                              </w:pBdr>
                              <w:ind w:left="1560" w:hanging="1560"/>
                              <w:rPr>
                                <w:rFonts w:asciiTheme="minorHAnsi" w:eastAsia="Calibri" w:hAnsiTheme="minorHAnsi" w:cstheme="minorHAnsi"/>
                                <w:b/>
                                <w:bCs/>
                                <w:lang w:eastAsia="en-US"/>
                              </w:rPr>
                            </w:pPr>
                            <w:r w:rsidRPr="006C38D4">
                              <w:rPr>
                                <w:rFonts w:asciiTheme="minorHAnsi" w:eastAsia="Calibri" w:hAnsiTheme="minorHAnsi" w:cstheme="minorHAnsi"/>
                                <w:b/>
                                <w:bCs/>
                                <w:lang w:eastAsia="en-US"/>
                              </w:rPr>
                              <w:t>ΑΛΕ     :</w:t>
                            </w:r>
                            <w:r w:rsidRPr="006C38D4">
                              <w:rPr>
                                <w:rFonts w:ascii="Calibri" w:hAnsi="Calibri" w:cs="Calibri"/>
                                <w:b/>
                              </w:rPr>
                              <w:t xml:space="preserve"> 020.2420207</w:t>
                            </w:r>
                          </w:p>
                          <w:p w:rsidR="00C61BF2" w:rsidRPr="001C2DC1" w:rsidRDefault="00C61BF2" w:rsidP="00C61BF2">
                            <w:pPr>
                              <w:pBdr>
                                <w:top w:val="single" w:sz="4" w:space="1" w:color="auto"/>
                                <w:left w:val="single" w:sz="4" w:space="4" w:color="auto"/>
                                <w:bottom w:val="single" w:sz="4" w:space="1" w:color="auto"/>
                                <w:right w:val="single" w:sz="4" w:space="4" w:color="auto"/>
                              </w:pBdr>
                              <w:ind w:left="709" w:hanging="709"/>
                            </w:pPr>
                          </w:p>
                          <w:p w:rsidR="00C61BF2" w:rsidRDefault="00C61BF2" w:rsidP="00C61B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02FDF" id="_x0000_t202" coordsize="21600,21600" o:spt="202" path="m,l,21600r21600,l21600,xe">
                <v:stroke joinstyle="miter"/>
                <v:path gradientshapeok="t" o:connecttype="rect"/>
              </v:shapetype>
              <v:shape id="Πλαίσιο κειμένου 4" o:spid="_x0000_s1026" type="#_x0000_t202" style="position:absolute;left:0;text-align:left;margin-left:267.6pt;margin-top:10.45pt;width:199.5pt;height:102.75pt;rotation:18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" fillcolor="white [3201]" stroked="f" strokeweight=".5pt">
                <v:textbox>
                  <w:txbxContent>
                    <w:p w:rsidR="00C61BF2" w:rsidRPr="00713F98" w:rsidRDefault="00C61BF2" w:rsidP="00C61BF2">
                      <w:pPr>
                        <w:pBdr>
                          <w:top w:val="single" w:sz="4" w:space="1" w:color="auto"/>
                          <w:left w:val="single" w:sz="4" w:space="4" w:color="auto"/>
                          <w:bottom w:val="single" w:sz="4" w:space="1" w:color="auto"/>
                          <w:right w:val="single" w:sz="4" w:space="4" w:color="auto"/>
                        </w:pBdr>
                        <w:ind w:left="709" w:hanging="709"/>
                        <w:rPr>
                          <w:rFonts w:asciiTheme="minorHAnsi" w:eastAsia="Calibri" w:hAnsiTheme="minorHAnsi" w:cstheme="minorHAnsi"/>
                          <w:b/>
                          <w:bCs/>
                          <w:lang w:eastAsia="en-US"/>
                        </w:rPr>
                      </w:pPr>
                      <w:r w:rsidRPr="00713F98">
                        <w:rPr>
                          <w:rFonts w:asciiTheme="minorHAnsi" w:eastAsia="Calibri" w:hAnsiTheme="minorHAnsi" w:cstheme="minorHAnsi"/>
                          <w:b/>
                          <w:bCs/>
                          <w:lang w:eastAsia="en-US"/>
                        </w:rPr>
                        <w:t xml:space="preserve">Α.Μ </w:t>
                      </w:r>
                      <w:r w:rsidRPr="00713F98">
                        <w:rPr>
                          <w:rFonts w:asciiTheme="minorHAnsi" w:eastAsia="Calibri" w:hAnsiTheme="minorHAnsi" w:cstheme="minorHAnsi"/>
                          <w:b/>
                          <w:bCs/>
                          <w:lang w:eastAsia="en-US"/>
                        </w:rPr>
                        <w:tab/>
                        <w:t xml:space="preserve">:  </w:t>
                      </w:r>
                      <w:r>
                        <w:rPr>
                          <w:rFonts w:asciiTheme="minorHAnsi" w:eastAsia="Calibri" w:hAnsiTheme="minorHAnsi" w:cstheme="minorHAnsi"/>
                          <w:b/>
                          <w:bCs/>
                          <w:lang w:eastAsia="en-US"/>
                        </w:rPr>
                        <w:t>93 /2026</w:t>
                      </w:r>
                    </w:p>
                    <w:p w:rsidR="00C61BF2" w:rsidRPr="00713F98" w:rsidRDefault="00C61BF2" w:rsidP="00C61BF2">
                      <w:pPr>
                        <w:pBdr>
                          <w:top w:val="single" w:sz="4" w:space="1" w:color="auto"/>
                          <w:left w:val="single" w:sz="4" w:space="4" w:color="auto"/>
                          <w:bottom w:val="single" w:sz="4" w:space="1" w:color="auto"/>
                          <w:right w:val="single" w:sz="4" w:space="4" w:color="auto"/>
                        </w:pBdr>
                        <w:ind w:left="709" w:hanging="709"/>
                        <w:rPr>
                          <w:rFonts w:asciiTheme="minorHAnsi" w:eastAsia="Calibri" w:hAnsiTheme="minorHAnsi" w:cstheme="minorHAnsi"/>
                          <w:b/>
                          <w:bCs/>
                          <w:lang w:eastAsia="en-US"/>
                        </w:rPr>
                      </w:pPr>
                    </w:p>
                    <w:p w:rsidR="00C61BF2" w:rsidRPr="006C38D4" w:rsidRDefault="00C61BF2" w:rsidP="00C61BF2">
                      <w:pPr>
                        <w:pBdr>
                          <w:top w:val="single" w:sz="4" w:space="1" w:color="auto"/>
                          <w:left w:val="single" w:sz="4" w:space="4" w:color="auto"/>
                          <w:bottom w:val="single" w:sz="4" w:space="1" w:color="auto"/>
                          <w:right w:val="single" w:sz="4" w:space="4" w:color="auto"/>
                        </w:pBdr>
                        <w:ind w:left="709" w:hanging="709"/>
                        <w:rPr>
                          <w:rFonts w:asciiTheme="minorHAnsi" w:eastAsia="Calibri" w:hAnsiTheme="minorHAnsi" w:cstheme="minorHAnsi"/>
                          <w:b/>
                          <w:bCs/>
                          <w:lang w:eastAsia="en-US"/>
                        </w:rPr>
                      </w:pPr>
                      <w:r w:rsidRPr="00713F98">
                        <w:rPr>
                          <w:rFonts w:asciiTheme="minorHAnsi" w:eastAsia="Calibri" w:hAnsiTheme="minorHAnsi" w:cstheme="minorHAnsi"/>
                          <w:b/>
                          <w:bCs/>
                          <w:lang w:eastAsia="en-US"/>
                        </w:rPr>
                        <w:t>ΠΥ</w:t>
                      </w:r>
                      <w:r w:rsidRPr="00713F98">
                        <w:rPr>
                          <w:rFonts w:asciiTheme="minorHAnsi" w:eastAsia="Calibri" w:hAnsiTheme="minorHAnsi" w:cstheme="minorHAnsi"/>
                          <w:b/>
                          <w:bCs/>
                          <w:lang w:eastAsia="en-US"/>
                        </w:rPr>
                        <w:tab/>
                      </w:r>
                      <w:r w:rsidRPr="006C38D4">
                        <w:rPr>
                          <w:rFonts w:asciiTheme="minorHAnsi" w:eastAsia="Calibri" w:hAnsiTheme="minorHAnsi" w:cstheme="minorHAnsi"/>
                          <w:b/>
                          <w:bCs/>
                          <w:lang w:eastAsia="en-US"/>
                        </w:rPr>
                        <w:tab/>
                        <w:t>:  1.738.976,0€ με ΦΠΑ 24%</w:t>
                      </w:r>
                    </w:p>
                    <w:p w:rsidR="00C61BF2" w:rsidRPr="006C38D4" w:rsidRDefault="00C61BF2" w:rsidP="00C61BF2">
                      <w:pPr>
                        <w:pBdr>
                          <w:top w:val="single" w:sz="4" w:space="1" w:color="auto"/>
                          <w:left w:val="single" w:sz="4" w:space="4" w:color="auto"/>
                          <w:bottom w:val="single" w:sz="4" w:space="1" w:color="auto"/>
                          <w:right w:val="single" w:sz="4" w:space="4" w:color="auto"/>
                        </w:pBdr>
                        <w:ind w:left="1560" w:hanging="1560"/>
                        <w:rPr>
                          <w:rFonts w:asciiTheme="minorHAnsi" w:eastAsia="Calibri" w:hAnsiTheme="minorHAnsi" w:cstheme="minorHAnsi"/>
                          <w:b/>
                          <w:bCs/>
                          <w:lang w:eastAsia="en-US"/>
                        </w:rPr>
                      </w:pPr>
                      <w:r w:rsidRPr="006C38D4">
                        <w:rPr>
                          <w:rFonts w:asciiTheme="minorHAnsi" w:eastAsia="Calibri" w:hAnsiTheme="minorHAnsi" w:cstheme="minorHAnsi"/>
                          <w:b/>
                          <w:bCs/>
                          <w:lang w:eastAsia="en-US"/>
                        </w:rPr>
                        <w:t>ΑΛΕ     :</w:t>
                      </w:r>
                      <w:r w:rsidRPr="006C38D4">
                        <w:rPr>
                          <w:rFonts w:ascii="Calibri" w:hAnsi="Calibri" w:cs="Calibri"/>
                          <w:b/>
                        </w:rPr>
                        <w:t xml:space="preserve"> 020.2420207</w:t>
                      </w:r>
                    </w:p>
                    <w:p w:rsidR="00C61BF2" w:rsidRPr="001C2DC1" w:rsidRDefault="00C61BF2" w:rsidP="00C61BF2">
                      <w:pPr>
                        <w:pBdr>
                          <w:top w:val="single" w:sz="4" w:space="1" w:color="auto"/>
                          <w:left w:val="single" w:sz="4" w:space="4" w:color="auto"/>
                          <w:bottom w:val="single" w:sz="4" w:space="1" w:color="auto"/>
                          <w:right w:val="single" w:sz="4" w:space="4" w:color="auto"/>
                        </w:pBdr>
                        <w:ind w:left="709" w:hanging="709"/>
                      </w:pPr>
                    </w:p>
                    <w:p w:rsidR="00C61BF2" w:rsidRDefault="00C61BF2" w:rsidP="00C61BF2"/>
                  </w:txbxContent>
                </v:textbox>
              </v:shape>
            </w:pict>
          </mc:Fallback>
        </mc:AlternateContent>
      </w:r>
      <w:r w:rsidRPr="000B4CD8">
        <w:rPr>
          <w:rFonts w:asciiTheme="minorHAnsi" w:eastAsia="Calibri" w:hAnsiTheme="minorHAnsi" w:cstheme="minorHAnsi"/>
          <w:b/>
          <w:noProof/>
        </w:rPr>
        <w:drawing>
          <wp:inline distT="0" distB="0" distL="0" distR="0" wp14:anchorId="0EFBCB41" wp14:editId="6CB12D50">
            <wp:extent cx="521454" cy="483079"/>
            <wp:effectExtent l="0" t="0" r="0" b="0"/>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5" cstate="print"/>
                    <a:srcRect/>
                    <a:stretch>
                      <a:fillRect/>
                    </a:stretch>
                  </pic:blipFill>
                  <pic:spPr bwMode="auto">
                    <a:xfrm>
                      <a:off x="0" y="0"/>
                      <a:ext cx="521546" cy="483164"/>
                    </a:xfrm>
                    <a:prstGeom prst="rect">
                      <a:avLst/>
                    </a:prstGeom>
                    <a:noFill/>
                    <a:ln w="9525">
                      <a:noFill/>
                      <a:miter lim="800000"/>
                      <a:headEnd/>
                      <a:tailEnd/>
                    </a:ln>
                  </pic:spPr>
                </pic:pic>
              </a:graphicData>
            </a:graphic>
          </wp:inline>
        </w:drawing>
      </w:r>
      <w:r w:rsidRPr="000B4CD8">
        <w:rPr>
          <w:rFonts w:asciiTheme="minorHAnsi" w:eastAsia="Calibri" w:hAnsiTheme="minorHAnsi" w:cstheme="minorHAnsi"/>
          <w:b/>
          <w:noProof/>
        </w:rPr>
        <w:tab/>
      </w:r>
      <w:r w:rsidRPr="000B4CD8">
        <w:rPr>
          <w:rFonts w:asciiTheme="minorHAnsi" w:eastAsia="Calibri" w:hAnsiTheme="minorHAnsi" w:cstheme="minorHAnsi"/>
          <w:b/>
          <w:noProof/>
        </w:rPr>
        <w:tab/>
      </w:r>
    </w:p>
    <w:p w:rsidR="00C61BF2" w:rsidRPr="000B4CD8" w:rsidRDefault="00C61BF2" w:rsidP="00C61BF2">
      <w:pPr>
        <w:tabs>
          <w:tab w:val="center" w:pos="4820"/>
        </w:tabs>
        <w:ind w:firstLine="426"/>
        <w:rPr>
          <w:rFonts w:asciiTheme="minorHAnsi" w:eastAsia="Calibri" w:hAnsiTheme="minorHAnsi" w:cstheme="minorHAnsi"/>
          <w:bCs/>
          <w:lang w:eastAsia="en-US"/>
        </w:rPr>
      </w:pPr>
      <w:r w:rsidRPr="000B4CD8">
        <w:rPr>
          <w:rFonts w:asciiTheme="minorHAnsi" w:eastAsia="Calibri" w:hAnsiTheme="minorHAnsi" w:cstheme="minorHAnsi"/>
          <w:bCs/>
          <w:lang w:eastAsia="en-US"/>
        </w:rPr>
        <w:t>ΕΛΛΗΝΙΚΗ ΔΗΜΟΚΡΑΤΙΑ</w:t>
      </w:r>
      <w:r w:rsidRPr="000B4CD8">
        <w:rPr>
          <w:rFonts w:asciiTheme="minorHAnsi" w:eastAsia="Calibri" w:hAnsiTheme="minorHAnsi" w:cstheme="minorHAnsi"/>
          <w:bCs/>
          <w:lang w:eastAsia="en-US"/>
        </w:rPr>
        <w:tab/>
      </w:r>
      <w:r w:rsidRPr="000B4CD8">
        <w:rPr>
          <w:rFonts w:asciiTheme="minorHAnsi" w:eastAsia="Calibri" w:hAnsiTheme="minorHAnsi" w:cstheme="minorHAnsi"/>
          <w:bCs/>
          <w:lang w:eastAsia="en-US"/>
        </w:rPr>
        <w:tab/>
      </w:r>
      <w:r w:rsidRPr="000B4CD8">
        <w:rPr>
          <w:rFonts w:asciiTheme="minorHAnsi" w:eastAsia="Calibri" w:hAnsiTheme="minorHAnsi" w:cstheme="minorHAnsi"/>
          <w:bCs/>
          <w:lang w:eastAsia="en-US"/>
        </w:rPr>
        <w:tab/>
      </w:r>
      <w:r w:rsidRPr="000B4CD8">
        <w:rPr>
          <w:rFonts w:asciiTheme="minorHAnsi" w:eastAsia="Calibri" w:hAnsiTheme="minorHAnsi" w:cstheme="minorHAnsi"/>
          <w:bCs/>
          <w:lang w:eastAsia="en-US"/>
        </w:rPr>
        <w:tab/>
      </w:r>
      <w:r w:rsidRPr="000B4CD8">
        <w:rPr>
          <w:rFonts w:asciiTheme="minorHAnsi" w:eastAsia="Calibri" w:hAnsiTheme="minorHAnsi" w:cstheme="minorHAnsi"/>
          <w:bCs/>
          <w:lang w:eastAsia="en-US"/>
        </w:rPr>
        <w:tab/>
      </w:r>
    </w:p>
    <w:p w:rsidR="00C61BF2" w:rsidRPr="000B4CD8" w:rsidRDefault="00C61BF2" w:rsidP="00C61BF2">
      <w:pPr>
        <w:autoSpaceDE w:val="0"/>
        <w:autoSpaceDN w:val="0"/>
        <w:adjustRightInd w:val="0"/>
        <w:ind w:right="84" w:firstLine="426"/>
        <w:rPr>
          <w:rFonts w:asciiTheme="minorHAnsi" w:eastAsia="Calibri" w:hAnsiTheme="minorHAnsi" w:cstheme="minorHAnsi"/>
          <w:bCs/>
          <w:lang w:eastAsia="en-US"/>
        </w:rPr>
      </w:pPr>
      <w:r w:rsidRPr="000B4CD8">
        <w:rPr>
          <w:rFonts w:asciiTheme="minorHAnsi" w:eastAsia="Calibri" w:hAnsiTheme="minorHAnsi" w:cstheme="minorHAnsi"/>
          <w:bCs/>
          <w:lang w:eastAsia="en-US"/>
        </w:rPr>
        <w:t>ΝΟΜΟΣ ΑΤΤΙΚΗΣ</w:t>
      </w:r>
    </w:p>
    <w:p w:rsidR="00C61BF2" w:rsidRPr="000B4CD8" w:rsidRDefault="00C61BF2" w:rsidP="00C61BF2">
      <w:pPr>
        <w:autoSpaceDE w:val="0"/>
        <w:autoSpaceDN w:val="0"/>
        <w:adjustRightInd w:val="0"/>
        <w:ind w:right="84" w:firstLine="426"/>
        <w:rPr>
          <w:rFonts w:asciiTheme="minorHAnsi" w:eastAsia="Calibri" w:hAnsiTheme="minorHAnsi" w:cstheme="minorHAnsi"/>
          <w:b/>
          <w:bCs/>
          <w:lang w:eastAsia="en-US"/>
        </w:rPr>
      </w:pPr>
      <w:r w:rsidRPr="000B4CD8">
        <w:rPr>
          <w:rFonts w:asciiTheme="minorHAnsi" w:eastAsia="Calibri" w:hAnsiTheme="minorHAnsi" w:cstheme="minorHAnsi"/>
          <w:b/>
          <w:bCs/>
          <w:lang w:eastAsia="en-US"/>
        </w:rPr>
        <w:t>ΔΗΜΟΣ ΧΑΛΑΝΔΡΙΟΥ</w:t>
      </w:r>
      <w:r w:rsidRPr="000B4CD8">
        <w:rPr>
          <w:rFonts w:asciiTheme="minorHAnsi" w:eastAsia="Calibri" w:hAnsiTheme="minorHAnsi" w:cstheme="minorHAnsi"/>
          <w:b/>
          <w:bCs/>
          <w:lang w:eastAsia="en-US"/>
        </w:rPr>
        <w:tab/>
      </w:r>
      <w:r w:rsidRPr="000B4CD8">
        <w:rPr>
          <w:rFonts w:asciiTheme="minorHAnsi" w:eastAsia="Calibri" w:hAnsiTheme="minorHAnsi" w:cstheme="minorHAnsi"/>
          <w:b/>
          <w:bCs/>
          <w:lang w:eastAsia="en-US"/>
        </w:rPr>
        <w:tab/>
      </w:r>
      <w:r w:rsidRPr="000B4CD8">
        <w:rPr>
          <w:rFonts w:asciiTheme="minorHAnsi" w:eastAsia="Calibri" w:hAnsiTheme="minorHAnsi" w:cstheme="minorHAnsi"/>
          <w:b/>
          <w:bCs/>
          <w:lang w:eastAsia="en-US"/>
        </w:rPr>
        <w:tab/>
      </w:r>
      <w:r w:rsidRPr="000B4CD8">
        <w:rPr>
          <w:rFonts w:asciiTheme="minorHAnsi" w:eastAsia="Calibri" w:hAnsiTheme="minorHAnsi" w:cstheme="minorHAnsi"/>
          <w:b/>
          <w:bCs/>
          <w:lang w:eastAsia="en-US"/>
        </w:rPr>
        <w:tab/>
        <w:t xml:space="preserve">             </w:t>
      </w:r>
    </w:p>
    <w:p w:rsidR="00C61BF2" w:rsidRPr="000B4CD8" w:rsidRDefault="00C61BF2" w:rsidP="00C61BF2">
      <w:pPr>
        <w:autoSpaceDE w:val="0"/>
        <w:autoSpaceDN w:val="0"/>
        <w:adjustRightInd w:val="0"/>
        <w:ind w:right="84" w:firstLine="426"/>
        <w:rPr>
          <w:rFonts w:asciiTheme="minorHAnsi" w:eastAsia="Calibri" w:hAnsiTheme="minorHAnsi" w:cstheme="minorHAnsi"/>
          <w:bCs/>
          <w:lang w:eastAsia="en-US"/>
        </w:rPr>
      </w:pPr>
      <w:r w:rsidRPr="000B4CD8">
        <w:rPr>
          <w:rFonts w:asciiTheme="minorHAnsi" w:eastAsia="Calibri" w:hAnsiTheme="minorHAnsi" w:cstheme="minorHAnsi"/>
          <w:bCs/>
          <w:lang w:eastAsia="en-US"/>
        </w:rPr>
        <w:t xml:space="preserve">Δ/ΝΣΗ ΔΙΑΧΕΙΡΙΣΗΣ </w:t>
      </w:r>
      <w:r w:rsidRPr="000B4CD8">
        <w:rPr>
          <w:rFonts w:asciiTheme="minorHAnsi" w:eastAsia="Calibri" w:hAnsiTheme="minorHAnsi" w:cstheme="minorHAnsi"/>
          <w:bCs/>
          <w:lang w:eastAsia="en-US"/>
        </w:rPr>
        <w:tab/>
      </w:r>
      <w:r w:rsidRPr="000B4CD8">
        <w:rPr>
          <w:rFonts w:asciiTheme="minorHAnsi" w:eastAsia="Calibri" w:hAnsiTheme="minorHAnsi" w:cstheme="minorHAnsi"/>
          <w:bCs/>
          <w:lang w:eastAsia="en-US"/>
        </w:rPr>
        <w:tab/>
      </w:r>
      <w:r w:rsidRPr="000B4CD8">
        <w:rPr>
          <w:rFonts w:asciiTheme="minorHAnsi" w:eastAsia="Calibri" w:hAnsiTheme="minorHAnsi" w:cstheme="minorHAnsi"/>
          <w:bCs/>
          <w:lang w:eastAsia="en-US"/>
        </w:rPr>
        <w:tab/>
      </w:r>
      <w:r w:rsidRPr="000B4CD8">
        <w:rPr>
          <w:rFonts w:asciiTheme="minorHAnsi" w:eastAsia="Calibri" w:hAnsiTheme="minorHAnsi" w:cstheme="minorHAnsi"/>
          <w:bCs/>
          <w:lang w:eastAsia="en-US"/>
        </w:rPr>
        <w:tab/>
      </w:r>
      <w:r w:rsidRPr="000B4CD8">
        <w:rPr>
          <w:rFonts w:asciiTheme="minorHAnsi" w:eastAsia="Calibri" w:hAnsiTheme="minorHAnsi" w:cstheme="minorHAnsi"/>
          <w:bCs/>
          <w:lang w:eastAsia="en-US"/>
        </w:rPr>
        <w:tab/>
        <w:t xml:space="preserve"> </w:t>
      </w:r>
    </w:p>
    <w:p w:rsidR="00C61BF2" w:rsidRPr="000B4CD8" w:rsidRDefault="00C61BF2" w:rsidP="00C61BF2">
      <w:pPr>
        <w:autoSpaceDE w:val="0"/>
        <w:autoSpaceDN w:val="0"/>
        <w:adjustRightInd w:val="0"/>
        <w:ind w:right="84" w:firstLine="426"/>
        <w:rPr>
          <w:rFonts w:asciiTheme="minorHAnsi" w:eastAsia="Calibri" w:hAnsiTheme="minorHAnsi" w:cstheme="minorHAnsi"/>
          <w:bCs/>
          <w:lang w:eastAsia="en-US"/>
        </w:rPr>
      </w:pPr>
      <w:r w:rsidRPr="000B4CD8">
        <w:rPr>
          <w:rFonts w:asciiTheme="minorHAnsi" w:eastAsia="Calibri" w:hAnsiTheme="minorHAnsi" w:cstheme="minorHAnsi"/>
          <w:bCs/>
          <w:lang w:eastAsia="en-US"/>
        </w:rPr>
        <w:t>ΑΠΟΡΡΙΜΜΑΤΩΝ &amp; ΑΝΑΚΥΚΛΩΣΗΣ</w:t>
      </w:r>
    </w:p>
    <w:p w:rsidR="00C61BF2" w:rsidRPr="000B4CD8" w:rsidRDefault="00C61BF2" w:rsidP="00C61BF2">
      <w:pPr>
        <w:autoSpaceDE w:val="0"/>
        <w:autoSpaceDN w:val="0"/>
        <w:adjustRightInd w:val="0"/>
        <w:ind w:right="84" w:firstLine="426"/>
        <w:rPr>
          <w:rFonts w:asciiTheme="minorHAnsi" w:eastAsia="Calibri" w:hAnsiTheme="minorHAnsi" w:cstheme="minorHAnsi"/>
          <w:bCs/>
          <w:lang w:eastAsia="en-US"/>
        </w:rPr>
      </w:pPr>
      <w:r w:rsidRPr="000B4CD8">
        <w:rPr>
          <w:rFonts w:asciiTheme="minorHAnsi" w:eastAsia="Calibri" w:hAnsiTheme="minorHAnsi" w:cstheme="minorHAnsi"/>
          <w:bCs/>
          <w:lang w:eastAsia="en-US"/>
        </w:rPr>
        <w:t>ΤΜ.ΔΙΑΧΕΙΡΙΣΗΣ ΑΝΑΚΥΚΛΩΣΙΜΩΝ ΥΛΙΚΩΝ</w:t>
      </w:r>
    </w:p>
    <w:p w:rsidR="00C61BF2" w:rsidRPr="000B4CD8" w:rsidRDefault="00C61BF2" w:rsidP="00C61BF2">
      <w:pPr>
        <w:autoSpaceDE w:val="0"/>
        <w:autoSpaceDN w:val="0"/>
        <w:adjustRightInd w:val="0"/>
        <w:ind w:firstLine="426"/>
        <w:rPr>
          <w:rFonts w:asciiTheme="minorHAnsi" w:eastAsia="Calibri" w:hAnsiTheme="minorHAnsi" w:cstheme="minorHAnsi"/>
          <w:u w:val="single"/>
        </w:rPr>
      </w:pPr>
    </w:p>
    <w:p w:rsidR="00C61BF2" w:rsidRPr="000B4CD8" w:rsidRDefault="00C61BF2" w:rsidP="00C61BF2">
      <w:pPr>
        <w:keepNext/>
        <w:keepLines/>
        <w:numPr>
          <w:ilvl w:val="0"/>
          <w:numId w:val="1"/>
        </w:numPr>
        <w:shd w:val="clear" w:color="auto" w:fill="D9D9D9" w:themeFill="background1" w:themeFillShade="D9"/>
        <w:spacing w:before="200" w:line="276" w:lineRule="auto"/>
        <w:ind w:firstLine="426"/>
        <w:jc w:val="center"/>
        <w:outlineLvl w:val="2"/>
        <w:rPr>
          <w:rFonts w:asciiTheme="minorHAnsi" w:hAnsiTheme="minorHAnsi" w:cstheme="minorHAnsi"/>
          <w:b/>
          <w:bCs/>
          <w:sz w:val="28"/>
          <w:szCs w:val="28"/>
          <w:u w:val="single"/>
          <w:lang w:eastAsia="en-US"/>
        </w:rPr>
      </w:pPr>
      <w:r w:rsidRPr="000B4CD8">
        <w:rPr>
          <w:rFonts w:asciiTheme="minorHAnsi" w:hAnsiTheme="minorHAnsi" w:cstheme="minorHAnsi"/>
          <w:b/>
          <w:bCs/>
          <w:sz w:val="28"/>
          <w:szCs w:val="28"/>
          <w:u w:val="single"/>
          <w:lang w:eastAsia="en-US"/>
        </w:rPr>
        <w:t xml:space="preserve">ΕΝΤΥΠΟ ΟΙΚΟΝΟΜΙΚΗΣ ΠΡΟΣΦΟΡΑΣ </w:t>
      </w:r>
    </w:p>
    <w:p w:rsidR="00C61BF2" w:rsidRPr="000B4CD8" w:rsidRDefault="00C61BF2" w:rsidP="00C61BF2">
      <w:pPr>
        <w:autoSpaceDE w:val="0"/>
        <w:autoSpaceDN w:val="0"/>
        <w:adjustRightInd w:val="0"/>
        <w:ind w:right="-1" w:firstLine="426"/>
        <w:rPr>
          <w:rFonts w:asciiTheme="minorHAnsi" w:hAnsiTheme="minorHAnsi" w:cstheme="minorHAnsi"/>
        </w:rPr>
      </w:pPr>
    </w:p>
    <w:p w:rsidR="00C61BF2" w:rsidRPr="000B4CD8" w:rsidRDefault="00C61BF2" w:rsidP="00C61BF2">
      <w:pPr>
        <w:autoSpaceDE w:val="0"/>
        <w:autoSpaceDN w:val="0"/>
        <w:adjustRightInd w:val="0"/>
        <w:spacing w:before="240" w:after="240" w:line="300" w:lineRule="atLeast"/>
        <w:ind w:firstLine="425"/>
        <w:rPr>
          <w:rFonts w:asciiTheme="minorHAnsi" w:hAnsiTheme="minorHAnsi" w:cstheme="minorHAnsi"/>
        </w:rPr>
      </w:pPr>
      <w:r w:rsidRPr="000B4CD8">
        <w:rPr>
          <w:rFonts w:asciiTheme="minorHAnsi" w:hAnsiTheme="minorHAnsi" w:cstheme="minorHAnsi"/>
        </w:rPr>
        <w:t>Του/ης………………………………………………………………………………………………………………….………………………...</w:t>
      </w:r>
      <w:bookmarkStart w:id="0" w:name="_GoBack"/>
      <w:bookmarkEnd w:id="0"/>
    </w:p>
    <w:p w:rsidR="00C61BF2" w:rsidRPr="000B4CD8" w:rsidRDefault="00C61BF2" w:rsidP="00C61BF2">
      <w:pPr>
        <w:autoSpaceDE w:val="0"/>
        <w:autoSpaceDN w:val="0"/>
        <w:adjustRightInd w:val="0"/>
        <w:spacing w:before="240" w:after="240" w:line="300" w:lineRule="atLeast"/>
        <w:ind w:firstLine="425"/>
        <w:rPr>
          <w:rFonts w:asciiTheme="minorHAnsi" w:hAnsiTheme="minorHAnsi" w:cstheme="minorHAnsi"/>
        </w:rPr>
      </w:pPr>
      <w:r w:rsidRPr="000B4CD8">
        <w:rPr>
          <w:rFonts w:asciiTheme="minorHAnsi" w:hAnsiTheme="minorHAnsi" w:cstheme="minorHAnsi"/>
        </w:rPr>
        <w:t>με έδρα τ.......………………………………………..……………………Οδός……………………………………………………………</w:t>
      </w:r>
    </w:p>
    <w:p w:rsidR="00C61BF2" w:rsidRPr="000B4CD8" w:rsidRDefault="00C61BF2" w:rsidP="00C61BF2">
      <w:pPr>
        <w:autoSpaceDE w:val="0"/>
        <w:autoSpaceDN w:val="0"/>
        <w:adjustRightInd w:val="0"/>
        <w:spacing w:before="240" w:after="240" w:line="300" w:lineRule="atLeast"/>
        <w:ind w:firstLine="425"/>
        <w:rPr>
          <w:rFonts w:asciiTheme="minorHAnsi" w:hAnsiTheme="minorHAnsi" w:cstheme="minorHAnsi"/>
        </w:rPr>
      </w:pPr>
      <w:proofErr w:type="spellStart"/>
      <w:r w:rsidRPr="000B4CD8">
        <w:rPr>
          <w:rFonts w:asciiTheme="minorHAnsi" w:hAnsiTheme="minorHAnsi" w:cstheme="minorHAnsi"/>
        </w:rPr>
        <w:t>Αριθμ</w:t>
      </w:r>
      <w:proofErr w:type="spellEnd"/>
      <w:r w:rsidRPr="000B4CD8">
        <w:rPr>
          <w:rFonts w:asciiTheme="minorHAnsi" w:hAnsiTheme="minorHAnsi" w:cstheme="minorHAnsi"/>
        </w:rPr>
        <w:t xml:space="preserve"> ……………….…Τ.Κ. ……………….. </w:t>
      </w:r>
      <w:proofErr w:type="spellStart"/>
      <w:r w:rsidRPr="000B4CD8">
        <w:rPr>
          <w:rFonts w:asciiTheme="minorHAnsi" w:hAnsiTheme="minorHAnsi" w:cstheme="minorHAnsi"/>
        </w:rPr>
        <w:t>Τηλ</w:t>
      </w:r>
      <w:proofErr w:type="spellEnd"/>
      <w:r w:rsidRPr="000B4CD8">
        <w:rPr>
          <w:rFonts w:asciiTheme="minorHAnsi" w:hAnsiTheme="minorHAnsi" w:cstheme="minorHAnsi"/>
        </w:rPr>
        <w:t>. …………………….………… Email: ……………….…………………………….</w:t>
      </w:r>
    </w:p>
    <w:p w:rsidR="00C61BF2" w:rsidRPr="000B4CD8" w:rsidRDefault="00C61BF2" w:rsidP="00C61BF2">
      <w:pPr>
        <w:autoSpaceDE w:val="0"/>
        <w:autoSpaceDN w:val="0"/>
        <w:adjustRightInd w:val="0"/>
        <w:spacing w:before="240" w:after="240" w:line="300" w:lineRule="atLeast"/>
        <w:ind w:firstLine="425"/>
        <w:rPr>
          <w:rFonts w:asciiTheme="minorHAnsi" w:hAnsiTheme="minorHAnsi" w:cstheme="minorHAnsi"/>
        </w:rPr>
      </w:pPr>
      <w:r w:rsidRPr="000B4CD8">
        <w:rPr>
          <w:rFonts w:asciiTheme="minorHAnsi" w:hAnsiTheme="minorHAnsi" w:cstheme="minorHAnsi"/>
        </w:rPr>
        <w:t xml:space="preserve">Αφού έλαβα γνώση των όρων της παρούσας  </w:t>
      </w:r>
      <w:r w:rsidRPr="000B4CD8">
        <w:rPr>
          <w:rFonts w:asciiTheme="minorHAnsi" w:hAnsiTheme="minorHAnsi" w:cstheme="minorHAnsi"/>
          <w:b/>
        </w:rPr>
        <w:t>μελέτης</w:t>
      </w:r>
      <w:r w:rsidRPr="000B4CD8">
        <w:rPr>
          <w:rFonts w:asciiTheme="minorHAnsi" w:hAnsiTheme="minorHAnsi" w:cstheme="minorHAnsi"/>
        </w:rPr>
        <w:t>, καθώς και των συνθηκών εκτέλεσης αυτής, υποβάλλω την παρούσα προσφορά και δηλώνω ότι αποδέχομαι πλήρως και χωρίς επιφύλαξη όλα τα περιγραφόμενα στην ανωτέρω Μελέτη  και αναλαμβάνω την εκτέλεση της ανωτέρω περιγραφόμενης υπηρεσίας με τις ακόλουθες τιμές επί των τιμών του Τιμολογίου Μελέτης και του Προϋπολογισμού Μελέτης.</w:t>
      </w:r>
    </w:p>
    <w:p w:rsidR="00C61BF2" w:rsidRPr="000B4CD8" w:rsidRDefault="00C61BF2" w:rsidP="00C61BF2">
      <w:pPr>
        <w:autoSpaceDE w:val="0"/>
        <w:autoSpaceDN w:val="0"/>
        <w:adjustRightInd w:val="0"/>
        <w:ind w:right="-1"/>
        <w:rPr>
          <w:rFonts w:asciiTheme="minorHAnsi" w:hAnsiTheme="minorHAnsi" w:cstheme="minorHAnsi"/>
          <w:lang w:val="en-US"/>
        </w:rPr>
      </w:pPr>
      <w:r w:rsidRPr="000B4CD8">
        <w:rPr>
          <w:noProof/>
        </w:rPr>
        <w:lastRenderedPageBreak/>
        <w:drawing>
          <wp:inline distT="0" distB="0" distL="0" distR="0" wp14:anchorId="642458CF" wp14:editId="616FFC0D">
            <wp:extent cx="6549709" cy="6238875"/>
            <wp:effectExtent l="0" t="0" r="381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52718" cy="6241741"/>
                    </a:xfrm>
                    <a:prstGeom prst="rect">
                      <a:avLst/>
                    </a:prstGeom>
                    <a:noFill/>
                    <a:ln>
                      <a:noFill/>
                    </a:ln>
                  </pic:spPr>
                </pic:pic>
              </a:graphicData>
            </a:graphic>
          </wp:inline>
        </w:drawing>
      </w:r>
    </w:p>
    <w:p w:rsidR="00C61BF2" w:rsidRPr="000B4CD8" w:rsidRDefault="00C61BF2" w:rsidP="00C61BF2">
      <w:pPr>
        <w:autoSpaceDE w:val="0"/>
        <w:autoSpaceDN w:val="0"/>
        <w:adjustRightInd w:val="0"/>
        <w:ind w:right="-1" w:firstLine="426"/>
        <w:rPr>
          <w:rFonts w:asciiTheme="minorHAnsi" w:hAnsiTheme="minorHAnsi" w:cstheme="minorHAnsi"/>
        </w:rPr>
      </w:pPr>
    </w:p>
    <w:p w:rsidR="00C61BF2" w:rsidRPr="000B4CD8" w:rsidRDefault="00C61BF2" w:rsidP="00C61BF2">
      <w:pPr>
        <w:autoSpaceDE w:val="0"/>
        <w:autoSpaceDN w:val="0"/>
        <w:adjustRightInd w:val="0"/>
        <w:ind w:right="-1" w:firstLine="426"/>
        <w:rPr>
          <w:rFonts w:asciiTheme="minorHAnsi" w:hAnsiTheme="minorHAnsi" w:cstheme="minorHAnsi"/>
        </w:rPr>
      </w:pPr>
    </w:p>
    <w:p w:rsidR="00C61BF2" w:rsidRPr="000B4CD8" w:rsidRDefault="00C61BF2" w:rsidP="00C61BF2">
      <w:pPr>
        <w:autoSpaceDE w:val="0"/>
        <w:autoSpaceDN w:val="0"/>
        <w:adjustRightInd w:val="0"/>
        <w:ind w:right="-1" w:firstLine="426"/>
        <w:rPr>
          <w:rFonts w:asciiTheme="minorHAnsi" w:hAnsiTheme="minorHAnsi" w:cstheme="minorHAnsi"/>
        </w:rPr>
      </w:pPr>
      <w:r w:rsidRPr="000B4CD8">
        <w:rPr>
          <w:rFonts w:asciiTheme="minorHAnsi" w:hAnsiTheme="minorHAnsi" w:cstheme="minorHAnsi"/>
        </w:rPr>
        <w:t>Οι προσφορές  κατατίθενται</w:t>
      </w:r>
      <w:r w:rsidRPr="000B4CD8">
        <w:rPr>
          <w:rFonts w:asciiTheme="minorHAnsi" w:hAnsiTheme="minorHAnsi" w:cstheme="minorHAnsi"/>
          <w:b/>
        </w:rPr>
        <w:t>-επί ποινή αποκλεισμού-</w:t>
      </w:r>
      <w:r w:rsidRPr="000B4CD8">
        <w:rPr>
          <w:rFonts w:asciiTheme="minorHAnsi" w:hAnsiTheme="minorHAnsi" w:cstheme="minorHAnsi"/>
        </w:rPr>
        <w:t xml:space="preserve"> μόνο για το σύνολο της υπηρεσίας </w:t>
      </w:r>
    </w:p>
    <w:p w:rsidR="00C61BF2" w:rsidRPr="000B4CD8" w:rsidRDefault="00C61BF2" w:rsidP="00C61BF2">
      <w:pPr>
        <w:keepNext/>
        <w:tabs>
          <w:tab w:val="left" w:pos="-142"/>
        </w:tabs>
        <w:ind w:firstLine="426"/>
        <w:jc w:val="center"/>
        <w:outlineLvl w:val="5"/>
        <w:rPr>
          <w:rFonts w:asciiTheme="minorHAnsi" w:hAnsiTheme="minorHAnsi" w:cstheme="minorHAnsi"/>
        </w:rPr>
      </w:pPr>
      <w:r w:rsidRPr="000B4CD8">
        <w:rPr>
          <w:rFonts w:asciiTheme="minorHAnsi" w:hAnsiTheme="minorHAnsi" w:cstheme="minorHAnsi"/>
        </w:rPr>
        <w:t>Η ανωτέρω τιμή περιλαμβάνει και τα κόστη μεταφοράς και μίσθωσης των κάδων (</w:t>
      </w:r>
      <w:r w:rsidRPr="000B4CD8">
        <w:rPr>
          <w:rFonts w:asciiTheme="minorHAnsi" w:hAnsiTheme="minorHAnsi" w:cstheme="minorHAnsi"/>
          <w:lang w:val="en-US"/>
        </w:rPr>
        <w:t>containers</w:t>
      </w:r>
      <w:r w:rsidRPr="000B4CD8">
        <w:rPr>
          <w:rFonts w:asciiTheme="minorHAnsi" w:hAnsiTheme="minorHAnsi" w:cstheme="minorHAnsi"/>
        </w:rPr>
        <w:t>)</w:t>
      </w:r>
    </w:p>
    <w:p w:rsidR="00C61BF2" w:rsidRPr="000B4CD8" w:rsidRDefault="00C61BF2" w:rsidP="00C61BF2">
      <w:pPr>
        <w:autoSpaceDE w:val="0"/>
        <w:autoSpaceDN w:val="0"/>
        <w:adjustRightInd w:val="0"/>
        <w:ind w:right="-1" w:firstLine="426"/>
        <w:rPr>
          <w:rFonts w:asciiTheme="minorHAnsi" w:hAnsiTheme="minorHAnsi" w:cstheme="minorHAnsi"/>
        </w:rPr>
      </w:pP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t xml:space="preserve">                  </w:t>
      </w:r>
    </w:p>
    <w:p w:rsidR="00C61BF2" w:rsidRPr="000B4CD8" w:rsidRDefault="00C61BF2" w:rsidP="00C61BF2">
      <w:pPr>
        <w:autoSpaceDE w:val="0"/>
        <w:autoSpaceDN w:val="0"/>
        <w:adjustRightInd w:val="0"/>
        <w:ind w:right="-1" w:firstLine="426"/>
        <w:rPr>
          <w:rFonts w:asciiTheme="minorHAnsi" w:hAnsiTheme="minorHAnsi" w:cstheme="minorHAnsi"/>
        </w:rPr>
      </w:pPr>
    </w:p>
    <w:p w:rsidR="00C61BF2" w:rsidRPr="000B4CD8" w:rsidRDefault="00C61BF2" w:rsidP="00C61BF2">
      <w:pPr>
        <w:autoSpaceDE w:val="0"/>
        <w:autoSpaceDN w:val="0"/>
        <w:adjustRightInd w:val="0"/>
        <w:ind w:left="4320" w:right="-1" w:firstLine="720"/>
        <w:rPr>
          <w:rFonts w:asciiTheme="minorHAnsi" w:hAnsiTheme="minorHAnsi" w:cstheme="minorHAnsi"/>
        </w:rPr>
      </w:pPr>
      <w:r w:rsidRPr="000B4CD8">
        <w:rPr>
          <w:rFonts w:asciiTheme="minorHAnsi" w:hAnsiTheme="minorHAnsi" w:cstheme="minorHAnsi"/>
        </w:rPr>
        <w:t xml:space="preserve"> Χαλάνδρι   …../……/2026 </w:t>
      </w:r>
    </w:p>
    <w:p w:rsidR="00C61BF2" w:rsidRPr="000B4CD8" w:rsidRDefault="00C61BF2" w:rsidP="00C61BF2">
      <w:pPr>
        <w:autoSpaceDE w:val="0"/>
        <w:autoSpaceDN w:val="0"/>
        <w:adjustRightInd w:val="0"/>
        <w:ind w:left="5040" w:right="-1" w:firstLine="426"/>
        <w:rPr>
          <w:rFonts w:asciiTheme="minorHAnsi" w:hAnsiTheme="minorHAnsi" w:cstheme="minorHAnsi"/>
        </w:rPr>
      </w:pPr>
      <w:r w:rsidRPr="000B4CD8">
        <w:rPr>
          <w:rFonts w:asciiTheme="minorHAnsi" w:hAnsiTheme="minorHAnsi" w:cstheme="minorHAnsi"/>
        </w:rPr>
        <w:t>Ο προσφέρων</w:t>
      </w:r>
    </w:p>
    <w:p w:rsidR="00C61BF2" w:rsidRPr="000B4CD8" w:rsidRDefault="00C61BF2" w:rsidP="00C61BF2">
      <w:pPr>
        <w:autoSpaceDE w:val="0"/>
        <w:autoSpaceDN w:val="0"/>
        <w:adjustRightInd w:val="0"/>
        <w:ind w:right="-1" w:firstLine="426"/>
        <w:rPr>
          <w:rFonts w:asciiTheme="minorHAnsi" w:hAnsiTheme="minorHAnsi" w:cstheme="minorHAnsi"/>
        </w:rPr>
      </w:pP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t xml:space="preserve">              ………………………………………..</w:t>
      </w:r>
    </w:p>
    <w:p w:rsidR="00C61BF2" w:rsidRPr="000B4CD8" w:rsidRDefault="00C61BF2" w:rsidP="00C61BF2">
      <w:pPr>
        <w:ind w:firstLine="426"/>
        <w:rPr>
          <w:rFonts w:asciiTheme="minorHAnsi" w:hAnsiTheme="minorHAnsi" w:cstheme="minorHAnsi"/>
        </w:rPr>
      </w:pP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r>
      <w:r w:rsidRPr="000B4CD8">
        <w:rPr>
          <w:rFonts w:asciiTheme="minorHAnsi" w:hAnsiTheme="minorHAnsi" w:cstheme="minorHAnsi"/>
        </w:rPr>
        <w:tab/>
        <w:t xml:space="preserve">                  (σφραγίδα-υπογραφή)       </w:t>
      </w:r>
    </w:p>
    <w:p w:rsidR="00C61BF2" w:rsidRDefault="00C61BF2"/>
    <w:sectPr w:rsidR="00C61BF2" w:rsidSect="00C61BF2">
      <w:pgSz w:w="11906" w:h="16838"/>
      <w:pgMar w:top="1440" w:right="707"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7A3CDD"/>
    <w:multiLevelType w:val="hybridMultilevel"/>
    <w:tmpl w:val="0212B35A"/>
    <w:lvl w:ilvl="0" w:tplc="0408000F">
      <w:start w:val="1"/>
      <w:numFmt w:val="decimal"/>
      <w:lvlText w:val="%1."/>
      <w:lvlJc w:val="left"/>
      <w:pPr>
        <w:ind w:left="720" w:hanging="360"/>
      </w:pPr>
    </w:lvl>
    <w:lvl w:ilvl="1" w:tplc="7DD84684">
      <w:numFmt w:val="bullet"/>
      <w:lvlText w:val="•"/>
      <w:lvlJc w:val="left"/>
      <w:pPr>
        <w:ind w:left="1440" w:hanging="360"/>
      </w:pPr>
      <w:rPr>
        <w:rFonts w:ascii="Calibri" w:eastAsia="Calibri" w:hAnsi="Calibri" w:cstheme="minorHAnsi" w:hint="default"/>
      </w:rPr>
    </w:lvl>
    <w:lvl w:ilvl="2" w:tplc="2EEA45EE">
      <w:numFmt w:val="bullet"/>
      <w:lvlText w:val="·"/>
      <w:lvlJc w:val="left"/>
      <w:pPr>
        <w:ind w:left="2340" w:hanging="360"/>
      </w:pPr>
      <w:rPr>
        <w:rFonts w:ascii="Calibri" w:eastAsia="Calibri" w:hAnsi="Calibri" w:cs="Calibri" w:hint="default"/>
      </w:r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BF2"/>
    <w:rsid w:val="00485D02"/>
    <w:rsid w:val="00C61B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3F486"/>
  <w15:chartTrackingRefBased/>
  <w15:docId w15:val="{B4034D5A-2932-43A3-B7F3-E900D99D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1BF2"/>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172</Words>
  <Characters>933</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ΧΡΗΣΤΗΣ ΤΜ.ΠΡΟΜΗΘΕΙΩΝ - 085</dc:creator>
  <cp:keywords/>
  <dc:description/>
  <cp:lastModifiedBy>ΧΡΗΣΤΗΣ ΤΜ.ΠΡΟΜΗΘΕΙΩΝ - 085</cp:lastModifiedBy>
  <cp:revision>1</cp:revision>
  <dcterms:created xsi:type="dcterms:W3CDTF">2026-10-21T10:18:00Z</dcterms:created>
  <dcterms:modified xsi:type="dcterms:W3CDTF">2026-10-21T10:19:00Z</dcterms:modified>
</cp:coreProperties>
</file>